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823B5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right"/>
        <w:rPr>
          <w:rFonts w:ascii="Cambria" w:hAnsi="Cambria"/>
          <w:iCs/>
          <w:color w:val="auto"/>
          <w:sz w:val="19"/>
          <w:szCs w:val="20"/>
        </w:rPr>
      </w:pPr>
      <w:r w:rsidRPr="00820621">
        <w:rPr>
          <w:rFonts w:ascii="Cambria" w:hAnsi="Cambria"/>
          <w:iCs/>
          <w:color w:val="auto"/>
          <w:sz w:val="19"/>
          <w:szCs w:val="20"/>
        </w:rPr>
        <w:t xml:space="preserve">3. </w:t>
      </w:r>
      <w:proofErr w:type="spellStart"/>
      <w:r w:rsidRPr="00820621">
        <w:rPr>
          <w:rFonts w:ascii="Cambria" w:hAnsi="Cambria"/>
          <w:iCs/>
          <w:color w:val="auto"/>
          <w:sz w:val="19"/>
          <w:szCs w:val="20"/>
        </w:rPr>
        <w:t>pielikums</w:t>
      </w:r>
      <w:proofErr w:type="spellEnd"/>
      <w:r w:rsidRPr="00820621">
        <w:rPr>
          <w:rFonts w:ascii="Cambria" w:hAnsi="Cambria"/>
          <w:iCs/>
          <w:color w:val="auto"/>
          <w:sz w:val="19"/>
          <w:szCs w:val="20"/>
        </w:rPr>
        <w:t xml:space="preserve"> </w:t>
      </w:r>
      <w:r w:rsidRPr="00820621">
        <w:rPr>
          <w:rFonts w:ascii="Cambria" w:hAnsi="Cambria"/>
          <w:iCs/>
          <w:color w:val="auto"/>
          <w:sz w:val="19"/>
          <w:szCs w:val="20"/>
        </w:rPr>
        <w:br/>
        <w:t xml:space="preserve">Kuldīgas novada </w:t>
      </w:r>
      <w:proofErr w:type="spellStart"/>
      <w:r w:rsidRPr="00820621">
        <w:rPr>
          <w:rFonts w:ascii="Cambria" w:hAnsi="Cambria"/>
          <w:iCs/>
          <w:color w:val="auto"/>
          <w:sz w:val="19"/>
          <w:szCs w:val="20"/>
        </w:rPr>
        <w:t>saistošajiem</w:t>
      </w:r>
      <w:proofErr w:type="spellEnd"/>
      <w:r w:rsidRPr="00820621">
        <w:rPr>
          <w:rFonts w:ascii="Cambria" w:hAnsi="Cambria"/>
          <w:iCs/>
          <w:color w:val="auto"/>
          <w:sz w:val="19"/>
          <w:szCs w:val="20"/>
        </w:rPr>
        <w:br/>
        <w:t xml:space="preserve"> </w:t>
      </w:r>
      <w:proofErr w:type="spellStart"/>
      <w:r w:rsidRPr="00820621">
        <w:rPr>
          <w:rFonts w:ascii="Cambria" w:hAnsi="Cambria"/>
          <w:iCs/>
          <w:color w:val="auto"/>
          <w:sz w:val="19"/>
          <w:szCs w:val="20"/>
        </w:rPr>
        <w:t>noteikumiem</w:t>
      </w:r>
      <w:proofErr w:type="spellEnd"/>
      <w:r w:rsidRPr="00820621">
        <w:rPr>
          <w:rFonts w:ascii="Cambria" w:hAnsi="Cambria"/>
          <w:iCs/>
          <w:color w:val="auto"/>
          <w:sz w:val="19"/>
          <w:szCs w:val="20"/>
        </w:rPr>
        <w:t xml:space="preserve"> Nr. 15/2024</w:t>
      </w:r>
      <w:r w:rsidRPr="00820621">
        <w:rPr>
          <w:rFonts w:ascii="Cambria" w:hAnsi="Cambria"/>
          <w:iCs/>
          <w:color w:val="auto"/>
          <w:sz w:val="19"/>
          <w:szCs w:val="20"/>
        </w:rPr>
        <w:br/>
        <w:t xml:space="preserve">"Par </w:t>
      </w:r>
      <w:proofErr w:type="spellStart"/>
      <w:r w:rsidRPr="00820621">
        <w:rPr>
          <w:rFonts w:ascii="Cambria" w:hAnsi="Cambria"/>
          <w:iCs/>
          <w:color w:val="auto"/>
          <w:sz w:val="19"/>
          <w:szCs w:val="20"/>
        </w:rPr>
        <w:t>braukšanas</w:t>
      </w:r>
      <w:proofErr w:type="spellEnd"/>
      <w:r w:rsidRPr="00820621">
        <w:rPr>
          <w:rFonts w:ascii="Cambria" w:hAnsi="Cambria"/>
          <w:iCs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Cs/>
          <w:color w:val="auto"/>
          <w:sz w:val="19"/>
          <w:szCs w:val="20"/>
        </w:rPr>
        <w:t>maksas</w:t>
      </w:r>
      <w:proofErr w:type="spellEnd"/>
      <w:r w:rsidRPr="00820621">
        <w:rPr>
          <w:rFonts w:ascii="Cambria" w:hAnsi="Cambria"/>
          <w:iCs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Cs/>
          <w:color w:val="auto"/>
          <w:sz w:val="19"/>
          <w:szCs w:val="20"/>
        </w:rPr>
        <w:t>atvieglojumiem</w:t>
      </w:r>
      <w:proofErr w:type="spellEnd"/>
      <w:r w:rsidRPr="00820621">
        <w:rPr>
          <w:rFonts w:ascii="Cambria" w:hAnsi="Cambria"/>
          <w:iCs/>
          <w:color w:val="auto"/>
          <w:sz w:val="19"/>
          <w:szCs w:val="20"/>
        </w:rPr>
        <w:br/>
        <w:t xml:space="preserve"> Kuldīgas </w:t>
      </w:r>
      <w:proofErr w:type="spellStart"/>
      <w:r w:rsidRPr="00820621">
        <w:rPr>
          <w:rFonts w:ascii="Cambria" w:hAnsi="Cambria"/>
          <w:iCs/>
          <w:color w:val="auto"/>
          <w:sz w:val="19"/>
          <w:szCs w:val="20"/>
        </w:rPr>
        <w:t>novadā</w:t>
      </w:r>
      <w:proofErr w:type="spellEnd"/>
      <w:r w:rsidRPr="00820621">
        <w:rPr>
          <w:rFonts w:ascii="Cambria" w:hAnsi="Cambria"/>
          <w:iCs/>
          <w:color w:val="auto"/>
          <w:sz w:val="19"/>
          <w:szCs w:val="20"/>
        </w:rPr>
        <w:t xml:space="preserve">" </w:t>
      </w:r>
    </w:p>
    <w:p w14:paraId="53AE988A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color w:val="auto"/>
          <w:sz w:val="19"/>
          <w:szCs w:val="20"/>
        </w:rPr>
      </w:pPr>
    </w:p>
    <w:p w14:paraId="6C1ED267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  <w:szCs w:val="20"/>
        </w:rPr>
      </w:pPr>
      <w:proofErr w:type="spellStart"/>
      <w:r w:rsidRPr="00820621">
        <w:rPr>
          <w:rFonts w:ascii="Cambria" w:hAnsi="Cambria"/>
          <w:color w:val="auto"/>
          <w:sz w:val="19"/>
          <w:szCs w:val="20"/>
        </w:rPr>
        <w:t>Pieteikuma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iesniegšanas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pamatojums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: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personalizētas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viedkartes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(e-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talona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)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saņemšana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,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lai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izmantotu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transporta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pakalpojumus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r>
        <w:rPr>
          <w:rFonts w:ascii="Cambria" w:hAnsi="Cambria"/>
          <w:color w:val="auto"/>
          <w:sz w:val="19"/>
          <w:szCs w:val="20"/>
        </w:rPr>
        <w:t>‒</w:t>
      </w:r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saskaņā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ar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līgumu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Elektronisko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viedkaršu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elektroniskās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reģistrēšanas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sistēmas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nodrošināšana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Kuldīgas novada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pašvaldībā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" </w:t>
      </w:r>
    </w:p>
    <w:p w14:paraId="757AA550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color w:val="auto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8"/>
        <w:gridCol w:w="2405"/>
        <w:gridCol w:w="3343"/>
      </w:tblGrid>
      <w:tr w:rsidR="00335810" w:rsidRPr="00D845DB" w14:paraId="3F9A1F45" w14:textId="77777777" w:rsidTr="00277F45">
        <w:tc>
          <w:tcPr>
            <w:tcW w:w="2863" w:type="dxa"/>
            <w:shd w:val="clear" w:color="auto" w:fill="auto"/>
            <w:vAlign w:val="bottom"/>
          </w:tcPr>
          <w:p w14:paraId="7D24DD7A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  <w:proofErr w:type="spellStart"/>
            <w:r w:rsidRPr="00D845DB">
              <w:rPr>
                <w:rFonts w:ascii="Cambria" w:eastAsia="Calibri" w:hAnsi="Cambria"/>
                <w:color w:val="auto"/>
                <w:sz w:val="19"/>
              </w:rPr>
              <w:t>Pieteikuma</w:t>
            </w:r>
            <w:proofErr w:type="spellEnd"/>
            <w:r w:rsidRPr="00D845DB">
              <w:rPr>
                <w:rFonts w:ascii="Cambria" w:eastAsia="Calibri" w:hAnsi="Cambria"/>
                <w:color w:val="auto"/>
                <w:sz w:val="19"/>
              </w:rPr>
              <w:t xml:space="preserve"> </w:t>
            </w:r>
            <w:proofErr w:type="spellStart"/>
            <w:r w:rsidRPr="00D845DB">
              <w:rPr>
                <w:rFonts w:ascii="Cambria" w:eastAsia="Calibri" w:hAnsi="Cambria"/>
                <w:color w:val="auto"/>
                <w:sz w:val="19"/>
              </w:rPr>
              <w:t>iesniegšanas</w:t>
            </w:r>
            <w:proofErr w:type="spellEnd"/>
            <w:r w:rsidRPr="00D845DB">
              <w:rPr>
                <w:rFonts w:ascii="Cambria" w:eastAsia="Calibri" w:hAnsi="Cambria"/>
                <w:color w:val="auto"/>
                <w:sz w:val="19"/>
              </w:rPr>
              <w:t xml:space="preserve"> datums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0A51956C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  <w:r w:rsidRPr="00D845DB">
              <w:rPr>
                <w:rFonts w:ascii="Cambria" w:eastAsia="Calibri" w:hAnsi="Cambria"/>
                <w:color w:val="auto"/>
                <w:sz w:val="19"/>
              </w:rPr>
              <w:t xml:space="preserve">___ ___ .___ ___.___ ___ ___ ___ </w:t>
            </w:r>
          </w:p>
        </w:tc>
        <w:tc>
          <w:tcPr>
            <w:tcW w:w="4024" w:type="dxa"/>
            <w:shd w:val="clear" w:color="auto" w:fill="auto"/>
            <w:vAlign w:val="bottom"/>
          </w:tcPr>
          <w:p w14:paraId="76DE0CB3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</w:p>
        </w:tc>
      </w:tr>
      <w:tr w:rsidR="00335810" w:rsidRPr="00D845DB" w14:paraId="25DB09AD" w14:textId="77777777" w:rsidTr="00277F45">
        <w:tc>
          <w:tcPr>
            <w:tcW w:w="2863" w:type="dxa"/>
            <w:shd w:val="clear" w:color="auto" w:fill="auto"/>
          </w:tcPr>
          <w:p w14:paraId="16AE77CE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7"/>
                <w:szCs w:val="17"/>
              </w:rPr>
            </w:pPr>
          </w:p>
        </w:tc>
        <w:tc>
          <w:tcPr>
            <w:tcW w:w="2694" w:type="dxa"/>
            <w:shd w:val="clear" w:color="auto" w:fill="auto"/>
          </w:tcPr>
          <w:p w14:paraId="3E36D63B" w14:textId="77777777" w:rsidR="00335810" w:rsidRPr="00D845DB" w:rsidRDefault="00335810" w:rsidP="00277F45">
            <w:pPr>
              <w:pStyle w:val="Default"/>
              <w:suppressAutoHyphens/>
              <w:jc w:val="center"/>
              <w:rPr>
                <w:rFonts w:ascii="Cambria" w:eastAsia="Calibri" w:hAnsi="Cambria"/>
                <w:color w:val="auto"/>
                <w:sz w:val="17"/>
                <w:szCs w:val="17"/>
              </w:rPr>
            </w:pPr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/</w:t>
            </w:r>
            <w:proofErr w:type="spellStart"/>
            <w:proofErr w:type="gramStart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aizpilda</w:t>
            </w:r>
            <w:proofErr w:type="spellEnd"/>
            <w:proofErr w:type="gramEnd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pakalpojumu</w:t>
            </w:r>
            <w:proofErr w:type="spellEnd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sniedzējs</w:t>
            </w:r>
            <w:proofErr w:type="spellEnd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/</w:t>
            </w:r>
          </w:p>
        </w:tc>
        <w:tc>
          <w:tcPr>
            <w:tcW w:w="4024" w:type="dxa"/>
            <w:shd w:val="clear" w:color="auto" w:fill="auto"/>
          </w:tcPr>
          <w:p w14:paraId="58C55858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7"/>
                <w:szCs w:val="17"/>
              </w:rPr>
            </w:pPr>
          </w:p>
        </w:tc>
      </w:tr>
    </w:tbl>
    <w:p w14:paraId="5F0F064A" w14:textId="77777777" w:rsidR="00335810" w:rsidRPr="00820621" w:rsidRDefault="00335810" w:rsidP="00335810">
      <w:pPr>
        <w:pStyle w:val="Default"/>
        <w:suppressAutoHyphens/>
        <w:spacing w:before="360"/>
        <w:ind w:left="567" w:right="567"/>
        <w:jc w:val="center"/>
        <w:rPr>
          <w:rFonts w:ascii="Cambria" w:hAnsi="Cambria"/>
          <w:b/>
          <w:bCs/>
          <w:color w:val="auto"/>
          <w:sz w:val="22"/>
        </w:rPr>
      </w:pPr>
      <w:r w:rsidRPr="00820621">
        <w:rPr>
          <w:rFonts w:ascii="Cambria" w:hAnsi="Cambria"/>
          <w:b/>
          <w:bCs/>
          <w:color w:val="auto"/>
          <w:sz w:val="22"/>
        </w:rPr>
        <w:t>INDIVIDUĀLAIS PIETEIKUMS PERSONALIZĒTĀS VIEDKARTES (e-</w:t>
      </w:r>
      <w:proofErr w:type="spellStart"/>
      <w:r w:rsidRPr="00820621">
        <w:rPr>
          <w:rFonts w:ascii="Cambria" w:hAnsi="Cambria"/>
          <w:b/>
          <w:bCs/>
          <w:color w:val="auto"/>
          <w:sz w:val="22"/>
        </w:rPr>
        <w:t>talona</w:t>
      </w:r>
      <w:proofErr w:type="spellEnd"/>
      <w:r w:rsidRPr="00820621">
        <w:rPr>
          <w:rFonts w:ascii="Cambria" w:hAnsi="Cambria"/>
          <w:b/>
          <w:bCs/>
          <w:color w:val="auto"/>
          <w:sz w:val="22"/>
        </w:rPr>
        <w:t>) SAŅEMŠANAI</w:t>
      </w:r>
    </w:p>
    <w:p w14:paraId="5E7139EB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b/>
          <w:bCs/>
          <w:color w:val="auto"/>
          <w:sz w:val="19"/>
        </w:rPr>
      </w:pPr>
    </w:p>
    <w:p w14:paraId="38C7E1EF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i/>
          <w:iCs/>
          <w:color w:val="auto"/>
          <w:sz w:val="19"/>
        </w:rPr>
      </w:pPr>
      <w:r w:rsidRPr="00820621">
        <w:rPr>
          <w:rFonts w:ascii="Cambria" w:hAnsi="Cambria"/>
          <w:i/>
          <w:iCs/>
          <w:color w:val="auto"/>
          <w:sz w:val="19"/>
        </w:rPr>
        <w:t>*</w:t>
      </w:r>
      <w:r>
        <w:rPr>
          <w:rFonts w:ascii="Cambria" w:hAnsi="Cambria"/>
          <w:i/>
          <w:i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i/>
          <w:iCs/>
          <w:color w:val="auto"/>
          <w:sz w:val="19"/>
        </w:rPr>
        <w:t>Pieteikumu</w:t>
      </w:r>
      <w:proofErr w:type="spellEnd"/>
      <w:r w:rsidRPr="00820621">
        <w:rPr>
          <w:rFonts w:ascii="Cambria" w:hAnsi="Cambria"/>
          <w:i/>
          <w:i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i/>
          <w:iCs/>
          <w:color w:val="auto"/>
          <w:sz w:val="19"/>
        </w:rPr>
        <w:t>aizpilda</w:t>
      </w:r>
      <w:proofErr w:type="spellEnd"/>
      <w:r w:rsidRPr="00820621">
        <w:rPr>
          <w:rFonts w:ascii="Cambria" w:hAnsi="Cambria"/>
          <w:i/>
          <w:i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i/>
          <w:iCs/>
          <w:color w:val="auto"/>
          <w:sz w:val="19"/>
        </w:rPr>
        <w:t>drukātiem</w:t>
      </w:r>
      <w:proofErr w:type="spellEnd"/>
      <w:r w:rsidRPr="00820621">
        <w:rPr>
          <w:rFonts w:ascii="Cambria" w:hAnsi="Cambria"/>
          <w:i/>
          <w:i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i/>
          <w:iCs/>
          <w:color w:val="auto"/>
          <w:sz w:val="19"/>
        </w:rPr>
        <w:t>burtiem</w:t>
      </w:r>
      <w:proofErr w:type="spellEnd"/>
      <w:r w:rsidRPr="00820621">
        <w:rPr>
          <w:rFonts w:ascii="Cambria" w:hAnsi="Cambria"/>
          <w:i/>
          <w:iCs/>
          <w:color w:val="auto"/>
          <w:sz w:val="19"/>
        </w:rPr>
        <w:t>.</w:t>
      </w:r>
    </w:p>
    <w:p w14:paraId="67336770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i/>
          <w:iCs/>
          <w:color w:val="auto"/>
          <w:sz w:val="19"/>
        </w:rPr>
      </w:pPr>
      <w:r w:rsidRPr="00820621">
        <w:rPr>
          <w:rFonts w:ascii="Cambria" w:hAnsi="Cambria"/>
          <w:i/>
          <w:iCs/>
          <w:color w:val="auto"/>
          <w:sz w:val="19"/>
        </w:rPr>
        <w:t>*</w:t>
      </w:r>
      <w:r w:rsidRPr="00820621">
        <w:rPr>
          <w:rFonts w:ascii="Cambria" w:hAnsi="Cambria"/>
          <w:i/>
          <w:iCs/>
          <w:color w:val="auto"/>
          <w:sz w:val="19"/>
          <w:szCs w:val="16"/>
        </w:rPr>
        <w:t xml:space="preserve"> </w:t>
      </w:r>
      <w:proofErr w:type="spellStart"/>
      <w:r w:rsidRPr="00820621">
        <w:rPr>
          <w:rFonts w:ascii="Cambria" w:hAnsi="Cambria"/>
          <w:i/>
          <w:iCs/>
          <w:color w:val="auto"/>
          <w:sz w:val="19"/>
        </w:rPr>
        <w:t>Atzīmēt</w:t>
      </w:r>
      <w:proofErr w:type="spellEnd"/>
      <w:r w:rsidRPr="00820621">
        <w:rPr>
          <w:rFonts w:ascii="Cambria" w:hAnsi="Cambria"/>
          <w:i/>
          <w:iCs/>
          <w:color w:val="auto"/>
          <w:sz w:val="19"/>
        </w:rPr>
        <w:t xml:space="preserve"> (x) </w:t>
      </w:r>
      <w:proofErr w:type="spellStart"/>
      <w:r w:rsidRPr="00820621">
        <w:rPr>
          <w:rFonts w:ascii="Cambria" w:hAnsi="Cambria"/>
          <w:i/>
          <w:iCs/>
          <w:color w:val="auto"/>
          <w:sz w:val="19"/>
        </w:rPr>
        <w:t>apliecinot</w:t>
      </w:r>
      <w:proofErr w:type="spellEnd"/>
      <w:r w:rsidRPr="00820621">
        <w:rPr>
          <w:rFonts w:ascii="Cambria" w:hAnsi="Cambria"/>
          <w:i/>
          <w:i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i/>
          <w:iCs/>
          <w:color w:val="auto"/>
          <w:sz w:val="19"/>
        </w:rPr>
        <w:t>savu</w:t>
      </w:r>
      <w:proofErr w:type="spellEnd"/>
      <w:r w:rsidRPr="00820621">
        <w:rPr>
          <w:rFonts w:ascii="Cambria" w:hAnsi="Cambria"/>
          <w:i/>
          <w:i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i/>
          <w:iCs/>
          <w:color w:val="auto"/>
          <w:sz w:val="19"/>
        </w:rPr>
        <w:t>izvēli</w:t>
      </w:r>
      <w:proofErr w:type="spellEnd"/>
      <w:r w:rsidRPr="00820621">
        <w:rPr>
          <w:rFonts w:ascii="Cambria" w:hAnsi="Cambria"/>
          <w:i/>
          <w:iCs/>
          <w:color w:val="auto"/>
          <w:sz w:val="19"/>
        </w:rPr>
        <w:t>.</w:t>
      </w:r>
    </w:p>
    <w:p w14:paraId="3A1416D1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b/>
          <w:bCs/>
          <w:color w:val="auto"/>
          <w:sz w:val="19"/>
        </w:rPr>
      </w:pPr>
    </w:p>
    <w:p w14:paraId="2FBC35AE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color w:val="auto"/>
          <w:sz w:val="19"/>
        </w:rPr>
      </w:pPr>
      <w:r w:rsidRPr="00820621">
        <w:rPr>
          <w:rFonts w:ascii="Cambria" w:hAnsi="Cambria"/>
          <w:b/>
          <w:bCs/>
          <w:color w:val="auto"/>
          <w:sz w:val="19"/>
        </w:rPr>
        <w:t xml:space="preserve">1.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Informācija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 par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personu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,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kam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nepieciešama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viedkarte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 </w:t>
      </w:r>
    </w:p>
    <w:p w14:paraId="6264214F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color w:val="auto"/>
          <w:sz w:val="19"/>
        </w:rPr>
      </w:pPr>
      <w:proofErr w:type="spellStart"/>
      <w:r w:rsidRPr="00820621">
        <w:rPr>
          <w:rFonts w:ascii="Cambria" w:hAnsi="Cambria"/>
          <w:b/>
          <w:bCs/>
          <w:color w:val="auto"/>
          <w:sz w:val="19"/>
        </w:rPr>
        <w:t>Izglītojamais</w:t>
      </w:r>
      <w:proofErr w:type="spellEnd"/>
      <w:r w:rsidRPr="00820621">
        <w:rPr>
          <w:rFonts w:ascii="Cambria" w:hAnsi="Cambria"/>
          <w:color w:val="auto"/>
          <w:sz w:val="19"/>
        </w:rPr>
        <w:t>/</w:t>
      </w:r>
      <w:r w:rsidRPr="00820621">
        <w:rPr>
          <w:rFonts w:ascii="Cambria" w:hAnsi="Cambria"/>
          <w:b/>
          <w:color w:val="auto"/>
          <w:sz w:val="19"/>
        </w:rPr>
        <w:t xml:space="preserve">persona, kas </w:t>
      </w:r>
      <w:proofErr w:type="spellStart"/>
      <w:r w:rsidRPr="00820621">
        <w:rPr>
          <w:rFonts w:ascii="Cambria" w:hAnsi="Cambria"/>
          <w:b/>
          <w:color w:val="auto"/>
          <w:sz w:val="19"/>
        </w:rPr>
        <w:t>vecāka</w:t>
      </w:r>
      <w:proofErr w:type="spellEnd"/>
      <w:r w:rsidRPr="00820621">
        <w:rPr>
          <w:rFonts w:ascii="Cambria" w:hAnsi="Cambria"/>
          <w:b/>
          <w:color w:val="auto"/>
          <w:sz w:val="19"/>
        </w:rPr>
        <w:t xml:space="preserve"> par 73 </w:t>
      </w:r>
      <w:proofErr w:type="spellStart"/>
      <w:r w:rsidRPr="00820621">
        <w:rPr>
          <w:rFonts w:ascii="Cambria" w:hAnsi="Cambria"/>
          <w:b/>
          <w:color w:val="auto"/>
          <w:sz w:val="19"/>
        </w:rPr>
        <w:t>gadiem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</w:p>
    <w:p w14:paraId="365ED061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color w:val="auto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335810" w:rsidRPr="00D845DB" w14:paraId="66260762" w14:textId="77777777" w:rsidTr="00277F45">
        <w:trPr>
          <w:trHeight w:val="227"/>
        </w:trPr>
        <w:tc>
          <w:tcPr>
            <w:tcW w:w="9191" w:type="dxa"/>
            <w:tcBorders>
              <w:bottom w:val="single" w:sz="4" w:space="0" w:color="auto"/>
            </w:tcBorders>
            <w:shd w:val="clear" w:color="auto" w:fill="auto"/>
          </w:tcPr>
          <w:p w14:paraId="6E6CFCAA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</w:p>
        </w:tc>
      </w:tr>
      <w:tr w:rsidR="00335810" w:rsidRPr="00D845DB" w14:paraId="0BDF74B1" w14:textId="77777777" w:rsidTr="00277F45">
        <w:trPr>
          <w:trHeight w:val="227"/>
        </w:trPr>
        <w:tc>
          <w:tcPr>
            <w:tcW w:w="9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61DBB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</w:p>
        </w:tc>
      </w:tr>
      <w:tr w:rsidR="00335810" w:rsidRPr="00D845DB" w14:paraId="200DC2F4" w14:textId="77777777" w:rsidTr="00277F45">
        <w:trPr>
          <w:trHeight w:val="227"/>
        </w:trPr>
        <w:tc>
          <w:tcPr>
            <w:tcW w:w="9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C510B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</w:p>
        </w:tc>
      </w:tr>
      <w:tr w:rsidR="00335810" w:rsidRPr="00D845DB" w14:paraId="5E864604" w14:textId="77777777" w:rsidTr="00277F45">
        <w:trPr>
          <w:trHeight w:val="227"/>
        </w:trPr>
        <w:tc>
          <w:tcPr>
            <w:tcW w:w="9191" w:type="dxa"/>
            <w:tcBorders>
              <w:top w:val="single" w:sz="4" w:space="0" w:color="auto"/>
            </w:tcBorders>
            <w:shd w:val="clear" w:color="auto" w:fill="auto"/>
          </w:tcPr>
          <w:p w14:paraId="4AFCC7B5" w14:textId="77777777" w:rsidR="00335810" w:rsidRPr="00D845DB" w:rsidRDefault="00335810" w:rsidP="00277F45">
            <w:pPr>
              <w:pStyle w:val="Default"/>
              <w:suppressAutoHyphens/>
              <w:jc w:val="center"/>
              <w:rPr>
                <w:rFonts w:ascii="Cambria" w:eastAsia="Calibri" w:hAnsi="Cambria"/>
                <w:color w:val="auto"/>
                <w:sz w:val="17"/>
                <w:szCs w:val="17"/>
              </w:rPr>
            </w:pPr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(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vārds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 xml:space="preserve">, 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uzvārds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 xml:space="preserve">, 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adrese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personām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 xml:space="preserve">, 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kuras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vecākas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 xml:space="preserve"> par 73 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gadiem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 xml:space="preserve">, 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izglītītojamiem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 xml:space="preserve"> – izglītības 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iestāde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)</w:t>
            </w:r>
          </w:p>
        </w:tc>
      </w:tr>
    </w:tbl>
    <w:p w14:paraId="6038EA6F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color w:val="auto"/>
          <w:sz w:val="19"/>
        </w:rPr>
      </w:pPr>
    </w:p>
    <w:p w14:paraId="02867C25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color w:val="auto"/>
          <w:sz w:val="19"/>
        </w:rPr>
      </w:pPr>
      <w:r w:rsidRPr="00820621">
        <w:rPr>
          <w:rFonts w:ascii="Cambria" w:hAnsi="Cambria"/>
          <w:color w:val="auto"/>
          <w:sz w:val="19"/>
        </w:rPr>
        <w:t xml:space="preserve">Personas </w:t>
      </w:r>
      <w:proofErr w:type="spellStart"/>
      <w:r w:rsidRPr="00820621">
        <w:rPr>
          <w:rFonts w:ascii="Cambria" w:hAnsi="Cambria"/>
          <w:color w:val="auto"/>
          <w:sz w:val="19"/>
        </w:rPr>
        <w:t>kods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: __ __ __ __ __ __ - __ __ __ __ __ </w:t>
      </w:r>
    </w:p>
    <w:p w14:paraId="7C55466B" w14:textId="79E931BA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color w:val="auto"/>
          <w:sz w:val="19"/>
        </w:rPr>
      </w:pPr>
      <w:proofErr w:type="spellStart"/>
      <w:r w:rsidRPr="00820621">
        <w:rPr>
          <w:rFonts w:ascii="Cambria" w:hAnsi="Cambria"/>
          <w:color w:val="auto"/>
          <w:sz w:val="19"/>
        </w:rPr>
        <w:t>Telefona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Nr. __ __ __ __ __ __ __ __</w:t>
      </w:r>
    </w:p>
    <w:p w14:paraId="6E7B72CD" w14:textId="77777777" w:rsidR="00335810" w:rsidRPr="00820621" w:rsidRDefault="00335810" w:rsidP="00335810">
      <w:pPr>
        <w:pStyle w:val="Default"/>
        <w:suppressAutoHyphens/>
        <w:spacing w:line="260" w:lineRule="exact"/>
        <w:rPr>
          <w:rFonts w:ascii="Cambria" w:hAnsi="Cambria"/>
          <w:color w:val="auto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318"/>
      </w:tblGrid>
      <w:tr w:rsidR="00335810" w:rsidRPr="00D845DB" w14:paraId="6D02D19B" w14:textId="77777777" w:rsidTr="00277F45">
        <w:tc>
          <w:tcPr>
            <w:tcW w:w="1021" w:type="dxa"/>
            <w:shd w:val="clear" w:color="auto" w:fill="auto"/>
            <w:vAlign w:val="bottom"/>
          </w:tcPr>
          <w:p w14:paraId="10F02407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  <w:proofErr w:type="spellStart"/>
            <w:r w:rsidRPr="00D845DB">
              <w:rPr>
                <w:rFonts w:ascii="Cambria" w:eastAsia="Calibri" w:hAnsi="Cambria"/>
                <w:color w:val="auto"/>
                <w:sz w:val="19"/>
              </w:rPr>
              <w:t>Maršruts</w:t>
            </w:r>
            <w:proofErr w:type="spellEnd"/>
          </w:p>
        </w:tc>
        <w:tc>
          <w:tcPr>
            <w:tcW w:w="8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A2D644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</w:p>
        </w:tc>
      </w:tr>
    </w:tbl>
    <w:p w14:paraId="20301E86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color w:val="auto"/>
          <w:sz w:val="19"/>
        </w:rPr>
      </w:pPr>
    </w:p>
    <w:p w14:paraId="710FADDA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color w:val="auto"/>
          <w:sz w:val="19"/>
        </w:rPr>
      </w:pPr>
      <w:proofErr w:type="spellStart"/>
      <w:r w:rsidRPr="00820621">
        <w:rPr>
          <w:rFonts w:ascii="Cambria" w:hAnsi="Cambria"/>
          <w:color w:val="auto"/>
          <w:sz w:val="19"/>
        </w:rPr>
        <w:t>Izglītojamā</w:t>
      </w:r>
      <w:proofErr w:type="spellEnd"/>
      <w:r w:rsidRPr="00820621">
        <w:rPr>
          <w:rFonts w:ascii="Cambria" w:hAnsi="Cambria"/>
          <w:color w:val="auto"/>
          <w:sz w:val="19"/>
        </w:rPr>
        <w:t xml:space="preserve">/personas </w:t>
      </w:r>
      <w:proofErr w:type="spellStart"/>
      <w:r w:rsidRPr="00820621">
        <w:rPr>
          <w:rFonts w:ascii="Cambria" w:hAnsi="Cambria"/>
          <w:color w:val="auto"/>
          <w:sz w:val="19"/>
        </w:rPr>
        <w:t>rīcībā</w:t>
      </w:r>
      <w:proofErr w:type="spellEnd"/>
      <w:r w:rsidRPr="00820621">
        <w:rPr>
          <w:rFonts w:ascii="Cambria" w:hAnsi="Cambria"/>
          <w:color w:val="auto"/>
          <w:sz w:val="19"/>
        </w:rPr>
        <w:t xml:space="preserve">: </w:t>
      </w:r>
    </w:p>
    <w:p w14:paraId="018D86B9" w14:textId="0DCD4D8F" w:rsidR="00335810" w:rsidRPr="00820621" w:rsidRDefault="00C67DC6" w:rsidP="00335810">
      <w:pPr>
        <w:pStyle w:val="Default"/>
        <w:suppressAutoHyphens/>
        <w:spacing w:before="130" w:line="260" w:lineRule="exact"/>
        <w:rPr>
          <w:rFonts w:ascii="Cambria" w:hAnsi="Cambria"/>
          <w:color w:val="auto"/>
          <w:sz w:val="19"/>
        </w:rPr>
      </w:pPr>
      <w:sdt>
        <w:sdtPr>
          <w:rPr>
            <w:rFonts w:ascii="Cambria" w:hAnsi="Cambria"/>
            <w:color w:val="auto"/>
            <w:sz w:val="19"/>
          </w:rPr>
          <w:id w:val="180349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19"/>
            </w:rPr>
            <w:t>☐</w:t>
          </w:r>
        </w:sdtContent>
      </w:sdt>
      <w:r w:rsidR="00335810" w:rsidRPr="00820621">
        <w:rPr>
          <w:rFonts w:ascii="Cambria" w:hAnsi="Cambria"/>
          <w:color w:val="auto"/>
          <w:sz w:val="19"/>
        </w:rPr>
        <w:t xml:space="preserve"> nav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derīga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personalizētā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viedkarte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</w:p>
    <w:p w14:paraId="2D762ADE" w14:textId="16350EDA" w:rsidR="00335810" w:rsidRPr="00820621" w:rsidRDefault="00C67DC6" w:rsidP="00335810">
      <w:pPr>
        <w:pStyle w:val="Default"/>
        <w:suppressAutoHyphens/>
        <w:spacing w:before="130" w:line="260" w:lineRule="exact"/>
        <w:rPr>
          <w:rFonts w:ascii="Cambria" w:hAnsi="Cambria"/>
          <w:color w:val="auto"/>
          <w:sz w:val="19"/>
        </w:rPr>
      </w:pPr>
      <w:sdt>
        <w:sdtPr>
          <w:rPr>
            <w:rFonts w:ascii="Cambria" w:hAnsi="Cambria"/>
            <w:color w:val="auto"/>
            <w:sz w:val="19"/>
          </w:rPr>
          <w:id w:val="615026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19"/>
            </w:rPr>
            <w:t>☐</w:t>
          </w:r>
        </w:sdtContent>
      </w:sdt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ir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derīga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personalizētā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viedkarte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ar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Nr. _ _ _ _ _ _ _ _ _ _ _ _ _ _ </w:t>
      </w:r>
    </w:p>
    <w:p w14:paraId="29576151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color w:val="auto"/>
          <w:sz w:val="19"/>
        </w:rPr>
      </w:pPr>
      <w:r w:rsidRPr="00820621">
        <w:rPr>
          <w:rFonts w:ascii="Cambria" w:hAnsi="Cambria"/>
          <w:b/>
          <w:bCs/>
          <w:color w:val="auto"/>
          <w:sz w:val="19"/>
        </w:rPr>
        <w:t xml:space="preserve">2.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Viedkartes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saņemšanas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iemesls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: </w:t>
      </w:r>
    </w:p>
    <w:p w14:paraId="183D172A" w14:textId="32074D8C" w:rsidR="00335810" w:rsidRPr="00820621" w:rsidRDefault="00C67DC6" w:rsidP="00335810">
      <w:pPr>
        <w:pStyle w:val="Default"/>
        <w:suppressAutoHyphens/>
        <w:spacing w:before="130" w:line="260" w:lineRule="exact"/>
        <w:rPr>
          <w:rFonts w:ascii="Cambria" w:hAnsi="Cambria"/>
          <w:color w:val="auto"/>
          <w:sz w:val="19"/>
        </w:rPr>
      </w:pPr>
      <w:sdt>
        <w:sdtPr>
          <w:rPr>
            <w:rFonts w:ascii="Cambria" w:hAnsi="Cambria"/>
            <w:color w:val="auto"/>
            <w:sz w:val="19"/>
          </w:rPr>
          <w:id w:val="-70038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19"/>
            </w:rPr>
            <w:t>☐</w:t>
          </w:r>
        </w:sdtContent>
      </w:sdt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pirmreizēja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saņemšana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(bez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maksas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); </w:t>
      </w:r>
    </w:p>
    <w:p w14:paraId="7AAE60F6" w14:textId="103D78CD" w:rsidR="00335810" w:rsidRPr="00820621" w:rsidRDefault="00C67DC6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sdt>
        <w:sdtPr>
          <w:rPr>
            <w:rFonts w:ascii="Cambria" w:hAnsi="Cambria"/>
            <w:color w:val="auto"/>
            <w:sz w:val="19"/>
          </w:rPr>
          <w:id w:val="1380985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19"/>
            </w:rPr>
            <w:t>☐</w:t>
          </w:r>
        </w:sdtContent>
      </w:sdt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iepriekš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izsniegtās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viedkartes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atjaunošana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tās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derīguma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termiņa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pēdējā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mēnesī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vai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mēnesi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pēc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tās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derīguma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termiņa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(bez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maksas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); </w:t>
      </w:r>
    </w:p>
    <w:p w14:paraId="0ECAB67E" w14:textId="51039F18" w:rsidR="00335810" w:rsidRPr="00820621" w:rsidRDefault="00C67DC6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sdt>
        <w:sdtPr>
          <w:rPr>
            <w:rFonts w:ascii="Cambria" w:hAnsi="Cambria"/>
            <w:color w:val="auto"/>
            <w:sz w:val="19"/>
          </w:rPr>
          <w:id w:val="166119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19"/>
            </w:rPr>
            <w:t>☐</w:t>
          </w:r>
        </w:sdtContent>
      </w:sdt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iepriekš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izsniegtā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viedkarte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nav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tehniskā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vai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lietošanas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kārtībā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; </w:t>
      </w:r>
    </w:p>
    <w:p w14:paraId="11C7B80C" w14:textId="7EAA7FEA" w:rsidR="00335810" w:rsidRPr="00820621" w:rsidRDefault="00C67DC6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sdt>
        <w:sdtPr>
          <w:rPr>
            <w:rFonts w:ascii="Cambria" w:hAnsi="Cambria"/>
            <w:color w:val="auto"/>
            <w:sz w:val="19"/>
          </w:rPr>
          <w:id w:val="-310722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19"/>
            </w:rPr>
            <w:t>☐</w:t>
          </w:r>
        </w:sdtContent>
      </w:sdt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iepriekš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izsniegtā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viedkarte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nozaudēta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,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nolaupīta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vai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citu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iemeslu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dēļ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tā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nav personas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rīcībā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; </w:t>
      </w:r>
    </w:p>
    <w:p w14:paraId="35EC67A5" w14:textId="2C07E978" w:rsidR="00335810" w:rsidRPr="00820621" w:rsidRDefault="00C67DC6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sdt>
        <w:sdtPr>
          <w:rPr>
            <w:rFonts w:ascii="Cambria" w:hAnsi="Cambria"/>
            <w:color w:val="auto"/>
            <w:sz w:val="19"/>
          </w:rPr>
          <w:id w:val="-55254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19"/>
            </w:rPr>
            <w:t>☐</w:t>
          </w:r>
        </w:sdtContent>
      </w:sdt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iepriekš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izsniegtā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viedkarte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ir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bloķēta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tās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derīguma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termiņa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laikā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. </w:t>
      </w:r>
    </w:p>
    <w:p w14:paraId="49510320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  <w:szCs w:val="20"/>
        </w:rPr>
      </w:pPr>
    </w:p>
    <w:p w14:paraId="43F1C8D4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i/>
          <w:color w:val="auto"/>
          <w:sz w:val="19"/>
          <w:szCs w:val="20"/>
        </w:rPr>
      </w:pPr>
      <w:r w:rsidRPr="00820621">
        <w:rPr>
          <w:rFonts w:ascii="Cambria" w:hAnsi="Cambria"/>
          <w:i/>
          <w:color w:val="auto"/>
          <w:sz w:val="19"/>
          <w:szCs w:val="20"/>
        </w:rPr>
        <w:t>* 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Informācija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: Ja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personalizētā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viedkarte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nozaudēta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,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nolaupīta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vai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citu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iemeslu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dēļ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nav personas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rīcībā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,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personalizētā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viedkarte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bloķēta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tās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derīguma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termiņa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laikā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vai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nav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tehniskā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vai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lietošanas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kārtībā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personas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vainas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dēļ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,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ir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maksājama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maksa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par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jaunas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viedkartes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izgatavošanu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saskaņā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ar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pakalpojuma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sniedzēja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norādīto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cenrādi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. Ja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maksa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par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viedkartes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izgatavošanu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netiek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samaksāta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,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personai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neizsniedz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jaunu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personalizēto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viedkarti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. </w:t>
      </w:r>
    </w:p>
    <w:p w14:paraId="2DB23D91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i/>
          <w:color w:val="auto"/>
          <w:sz w:val="19"/>
          <w:szCs w:val="20"/>
        </w:rPr>
      </w:pPr>
    </w:p>
    <w:p w14:paraId="29F0A145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r w:rsidRPr="00820621">
        <w:rPr>
          <w:rFonts w:ascii="Cambria" w:hAnsi="Cambria"/>
          <w:b/>
          <w:bCs/>
          <w:color w:val="auto"/>
          <w:sz w:val="19"/>
        </w:rPr>
        <w:t xml:space="preserve">3.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Informācija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 par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pieteikuma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iesniedzēju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, ja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viņš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iesniedz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pieteikumu</w:t>
      </w:r>
      <w:proofErr w:type="spellEnd"/>
      <w:r w:rsidRPr="00820621">
        <w:rPr>
          <w:rFonts w:ascii="Cambria" w:hAnsi="Cambria"/>
          <w:b/>
          <w:bCs/>
          <w:color w:val="auto"/>
          <w:sz w:val="19"/>
          <w:szCs w:val="20"/>
        </w:rPr>
        <w:t xml:space="preserve"> </w:t>
      </w:r>
      <w:r w:rsidRPr="00820621">
        <w:rPr>
          <w:rFonts w:ascii="Cambria" w:hAnsi="Cambria"/>
          <w:color w:val="auto"/>
          <w:sz w:val="19"/>
          <w:szCs w:val="20"/>
        </w:rPr>
        <w:t>/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aizpilda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pieteikuma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  <w:szCs w:val="20"/>
        </w:rPr>
        <w:t>iesniedzējs</w:t>
      </w:r>
      <w:proofErr w:type="spellEnd"/>
      <w:r w:rsidRPr="00820621">
        <w:rPr>
          <w:rFonts w:ascii="Cambria" w:hAnsi="Cambria"/>
          <w:color w:val="auto"/>
          <w:sz w:val="19"/>
          <w:szCs w:val="20"/>
        </w:rPr>
        <w:t>/:</w:t>
      </w:r>
      <w:r w:rsidRPr="00820621">
        <w:rPr>
          <w:rFonts w:ascii="Cambria" w:hAnsi="Cambria"/>
          <w:color w:val="auto"/>
          <w:sz w:val="19"/>
        </w:rPr>
        <w:t xml:space="preserve"> </w:t>
      </w:r>
    </w:p>
    <w:p w14:paraId="0F679362" w14:textId="77777777" w:rsidR="00335810" w:rsidRPr="00820621" w:rsidRDefault="00335810" w:rsidP="00335810">
      <w:pPr>
        <w:pStyle w:val="Default"/>
        <w:suppressAutoHyphens/>
        <w:spacing w:before="130" w:after="120" w:line="260" w:lineRule="exact"/>
        <w:jc w:val="both"/>
        <w:rPr>
          <w:rFonts w:ascii="Cambria" w:hAnsi="Cambria"/>
          <w:color w:val="auto"/>
          <w:sz w:val="19"/>
        </w:rPr>
      </w:pPr>
      <w:proofErr w:type="spellStart"/>
      <w:r w:rsidRPr="00820621">
        <w:rPr>
          <w:rFonts w:ascii="Cambria" w:hAnsi="Cambria"/>
          <w:color w:val="auto"/>
          <w:sz w:val="19"/>
        </w:rPr>
        <w:t>Pieteikuma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iesniedzējs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(</w:t>
      </w:r>
      <w:proofErr w:type="spellStart"/>
      <w:r w:rsidRPr="00820621">
        <w:rPr>
          <w:rFonts w:ascii="Cambria" w:hAnsi="Cambria"/>
          <w:color w:val="auto"/>
          <w:sz w:val="19"/>
        </w:rPr>
        <w:t>likumiskais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pārstāvis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)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335810" w:rsidRPr="00D845DB" w14:paraId="4459F2BC" w14:textId="77777777" w:rsidTr="00277F45">
        <w:trPr>
          <w:trHeight w:val="227"/>
        </w:trPr>
        <w:tc>
          <w:tcPr>
            <w:tcW w:w="9191" w:type="dxa"/>
            <w:tcBorders>
              <w:bottom w:val="single" w:sz="4" w:space="0" w:color="auto"/>
            </w:tcBorders>
            <w:shd w:val="clear" w:color="auto" w:fill="auto"/>
          </w:tcPr>
          <w:p w14:paraId="138DDCBD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</w:p>
        </w:tc>
      </w:tr>
      <w:tr w:rsidR="00335810" w:rsidRPr="00D845DB" w14:paraId="3187D07B" w14:textId="77777777" w:rsidTr="00277F45">
        <w:trPr>
          <w:trHeight w:val="227"/>
        </w:trPr>
        <w:tc>
          <w:tcPr>
            <w:tcW w:w="9191" w:type="dxa"/>
            <w:tcBorders>
              <w:top w:val="single" w:sz="4" w:space="0" w:color="auto"/>
            </w:tcBorders>
            <w:shd w:val="clear" w:color="auto" w:fill="auto"/>
          </w:tcPr>
          <w:p w14:paraId="49C1F95A" w14:textId="77777777" w:rsidR="00335810" w:rsidRPr="00D845DB" w:rsidRDefault="00335810" w:rsidP="00277F45">
            <w:pPr>
              <w:pStyle w:val="Default"/>
              <w:suppressAutoHyphens/>
              <w:jc w:val="center"/>
              <w:rPr>
                <w:rFonts w:ascii="Cambria" w:eastAsia="Calibri" w:hAnsi="Cambria"/>
                <w:color w:val="auto"/>
                <w:sz w:val="17"/>
                <w:szCs w:val="17"/>
              </w:rPr>
            </w:pPr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(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pieteikuma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iesniedzēja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vārds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 xml:space="preserve">, 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uzvārds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)</w:t>
            </w:r>
          </w:p>
        </w:tc>
      </w:tr>
    </w:tbl>
    <w:p w14:paraId="4255CFE8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color w:val="auto"/>
          <w:sz w:val="19"/>
        </w:rPr>
      </w:pPr>
    </w:p>
    <w:p w14:paraId="7115CD39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proofErr w:type="spellStart"/>
      <w:r w:rsidRPr="00820621">
        <w:rPr>
          <w:rFonts w:ascii="Cambria" w:hAnsi="Cambria"/>
          <w:color w:val="auto"/>
          <w:sz w:val="19"/>
        </w:rPr>
        <w:t>Pieteikuma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iesniedzēja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personas </w:t>
      </w:r>
      <w:proofErr w:type="spellStart"/>
      <w:r w:rsidRPr="00820621">
        <w:rPr>
          <w:rFonts w:ascii="Cambria" w:hAnsi="Cambria"/>
          <w:color w:val="auto"/>
          <w:sz w:val="19"/>
        </w:rPr>
        <w:t>kods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: __ __ __ __ __ __ - __ __ __ __ __ </w:t>
      </w:r>
    </w:p>
    <w:p w14:paraId="6C6EEAA8" w14:textId="52D257D0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  <w:szCs w:val="20"/>
        </w:rPr>
      </w:pPr>
      <w:proofErr w:type="spellStart"/>
      <w:r w:rsidRPr="00820621">
        <w:rPr>
          <w:rFonts w:ascii="Cambria" w:hAnsi="Cambria"/>
          <w:color w:val="auto"/>
          <w:sz w:val="19"/>
        </w:rPr>
        <w:t>Uzrādīts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pamatojošs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dokuments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: </w:t>
      </w:r>
      <w:sdt>
        <w:sdtPr>
          <w:rPr>
            <w:rFonts w:ascii="Cambria" w:hAnsi="Cambria"/>
            <w:color w:val="auto"/>
            <w:sz w:val="19"/>
          </w:rPr>
          <w:id w:val="189847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DC6">
            <w:rPr>
              <w:rFonts w:ascii="MS Gothic" w:eastAsia="MS Gothic" w:hAnsi="MS Gothic" w:hint="eastAsia"/>
              <w:color w:val="auto"/>
              <w:sz w:val="19"/>
            </w:rPr>
            <w:t>☐</w:t>
          </w:r>
        </w:sdtContent>
      </w:sdt>
    </w:p>
    <w:p w14:paraId="762D1F0C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</w:p>
    <w:p w14:paraId="3C0CFE7B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i/>
          <w:color w:val="auto"/>
          <w:sz w:val="19"/>
          <w:szCs w:val="20"/>
        </w:rPr>
      </w:pPr>
      <w:r w:rsidRPr="00820621">
        <w:rPr>
          <w:rFonts w:ascii="Cambria" w:hAnsi="Cambria"/>
          <w:i/>
          <w:color w:val="auto"/>
          <w:sz w:val="19"/>
          <w:szCs w:val="20"/>
        </w:rPr>
        <w:t>* 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Informācija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: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Pieteikuma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iesniedzējs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pierāda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identitāti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atbilstoši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pasei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vai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identifikācijas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kartei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un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pilnvarojumu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atbilstoši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uzrādītam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pilnvaras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oriģinālam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vai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citam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dokumentam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, kas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apliecina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tiesības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būt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par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pārstāvi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. </w:t>
      </w:r>
    </w:p>
    <w:p w14:paraId="598B768B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b/>
          <w:bCs/>
          <w:color w:val="auto"/>
          <w:sz w:val="19"/>
        </w:rPr>
      </w:pPr>
    </w:p>
    <w:p w14:paraId="564FA5BC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r w:rsidRPr="00820621">
        <w:rPr>
          <w:rFonts w:ascii="Cambria" w:hAnsi="Cambria"/>
          <w:b/>
          <w:bCs/>
          <w:color w:val="auto"/>
          <w:sz w:val="19"/>
        </w:rPr>
        <w:t xml:space="preserve">4.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Apliecinājums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: </w:t>
      </w:r>
    </w:p>
    <w:p w14:paraId="48960513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proofErr w:type="spellStart"/>
      <w:r w:rsidRPr="00820621">
        <w:rPr>
          <w:rFonts w:ascii="Cambria" w:hAnsi="Cambria"/>
          <w:color w:val="auto"/>
          <w:sz w:val="19"/>
        </w:rPr>
        <w:t>Parakstot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šo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pieteikumu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, </w:t>
      </w:r>
      <w:proofErr w:type="spellStart"/>
      <w:r w:rsidRPr="00820621">
        <w:rPr>
          <w:rFonts w:ascii="Cambria" w:hAnsi="Cambria"/>
          <w:color w:val="auto"/>
          <w:sz w:val="19"/>
        </w:rPr>
        <w:t>pieteikuma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iesniedzējs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apliecina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, ka: </w:t>
      </w:r>
    </w:p>
    <w:p w14:paraId="3E4D7355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r w:rsidRPr="00820621">
        <w:rPr>
          <w:rFonts w:ascii="Cambria" w:hAnsi="Cambria"/>
          <w:color w:val="auto"/>
          <w:sz w:val="19"/>
        </w:rPr>
        <w:t xml:space="preserve">4.1. </w:t>
      </w:r>
      <w:proofErr w:type="spellStart"/>
      <w:r w:rsidRPr="00820621">
        <w:rPr>
          <w:rFonts w:ascii="Cambria" w:hAnsi="Cambria"/>
          <w:color w:val="auto"/>
          <w:sz w:val="19"/>
        </w:rPr>
        <w:t>pieteikumā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ierakstītās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ziņas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ir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patiesas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; </w:t>
      </w:r>
    </w:p>
    <w:p w14:paraId="3C4E5E05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r w:rsidRPr="00820621">
        <w:rPr>
          <w:rFonts w:ascii="Cambria" w:hAnsi="Cambria"/>
          <w:color w:val="auto"/>
          <w:sz w:val="19"/>
        </w:rPr>
        <w:t xml:space="preserve">4.2. </w:t>
      </w:r>
      <w:proofErr w:type="spellStart"/>
      <w:r w:rsidRPr="00820621">
        <w:rPr>
          <w:rFonts w:ascii="Cambria" w:hAnsi="Cambria"/>
          <w:color w:val="auto"/>
          <w:sz w:val="19"/>
        </w:rPr>
        <w:t>ir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iepazinies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ar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pakalpojumu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piešķiršanas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un e-</w:t>
      </w:r>
      <w:proofErr w:type="spellStart"/>
      <w:r w:rsidRPr="00820621">
        <w:rPr>
          <w:rFonts w:ascii="Cambria" w:hAnsi="Cambria"/>
          <w:color w:val="auto"/>
          <w:sz w:val="19"/>
        </w:rPr>
        <w:t>talona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lietošanas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kārtību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; </w:t>
      </w:r>
    </w:p>
    <w:p w14:paraId="2579AD00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r w:rsidRPr="00820621">
        <w:rPr>
          <w:rFonts w:ascii="Cambria" w:hAnsi="Cambria"/>
          <w:color w:val="auto"/>
          <w:sz w:val="19"/>
        </w:rPr>
        <w:t xml:space="preserve">4.3. </w:t>
      </w:r>
      <w:proofErr w:type="spellStart"/>
      <w:r w:rsidRPr="00820621">
        <w:rPr>
          <w:rFonts w:ascii="Cambria" w:hAnsi="Cambria"/>
          <w:color w:val="auto"/>
          <w:sz w:val="19"/>
        </w:rPr>
        <w:t>ir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iepazinies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ar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normatīvajiem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dokumentiem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un </w:t>
      </w:r>
      <w:proofErr w:type="spellStart"/>
      <w:r w:rsidRPr="00820621">
        <w:rPr>
          <w:rFonts w:ascii="Cambria" w:hAnsi="Cambria"/>
          <w:color w:val="auto"/>
          <w:sz w:val="19"/>
        </w:rPr>
        <w:t>apņemas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tos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ievērot</w:t>
      </w:r>
      <w:proofErr w:type="spellEnd"/>
      <w:r w:rsidRPr="00820621">
        <w:rPr>
          <w:rFonts w:ascii="Cambria" w:hAnsi="Cambria"/>
          <w:color w:val="auto"/>
          <w:sz w:val="19"/>
        </w:rPr>
        <w:t xml:space="preserve">; </w:t>
      </w:r>
    </w:p>
    <w:p w14:paraId="47EEA1E8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r w:rsidRPr="00820621">
        <w:rPr>
          <w:rFonts w:ascii="Cambria" w:hAnsi="Cambria"/>
          <w:color w:val="auto"/>
          <w:sz w:val="19"/>
        </w:rPr>
        <w:t xml:space="preserve">4.4. </w:t>
      </w:r>
      <w:proofErr w:type="spellStart"/>
      <w:r w:rsidRPr="00820621">
        <w:rPr>
          <w:rFonts w:ascii="Cambria" w:hAnsi="Cambria"/>
          <w:color w:val="auto"/>
          <w:sz w:val="19"/>
        </w:rPr>
        <w:t>ir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informēts</w:t>
      </w:r>
      <w:proofErr w:type="spellEnd"/>
      <w:r w:rsidRPr="00820621">
        <w:rPr>
          <w:rFonts w:ascii="Cambria" w:hAnsi="Cambria"/>
          <w:color w:val="auto"/>
          <w:sz w:val="19"/>
        </w:rPr>
        <w:t>, ka e-</w:t>
      </w:r>
      <w:proofErr w:type="spellStart"/>
      <w:r w:rsidRPr="00820621">
        <w:rPr>
          <w:rFonts w:ascii="Cambria" w:hAnsi="Cambria"/>
          <w:color w:val="auto"/>
          <w:sz w:val="19"/>
        </w:rPr>
        <w:t>talonu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var </w:t>
      </w:r>
      <w:proofErr w:type="spellStart"/>
      <w:r w:rsidRPr="00820621">
        <w:rPr>
          <w:rFonts w:ascii="Cambria" w:hAnsi="Cambria"/>
          <w:color w:val="auto"/>
          <w:sz w:val="19"/>
        </w:rPr>
        <w:t>izmantot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satiksmes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autobusos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Kuldīgas </w:t>
      </w:r>
      <w:proofErr w:type="spellStart"/>
      <w:r w:rsidRPr="00820621">
        <w:rPr>
          <w:rFonts w:ascii="Cambria" w:hAnsi="Cambria"/>
          <w:color w:val="auto"/>
          <w:sz w:val="19"/>
        </w:rPr>
        <w:t>novadā</w:t>
      </w:r>
      <w:proofErr w:type="spellEnd"/>
      <w:r w:rsidRPr="00820621">
        <w:rPr>
          <w:rFonts w:ascii="Cambria" w:hAnsi="Cambria"/>
          <w:color w:val="auto"/>
          <w:sz w:val="19"/>
        </w:rPr>
        <w:t xml:space="preserve">. </w:t>
      </w:r>
    </w:p>
    <w:p w14:paraId="28C61102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r w:rsidRPr="00820621">
        <w:rPr>
          <w:rFonts w:ascii="Cambria" w:hAnsi="Cambria"/>
          <w:color w:val="auto"/>
          <w:sz w:val="19"/>
        </w:rPr>
        <w:t xml:space="preserve">4.5. </w:t>
      </w:r>
      <w:proofErr w:type="spellStart"/>
      <w:r w:rsidRPr="00820621">
        <w:rPr>
          <w:rFonts w:ascii="Cambria" w:hAnsi="Cambria"/>
          <w:color w:val="auto"/>
          <w:sz w:val="19"/>
        </w:rPr>
        <w:t>ir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informēts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, ka </w:t>
      </w:r>
      <w:proofErr w:type="spellStart"/>
      <w:r w:rsidRPr="00820621">
        <w:rPr>
          <w:rFonts w:ascii="Cambria" w:hAnsi="Cambria"/>
          <w:color w:val="auto"/>
          <w:sz w:val="19"/>
        </w:rPr>
        <w:t>gadījumos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, ja e-talons </w:t>
      </w:r>
      <w:proofErr w:type="spellStart"/>
      <w:r w:rsidRPr="00820621">
        <w:rPr>
          <w:rFonts w:ascii="Cambria" w:hAnsi="Cambria"/>
          <w:color w:val="auto"/>
          <w:sz w:val="19"/>
        </w:rPr>
        <w:t>tiek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izmantots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neatbilstoši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normatīvajiem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aktiem</w:t>
      </w:r>
      <w:proofErr w:type="spellEnd"/>
      <w:r w:rsidRPr="00820621">
        <w:rPr>
          <w:rFonts w:ascii="Cambria" w:hAnsi="Cambria"/>
          <w:color w:val="auto"/>
          <w:sz w:val="19"/>
        </w:rPr>
        <w:t xml:space="preserve">, </w:t>
      </w:r>
      <w:proofErr w:type="spellStart"/>
      <w:r w:rsidRPr="00820621">
        <w:rPr>
          <w:rFonts w:ascii="Cambria" w:hAnsi="Cambria"/>
          <w:color w:val="auto"/>
          <w:sz w:val="19"/>
        </w:rPr>
        <w:t>tā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var </w:t>
      </w:r>
      <w:proofErr w:type="spellStart"/>
      <w:r w:rsidRPr="00820621">
        <w:rPr>
          <w:rFonts w:ascii="Cambria" w:hAnsi="Cambria"/>
          <w:color w:val="auto"/>
          <w:sz w:val="19"/>
        </w:rPr>
        <w:t>tikt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aizturēta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sabiedriskā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transporta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nozari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reglamentējošos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normatīvajos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aktos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noteiktajos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gadījumos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, kas </w:t>
      </w:r>
      <w:proofErr w:type="spellStart"/>
      <w:r w:rsidRPr="00820621">
        <w:rPr>
          <w:rFonts w:ascii="Cambria" w:hAnsi="Cambria"/>
          <w:color w:val="auto"/>
          <w:sz w:val="19"/>
        </w:rPr>
        <w:t>aizturēšanas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laikā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var </w:t>
      </w:r>
      <w:proofErr w:type="spellStart"/>
      <w:r w:rsidRPr="00820621">
        <w:rPr>
          <w:rFonts w:ascii="Cambria" w:hAnsi="Cambria"/>
          <w:color w:val="auto"/>
          <w:sz w:val="19"/>
        </w:rPr>
        <w:t>liegt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iespēju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izmantot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pakalpojumus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; </w:t>
      </w:r>
    </w:p>
    <w:p w14:paraId="51873764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r w:rsidRPr="00820621">
        <w:rPr>
          <w:rFonts w:ascii="Cambria" w:hAnsi="Cambria"/>
          <w:color w:val="auto"/>
          <w:sz w:val="19"/>
        </w:rPr>
        <w:t xml:space="preserve">4.6. </w:t>
      </w:r>
      <w:proofErr w:type="spellStart"/>
      <w:r w:rsidRPr="00820621">
        <w:rPr>
          <w:rFonts w:ascii="Cambria" w:hAnsi="Cambria"/>
          <w:color w:val="auto"/>
          <w:sz w:val="19"/>
        </w:rPr>
        <w:t>ir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informēts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, ka </w:t>
      </w:r>
      <w:proofErr w:type="spellStart"/>
      <w:r w:rsidRPr="00820621">
        <w:rPr>
          <w:rFonts w:ascii="Cambria" w:hAnsi="Cambria"/>
          <w:color w:val="auto"/>
          <w:sz w:val="19"/>
        </w:rPr>
        <w:t>visi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iesniegumi</w:t>
      </w:r>
      <w:proofErr w:type="spellEnd"/>
      <w:r w:rsidRPr="00820621">
        <w:rPr>
          <w:rFonts w:ascii="Cambria" w:hAnsi="Cambria"/>
          <w:color w:val="auto"/>
          <w:sz w:val="19"/>
        </w:rPr>
        <w:t xml:space="preserve">, </w:t>
      </w:r>
      <w:proofErr w:type="spellStart"/>
      <w:r w:rsidRPr="00820621">
        <w:rPr>
          <w:rFonts w:ascii="Cambria" w:hAnsi="Cambria"/>
          <w:color w:val="auto"/>
          <w:sz w:val="19"/>
        </w:rPr>
        <w:t>prasījuma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pieteikumi</w:t>
      </w:r>
      <w:proofErr w:type="spellEnd"/>
      <w:r w:rsidRPr="00820621">
        <w:rPr>
          <w:rFonts w:ascii="Cambria" w:hAnsi="Cambria"/>
          <w:color w:val="auto"/>
          <w:sz w:val="19"/>
        </w:rPr>
        <w:t xml:space="preserve">, </w:t>
      </w:r>
      <w:proofErr w:type="spellStart"/>
      <w:r w:rsidRPr="00820621">
        <w:rPr>
          <w:rFonts w:ascii="Cambria" w:hAnsi="Cambria"/>
          <w:color w:val="auto"/>
          <w:sz w:val="19"/>
        </w:rPr>
        <w:t>pretenzijas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un </w:t>
      </w:r>
      <w:proofErr w:type="spellStart"/>
      <w:r w:rsidRPr="00820621">
        <w:rPr>
          <w:rFonts w:ascii="Cambria" w:hAnsi="Cambria"/>
          <w:color w:val="auto"/>
          <w:sz w:val="19"/>
        </w:rPr>
        <w:t>sūdzības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par </w:t>
      </w:r>
      <w:proofErr w:type="spellStart"/>
      <w:r w:rsidRPr="00820621">
        <w:rPr>
          <w:rFonts w:ascii="Cambria" w:hAnsi="Cambria"/>
          <w:color w:val="auto"/>
          <w:sz w:val="19"/>
        </w:rPr>
        <w:t>pakalpojumu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lietošanu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ar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personalizētajām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viedkartēm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ir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iesniedzami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pārvadātājam</w:t>
      </w:r>
      <w:proofErr w:type="spellEnd"/>
      <w:r w:rsidRPr="00820621">
        <w:rPr>
          <w:rFonts w:ascii="Cambria" w:hAnsi="Cambria"/>
          <w:color w:val="auto"/>
          <w:sz w:val="19"/>
        </w:rPr>
        <w:t xml:space="preserve">; </w:t>
      </w:r>
    </w:p>
    <w:p w14:paraId="4B64E3F9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r w:rsidRPr="00820621">
        <w:rPr>
          <w:rFonts w:ascii="Cambria" w:hAnsi="Cambria"/>
          <w:color w:val="auto"/>
          <w:sz w:val="19"/>
        </w:rPr>
        <w:t xml:space="preserve">4.7. </w:t>
      </w:r>
      <w:proofErr w:type="spellStart"/>
      <w:r w:rsidRPr="00820621">
        <w:rPr>
          <w:rFonts w:ascii="Cambria" w:hAnsi="Cambria"/>
          <w:color w:val="auto"/>
          <w:sz w:val="19"/>
        </w:rPr>
        <w:t>ir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informēts</w:t>
      </w:r>
      <w:proofErr w:type="spellEnd"/>
      <w:r w:rsidRPr="00820621">
        <w:rPr>
          <w:rFonts w:ascii="Cambria" w:hAnsi="Cambria"/>
          <w:color w:val="auto"/>
          <w:sz w:val="19"/>
        </w:rPr>
        <w:t>, ka e-</w:t>
      </w:r>
      <w:proofErr w:type="spellStart"/>
      <w:r w:rsidRPr="00820621">
        <w:rPr>
          <w:rFonts w:ascii="Cambria" w:hAnsi="Cambria"/>
          <w:color w:val="auto"/>
          <w:sz w:val="19"/>
        </w:rPr>
        <w:t>talonu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var </w:t>
      </w:r>
      <w:proofErr w:type="spellStart"/>
      <w:r w:rsidRPr="00820621">
        <w:rPr>
          <w:rFonts w:ascii="Cambria" w:hAnsi="Cambria"/>
          <w:color w:val="auto"/>
          <w:sz w:val="19"/>
        </w:rPr>
        <w:t>telefoniski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bloķēt</w:t>
      </w:r>
      <w:proofErr w:type="spellEnd"/>
      <w:r w:rsidRPr="00820621">
        <w:rPr>
          <w:rFonts w:ascii="Cambria" w:hAnsi="Cambria"/>
          <w:color w:val="auto"/>
          <w:sz w:val="19"/>
        </w:rPr>
        <w:t xml:space="preserve">, </w:t>
      </w:r>
      <w:proofErr w:type="spellStart"/>
      <w:r w:rsidRPr="00820621">
        <w:rPr>
          <w:rFonts w:ascii="Cambria" w:hAnsi="Cambria"/>
          <w:color w:val="auto"/>
          <w:sz w:val="19"/>
        </w:rPr>
        <w:t>zvanot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pa </w:t>
      </w:r>
      <w:proofErr w:type="spellStart"/>
      <w:r w:rsidRPr="00820621">
        <w:rPr>
          <w:rFonts w:ascii="Cambria" w:hAnsi="Cambria"/>
          <w:color w:val="auto"/>
          <w:sz w:val="19"/>
        </w:rPr>
        <w:t>telefonu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26583246;</w:t>
      </w:r>
    </w:p>
    <w:p w14:paraId="788AAFD4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r w:rsidRPr="00820621">
        <w:rPr>
          <w:rFonts w:ascii="Cambria" w:hAnsi="Cambria"/>
          <w:color w:val="auto"/>
          <w:sz w:val="19"/>
        </w:rPr>
        <w:t xml:space="preserve">4.8. </w:t>
      </w:r>
      <w:proofErr w:type="spellStart"/>
      <w:r w:rsidRPr="00820621">
        <w:rPr>
          <w:rFonts w:ascii="Cambria" w:hAnsi="Cambria"/>
          <w:color w:val="auto"/>
          <w:sz w:val="19"/>
        </w:rPr>
        <w:t>apņemas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e-</w:t>
      </w:r>
      <w:proofErr w:type="spellStart"/>
      <w:r w:rsidRPr="00820621">
        <w:rPr>
          <w:rFonts w:ascii="Cambria" w:hAnsi="Cambria"/>
          <w:color w:val="auto"/>
          <w:sz w:val="19"/>
        </w:rPr>
        <w:t>talonu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nenodot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trešo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personu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lietošanā</w:t>
      </w:r>
      <w:proofErr w:type="spellEnd"/>
      <w:r w:rsidRPr="00820621">
        <w:rPr>
          <w:rFonts w:ascii="Cambria" w:hAnsi="Cambria"/>
          <w:color w:val="auto"/>
          <w:sz w:val="19"/>
        </w:rPr>
        <w:t xml:space="preserve">; </w:t>
      </w:r>
    </w:p>
    <w:p w14:paraId="7B885930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r w:rsidRPr="00820621">
        <w:rPr>
          <w:rFonts w:ascii="Cambria" w:hAnsi="Cambria"/>
          <w:color w:val="auto"/>
          <w:sz w:val="19"/>
        </w:rPr>
        <w:t xml:space="preserve">4.9. </w:t>
      </w:r>
      <w:proofErr w:type="spellStart"/>
      <w:r w:rsidRPr="00820621">
        <w:rPr>
          <w:rFonts w:ascii="Cambria" w:hAnsi="Cambria"/>
          <w:color w:val="auto"/>
          <w:sz w:val="19"/>
        </w:rPr>
        <w:t>piekrīt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fizisko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personu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datu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izmantošanai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un </w:t>
      </w:r>
      <w:proofErr w:type="spellStart"/>
      <w:r w:rsidRPr="00820621">
        <w:rPr>
          <w:rFonts w:ascii="Cambria" w:hAnsi="Cambria"/>
          <w:color w:val="auto"/>
          <w:sz w:val="19"/>
        </w:rPr>
        <w:t>apstrādei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datu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pārziņa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personas </w:t>
      </w:r>
      <w:proofErr w:type="spellStart"/>
      <w:r w:rsidRPr="00820621">
        <w:rPr>
          <w:rFonts w:ascii="Cambria" w:hAnsi="Cambria"/>
          <w:color w:val="auto"/>
          <w:sz w:val="19"/>
        </w:rPr>
        <w:t>datu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apstrādes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sistēmā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pakalpojumu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uzskaites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vajadzībām</w:t>
      </w:r>
      <w:proofErr w:type="spellEnd"/>
      <w:r w:rsidRPr="00820621">
        <w:rPr>
          <w:rFonts w:ascii="Cambria" w:hAnsi="Cambria"/>
          <w:color w:val="auto"/>
          <w:sz w:val="19"/>
        </w:rPr>
        <w:t xml:space="preserve">, </w:t>
      </w:r>
      <w:proofErr w:type="spellStart"/>
      <w:r w:rsidRPr="00820621">
        <w:rPr>
          <w:rFonts w:ascii="Cambria" w:hAnsi="Cambria"/>
          <w:color w:val="auto"/>
          <w:sz w:val="19"/>
        </w:rPr>
        <w:t>kā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arī</w:t>
      </w:r>
      <w:proofErr w:type="spellEnd"/>
      <w:r w:rsidRPr="00820621">
        <w:rPr>
          <w:rFonts w:ascii="Cambria" w:hAnsi="Cambria"/>
          <w:color w:val="auto"/>
          <w:sz w:val="19"/>
        </w:rPr>
        <w:t xml:space="preserve">, </w:t>
      </w:r>
      <w:proofErr w:type="spellStart"/>
      <w:r w:rsidRPr="00820621">
        <w:rPr>
          <w:rFonts w:ascii="Cambria" w:hAnsi="Cambria"/>
          <w:color w:val="auto"/>
          <w:sz w:val="19"/>
        </w:rPr>
        <w:t>lai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nodrošinātu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šī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pieteikuma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5.4. </w:t>
      </w:r>
      <w:proofErr w:type="spellStart"/>
      <w:r w:rsidRPr="00820621">
        <w:rPr>
          <w:rFonts w:ascii="Cambria" w:hAnsi="Cambria"/>
          <w:color w:val="auto"/>
          <w:sz w:val="19"/>
        </w:rPr>
        <w:t>punkta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izpildi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un e-</w:t>
      </w:r>
      <w:proofErr w:type="spellStart"/>
      <w:r w:rsidRPr="00820621">
        <w:rPr>
          <w:rFonts w:ascii="Cambria" w:hAnsi="Cambria"/>
          <w:color w:val="auto"/>
          <w:sz w:val="19"/>
        </w:rPr>
        <w:t>talonu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uzskaiti</w:t>
      </w:r>
      <w:proofErr w:type="spellEnd"/>
      <w:r w:rsidRPr="00820621">
        <w:rPr>
          <w:rFonts w:ascii="Cambria" w:hAnsi="Cambria"/>
          <w:color w:val="auto"/>
          <w:sz w:val="19"/>
        </w:rPr>
        <w:t xml:space="preserve">, </w:t>
      </w:r>
      <w:proofErr w:type="spellStart"/>
      <w:r w:rsidRPr="00820621">
        <w:rPr>
          <w:rFonts w:ascii="Cambria" w:hAnsi="Cambria"/>
          <w:color w:val="auto"/>
          <w:sz w:val="19"/>
        </w:rPr>
        <w:t>vienotās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elektroniskās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sabiedriskā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transporta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biļešu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tirdzniecības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un </w:t>
      </w:r>
      <w:proofErr w:type="spellStart"/>
      <w:r w:rsidRPr="00820621">
        <w:rPr>
          <w:rFonts w:ascii="Cambria" w:hAnsi="Cambria"/>
          <w:color w:val="auto"/>
          <w:sz w:val="19"/>
        </w:rPr>
        <w:t>uzskaites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sistēmas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vajadzībām</w:t>
      </w:r>
      <w:proofErr w:type="spellEnd"/>
      <w:r w:rsidRPr="00820621">
        <w:rPr>
          <w:rFonts w:ascii="Cambria" w:hAnsi="Cambria"/>
          <w:color w:val="auto"/>
          <w:sz w:val="19"/>
        </w:rPr>
        <w:t xml:space="preserve">. </w:t>
      </w:r>
    </w:p>
    <w:p w14:paraId="38D28C56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proofErr w:type="spellStart"/>
      <w:r w:rsidRPr="00820621">
        <w:rPr>
          <w:rFonts w:ascii="Cambria" w:hAnsi="Cambria"/>
          <w:color w:val="auto"/>
          <w:sz w:val="19"/>
        </w:rPr>
        <w:lastRenderedPageBreak/>
        <w:t>Informācija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: Lai </w:t>
      </w:r>
      <w:proofErr w:type="spellStart"/>
      <w:r w:rsidRPr="00820621">
        <w:rPr>
          <w:rFonts w:ascii="Cambria" w:hAnsi="Cambria"/>
          <w:color w:val="auto"/>
          <w:sz w:val="19"/>
        </w:rPr>
        <w:t>nodrošinātu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personu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prasību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izpildi</w:t>
      </w:r>
      <w:proofErr w:type="spellEnd"/>
      <w:r w:rsidRPr="00820621">
        <w:rPr>
          <w:rFonts w:ascii="Cambria" w:hAnsi="Cambria"/>
          <w:color w:val="auto"/>
          <w:sz w:val="19"/>
        </w:rPr>
        <w:t>, e-</w:t>
      </w:r>
      <w:proofErr w:type="spellStart"/>
      <w:r w:rsidRPr="00820621">
        <w:rPr>
          <w:rFonts w:ascii="Cambria" w:hAnsi="Cambria"/>
          <w:color w:val="auto"/>
          <w:sz w:val="19"/>
        </w:rPr>
        <w:t>talonā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tiek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glabāta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informācija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par </w:t>
      </w:r>
      <w:proofErr w:type="spellStart"/>
      <w:r w:rsidRPr="00820621">
        <w:rPr>
          <w:rFonts w:ascii="Cambria" w:hAnsi="Cambria"/>
          <w:color w:val="auto"/>
          <w:sz w:val="19"/>
        </w:rPr>
        <w:t>pēdējos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sešos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mēnešos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veiktajām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autorizācijām</w:t>
      </w:r>
      <w:proofErr w:type="spellEnd"/>
      <w:r w:rsidRPr="00820621">
        <w:rPr>
          <w:rFonts w:ascii="Cambria" w:hAnsi="Cambria"/>
          <w:color w:val="auto"/>
          <w:sz w:val="19"/>
        </w:rPr>
        <w:t xml:space="preserve">, kuru var </w:t>
      </w:r>
      <w:proofErr w:type="spellStart"/>
      <w:r w:rsidRPr="00820621">
        <w:rPr>
          <w:rFonts w:ascii="Cambria" w:hAnsi="Cambria"/>
          <w:color w:val="auto"/>
          <w:sz w:val="19"/>
        </w:rPr>
        <w:t>pārbaudīt</w:t>
      </w:r>
      <w:proofErr w:type="spellEnd"/>
      <w:r w:rsidRPr="00820621">
        <w:rPr>
          <w:rFonts w:ascii="Cambria" w:hAnsi="Cambria"/>
          <w:color w:val="auto"/>
          <w:sz w:val="19"/>
        </w:rPr>
        <w:t xml:space="preserve">, </w:t>
      </w:r>
      <w:proofErr w:type="spellStart"/>
      <w:r w:rsidRPr="00820621">
        <w:rPr>
          <w:rFonts w:ascii="Cambria" w:hAnsi="Cambria"/>
          <w:color w:val="auto"/>
          <w:sz w:val="19"/>
        </w:rPr>
        <w:t>vēršoties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ar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iesniegumu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pie </w:t>
      </w:r>
      <w:proofErr w:type="spellStart"/>
      <w:r w:rsidRPr="00820621">
        <w:rPr>
          <w:rFonts w:ascii="Cambria" w:hAnsi="Cambria"/>
          <w:color w:val="auto"/>
          <w:sz w:val="19"/>
        </w:rPr>
        <w:t>Pakalpojuma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sniedzēja</w:t>
      </w:r>
      <w:proofErr w:type="spellEnd"/>
      <w:r w:rsidRPr="00820621">
        <w:rPr>
          <w:rFonts w:ascii="Cambria" w:hAnsi="Cambria"/>
          <w:color w:val="auto"/>
          <w:sz w:val="19"/>
        </w:rPr>
        <w:t>.</w:t>
      </w:r>
    </w:p>
    <w:p w14:paraId="1617DBFE" w14:textId="77777777" w:rsidR="00335810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b/>
          <w:bCs/>
          <w:color w:val="auto"/>
          <w:sz w:val="19"/>
        </w:rPr>
      </w:pPr>
    </w:p>
    <w:p w14:paraId="005E8980" w14:textId="2C5F602A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r w:rsidRPr="00820621">
        <w:rPr>
          <w:rFonts w:ascii="Cambria" w:hAnsi="Cambria"/>
          <w:b/>
          <w:bCs/>
          <w:color w:val="auto"/>
          <w:sz w:val="19"/>
        </w:rPr>
        <w:t xml:space="preserve">5.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Uzrādīti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vai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iesniegti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šādi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b/>
          <w:bCs/>
          <w:color w:val="auto"/>
          <w:sz w:val="19"/>
        </w:rPr>
        <w:t>dokumenti</w:t>
      </w:r>
      <w:proofErr w:type="spellEnd"/>
      <w:r w:rsidRPr="00820621">
        <w:rPr>
          <w:rFonts w:ascii="Cambria" w:hAnsi="Cambria"/>
          <w:b/>
          <w:bCs/>
          <w:color w:val="auto"/>
          <w:sz w:val="19"/>
        </w:rPr>
        <w:t xml:space="preserve"> /</w:t>
      </w:r>
      <w:proofErr w:type="spellStart"/>
      <w:r w:rsidRPr="00820621">
        <w:rPr>
          <w:rFonts w:ascii="Cambria" w:hAnsi="Cambria"/>
          <w:color w:val="auto"/>
          <w:sz w:val="19"/>
        </w:rPr>
        <w:t>aizpilda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Pakalpojuma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sniedzējs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/: </w:t>
      </w:r>
    </w:p>
    <w:p w14:paraId="45CDA733" w14:textId="191F011C" w:rsidR="00335810" w:rsidRPr="00820621" w:rsidRDefault="00C67DC6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sdt>
        <w:sdtPr>
          <w:rPr>
            <w:rFonts w:ascii="Cambria" w:hAnsi="Cambria"/>
            <w:color w:val="auto"/>
            <w:sz w:val="19"/>
          </w:rPr>
          <w:id w:val="486293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19"/>
            </w:rPr>
            <w:t>☐</w:t>
          </w:r>
        </w:sdtContent>
      </w:sdt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uzrādīta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pilnvara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r w:rsidR="00335810" w:rsidRPr="00820621">
        <w:rPr>
          <w:rFonts w:ascii="Cambria" w:hAnsi="Cambria"/>
          <w:i/>
          <w:color w:val="auto"/>
          <w:sz w:val="19"/>
          <w:szCs w:val="20"/>
        </w:rPr>
        <w:t xml:space="preserve">/ja </w:t>
      </w:r>
      <w:proofErr w:type="spellStart"/>
      <w:r w:rsidR="00335810" w:rsidRPr="00820621">
        <w:rPr>
          <w:rFonts w:ascii="Cambria" w:hAnsi="Cambria"/>
          <w:i/>
          <w:color w:val="auto"/>
          <w:sz w:val="19"/>
          <w:szCs w:val="20"/>
        </w:rPr>
        <w:t>pieteikumu</w:t>
      </w:r>
      <w:proofErr w:type="spellEnd"/>
      <w:r w:rsidR="00335810"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="00335810" w:rsidRPr="00820621">
        <w:rPr>
          <w:rFonts w:ascii="Cambria" w:hAnsi="Cambria"/>
          <w:i/>
          <w:color w:val="auto"/>
          <w:sz w:val="19"/>
          <w:szCs w:val="20"/>
        </w:rPr>
        <w:t>paraksta</w:t>
      </w:r>
      <w:proofErr w:type="spellEnd"/>
      <w:r w:rsidR="00335810" w:rsidRPr="00820621">
        <w:rPr>
          <w:rFonts w:ascii="Cambria" w:hAnsi="Cambria"/>
          <w:i/>
          <w:color w:val="auto"/>
          <w:sz w:val="19"/>
          <w:szCs w:val="20"/>
        </w:rPr>
        <w:t xml:space="preserve"> personas </w:t>
      </w:r>
      <w:proofErr w:type="spellStart"/>
      <w:r w:rsidR="00335810" w:rsidRPr="00820621">
        <w:rPr>
          <w:rFonts w:ascii="Cambria" w:hAnsi="Cambria"/>
          <w:i/>
          <w:color w:val="auto"/>
          <w:sz w:val="19"/>
          <w:szCs w:val="20"/>
        </w:rPr>
        <w:t>pilnvarotais</w:t>
      </w:r>
      <w:proofErr w:type="spellEnd"/>
      <w:r w:rsidR="00335810"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="00335810" w:rsidRPr="00820621">
        <w:rPr>
          <w:rFonts w:ascii="Cambria" w:hAnsi="Cambria"/>
          <w:i/>
          <w:color w:val="auto"/>
          <w:sz w:val="19"/>
          <w:szCs w:val="20"/>
        </w:rPr>
        <w:t>pārstāvis</w:t>
      </w:r>
      <w:proofErr w:type="spellEnd"/>
      <w:r w:rsidR="00335810" w:rsidRPr="00820621">
        <w:rPr>
          <w:rFonts w:ascii="Cambria" w:hAnsi="Cambria"/>
          <w:i/>
          <w:color w:val="auto"/>
          <w:sz w:val="19"/>
          <w:szCs w:val="20"/>
        </w:rPr>
        <w:t>/</w:t>
      </w:r>
      <w:r w:rsidR="00335810" w:rsidRPr="00820621">
        <w:rPr>
          <w:rFonts w:ascii="Cambria" w:hAnsi="Cambria"/>
          <w:color w:val="auto"/>
          <w:sz w:val="19"/>
        </w:rPr>
        <w:t xml:space="preserve"> </w:t>
      </w:r>
    </w:p>
    <w:p w14:paraId="7D94361A" w14:textId="3621A385" w:rsidR="00335810" w:rsidRPr="00820621" w:rsidRDefault="00C67DC6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  <w:szCs w:val="20"/>
        </w:rPr>
      </w:pPr>
      <w:sdt>
        <w:sdtPr>
          <w:rPr>
            <w:rFonts w:ascii="Cambria" w:hAnsi="Cambria"/>
            <w:color w:val="auto"/>
            <w:sz w:val="19"/>
          </w:rPr>
          <w:id w:val="-285890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19"/>
            </w:rPr>
            <w:t>☐</w:t>
          </w:r>
        </w:sdtContent>
      </w:sdt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iesniegts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iepriekš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izsniegtais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e-talons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ar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gramStart"/>
      <w:r w:rsidR="00335810" w:rsidRPr="00820621">
        <w:rPr>
          <w:rFonts w:ascii="Cambria" w:hAnsi="Cambria"/>
          <w:color w:val="auto"/>
          <w:sz w:val="19"/>
        </w:rPr>
        <w:t>Nr._</w:t>
      </w:r>
      <w:proofErr w:type="gramEnd"/>
      <w:r w:rsidR="00335810" w:rsidRPr="00820621">
        <w:rPr>
          <w:rFonts w:ascii="Cambria" w:hAnsi="Cambria"/>
          <w:color w:val="auto"/>
          <w:sz w:val="19"/>
        </w:rPr>
        <w:t>_______ ________ /</w:t>
      </w:r>
      <w:r w:rsidR="00335810" w:rsidRPr="00820621">
        <w:rPr>
          <w:rFonts w:ascii="Cambria" w:hAnsi="Cambria"/>
          <w:color w:val="auto"/>
          <w:sz w:val="19"/>
          <w:szCs w:val="20"/>
        </w:rPr>
        <w:t xml:space="preserve">ja </w:t>
      </w:r>
      <w:proofErr w:type="spellStart"/>
      <w:r w:rsidR="00335810" w:rsidRPr="00820621">
        <w:rPr>
          <w:rFonts w:ascii="Cambria" w:hAnsi="Cambria"/>
          <w:color w:val="auto"/>
          <w:sz w:val="19"/>
          <w:szCs w:val="20"/>
        </w:rPr>
        <w:t>tas</w:t>
      </w:r>
      <w:proofErr w:type="spellEnd"/>
      <w:r w:rsidR="00335810"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  <w:szCs w:val="20"/>
        </w:rPr>
        <w:t>nodots</w:t>
      </w:r>
      <w:proofErr w:type="spellEnd"/>
      <w:r w:rsidR="00335810"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  <w:szCs w:val="20"/>
        </w:rPr>
        <w:t>pakalpojumu</w:t>
      </w:r>
      <w:proofErr w:type="spellEnd"/>
      <w:r w:rsidR="00335810"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  <w:szCs w:val="20"/>
        </w:rPr>
        <w:t>sniedzējam</w:t>
      </w:r>
      <w:proofErr w:type="spellEnd"/>
      <w:r w:rsidR="00335810" w:rsidRPr="00820621">
        <w:rPr>
          <w:rFonts w:ascii="Cambria" w:hAnsi="Cambria"/>
          <w:color w:val="auto"/>
          <w:sz w:val="19"/>
          <w:szCs w:val="20"/>
        </w:rPr>
        <w:t xml:space="preserve">/ </w:t>
      </w:r>
    </w:p>
    <w:p w14:paraId="39EC8539" w14:textId="2A2CCB19" w:rsidR="00335810" w:rsidRPr="00820621" w:rsidRDefault="00C67DC6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  <w:szCs w:val="20"/>
        </w:rPr>
      </w:pPr>
      <w:sdt>
        <w:sdtPr>
          <w:rPr>
            <w:rFonts w:ascii="Cambria" w:hAnsi="Cambria"/>
            <w:color w:val="auto"/>
            <w:sz w:val="19"/>
          </w:rPr>
          <w:id w:val="-466824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19"/>
            </w:rPr>
            <w:t>☐</w:t>
          </w:r>
        </w:sdtContent>
      </w:sdt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iesniegts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maksājumu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apliecinošs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dokuments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par e-</w:t>
      </w:r>
      <w:proofErr w:type="spellStart"/>
      <w:r w:rsidR="00335810" w:rsidRPr="00820621">
        <w:rPr>
          <w:rFonts w:ascii="Cambria" w:hAnsi="Cambria"/>
          <w:color w:val="auto"/>
          <w:sz w:val="19"/>
        </w:rPr>
        <w:t>talona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izgatavošanu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 </w:t>
      </w:r>
      <w:r w:rsidR="00335810" w:rsidRPr="00820621">
        <w:rPr>
          <w:rFonts w:ascii="Cambria" w:hAnsi="Cambria"/>
          <w:color w:val="auto"/>
          <w:sz w:val="19"/>
          <w:szCs w:val="20"/>
        </w:rPr>
        <w:t xml:space="preserve">/ja </w:t>
      </w:r>
      <w:proofErr w:type="spellStart"/>
      <w:r w:rsidR="00335810" w:rsidRPr="00820621">
        <w:rPr>
          <w:rFonts w:ascii="Cambria" w:hAnsi="Cambria"/>
          <w:color w:val="auto"/>
          <w:sz w:val="19"/>
          <w:szCs w:val="20"/>
        </w:rPr>
        <w:t>nepieciešams</w:t>
      </w:r>
      <w:proofErr w:type="spellEnd"/>
      <w:r w:rsidR="00335810" w:rsidRPr="00820621">
        <w:rPr>
          <w:rFonts w:ascii="Cambria" w:hAnsi="Cambria"/>
          <w:color w:val="auto"/>
          <w:sz w:val="19"/>
          <w:szCs w:val="20"/>
        </w:rPr>
        <w:t xml:space="preserve">/ </w:t>
      </w:r>
    </w:p>
    <w:p w14:paraId="41BFA643" w14:textId="6743EF72" w:rsidR="00335810" w:rsidRPr="00820621" w:rsidRDefault="00C67DC6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sdt>
        <w:sdtPr>
          <w:rPr>
            <w:rFonts w:ascii="Cambria" w:hAnsi="Cambria"/>
            <w:color w:val="auto"/>
            <w:sz w:val="19"/>
            <w:szCs w:val="20"/>
          </w:rPr>
          <w:id w:val="1683009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19"/>
              <w:szCs w:val="20"/>
            </w:rPr>
            <w:t>☐</w:t>
          </w:r>
        </w:sdtContent>
      </w:sdt>
      <w:r w:rsidR="00335810" w:rsidRPr="00820621">
        <w:rPr>
          <w:rFonts w:ascii="Cambria" w:hAnsi="Cambria"/>
          <w:color w:val="auto"/>
          <w:sz w:val="19"/>
          <w:szCs w:val="20"/>
        </w:rPr>
        <w:t xml:space="preserve"> </w:t>
      </w:r>
      <w:proofErr w:type="spellStart"/>
      <w:r w:rsidR="00335810" w:rsidRPr="00820621">
        <w:rPr>
          <w:rFonts w:ascii="Cambria" w:hAnsi="Cambria"/>
          <w:color w:val="auto"/>
          <w:sz w:val="19"/>
        </w:rPr>
        <w:t>uzrādīts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/a </w:t>
      </w:r>
      <w:sdt>
        <w:sdtPr>
          <w:rPr>
            <w:rFonts w:ascii="Cambria" w:hAnsi="Cambria"/>
            <w:color w:val="auto"/>
            <w:sz w:val="19"/>
          </w:rPr>
          <w:id w:val="919217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19"/>
            </w:rPr>
            <w:t>☐</w:t>
          </w:r>
        </w:sdtContent>
      </w:sdt>
      <w:r w:rsidR="00335810" w:rsidRPr="00820621">
        <w:rPr>
          <w:rFonts w:ascii="Cambria" w:hAnsi="Cambria"/>
          <w:color w:val="auto"/>
          <w:sz w:val="19"/>
        </w:rPr>
        <w:t xml:space="preserve"> ies</w:t>
      </w:r>
      <w:proofErr w:type="spellStart"/>
      <w:r w:rsidR="00335810" w:rsidRPr="00820621">
        <w:rPr>
          <w:rFonts w:ascii="Cambria" w:hAnsi="Cambria"/>
          <w:color w:val="auto"/>
          <w:sz w:val="19"/>
        </w:rPr>
        <w:t>niegts</w:t>
      </w:r>
      <w:proofErr w:type="spellEnd"/>
      <w:r w:rsidR="00335810" w:rsidRPr="00820621">
        <w:rPr>
          <w:rFonts w:ascii="Cambria" w:hAnsi="Cambria"/>
          <w:color w:val="auto"/>
          <w:sz w:val="19"/>
        </w:rPr>
        <w:t xml:space="preserve">/a </w:t>
      </w:r>
    </w:p>
    <w:p w14:paraId="705A27E9" w14:textId="77777777" w:rsidR="00335810" w:rsidRPr="00820621" w:rsidRDefault="00335810" w:rsidP="00335810">
      <w:pPr>
        <w:pStyle w:val="Default"/>
        <w:suppressAutoHyphens/>
        <w:spacing w:line="260" w:lineRule="exact"/>
        <w:jc w:val="both"/>
        <w:rPr>
          <w:rFonts w:ascii="Cambria" w:hAnsi="Cambria"/>
          <w:color w:val="auto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335810" w:rsidRPr="00D845DB" w14:paraId="76553E0B" w14:textId="77777777" w:rsidTr="00277F45">
        <w:trPr>
          <w:trHeight w:val="227"/>
        </w:trPr>
        <w:tc>
          <w:tcPr>
            <w:tcW w:w="9191" w:type="dxa"/>
            <w:tcBorders>
              <w:bottom w:val="single" w:sz="4" w:space="0" w:color="auto"/>
            </w:tcBorders>
            <w:shd w:val="clear" w:color="auto" w:fill="auto"/>
          </w:tcPr>
          <w:p w14:paraId="4DBA121A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</w:p>
        </w:tc>
      </w:tr>
      <w:tr w:rsidR="00335810" w:rsidRPr="00D845DB" w14:paraId="331AF098" w14:textId="77777777" w:rsidTr="00277F45">
        <w:trPr>
          <w:trHeight w:val="227"/>
        </w:trPr>
        <w:tc>
          <w:tcPr>
            <w:tcW w:w="9191" w:type="dxa"/>
            <w:tcBorders>
              <w:top w:val="single" w:sz="4" w:space="0" w:color="auto"/>
            </w:tcBorders>
            <w:shd w:val="clear" w:color="auto" w:fill="auto"/>
          </w:tcPr>
          <w:p w14:paraId="3F3A1A97" w14:textId="77777777" w:rsidR="00335810" w:rsidRPr="00D845DB" w:rsidRDefault="00335810" w:rsidP="00277F45">
            <w:pPr>
              <w:pStyle w:val="Default"/>
              <w:suppressAutoHyphens/>
              <w:jc w:val="center"/>
              <w:rPr>
                <w:rFonts w:ascii="Cambria" w:eastAsia="Calibri" w:hAnsi="Cambria"/>
                <w:color w:val="auto"/>
                <w:sz w:val="17"/>
                <w:szCs w:val="17"/>
              </w:rPr>
            </w:pPr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(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dokumenta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nosaukums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 xml:space="preserve">, 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numurs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 xml:space="preserve">, 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izsniegšanas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 xml:space="preserve"> datums un </w:t>
            </w:r>
            <w:proofErr w:type="spellStart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izsniedzējs</w:t>
            </w:r>
            <w:proofErr w:type="spellEnd"/>
            <w:r w:rsidRPr="00D845DB">
              <w:rPr>
                <w:rFonts w:ascii="Cambria" w:eastAsia="Calibri" w:hAnsi="Cambria"/>
                <w:i/>
                <w:color w:val="auto"/>
                <w:sz w:val="17"/>
                <w:szCs w:val="17"/>
              </w:rPr>
              <w:t>)</w:t>
            </w:r>
          </w:p>
        </w:tc>
      </w:tr>
    </w:tbl>
    <w:p w14:paraId="2B8CB39D" w14:textId="77777777" w:rsidR="00335810" w:rsidRPr="00820621" w:rsidRDefault="00335810" w:rsidP="00335810">
      <w:pPr>
        <w:pStyle w:val="Default"/>
        <w:suppressAutoHyphens/>
        <w:spacing w:line="260" w:lineRule="exact"/>
        <w:rPr>
          <w:rFonts w:ascii="Cambria" w:hAnsi="Cambria"/>
          <w:color w:val="auto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3"/>
        <w:gridCol w:w="6343"/>
      </w:tblGrid>
      <w:tr w:rsidR="00335810" w:rsidRPr="00D845DB" w14:paraId="2676E935" w14:textId="77777777" w:rsidTr="00277F45">
        <w:tc>
          <w:tcPr>
            <w:tcW w:w="2155" w:type="dxa"/>
            <w:shd w:val="clear" w:color="auto" w:fill="auto"/>
            <w:vAlign w:val="bottom"/>
          </w:tcPr>
          <w:p w14:paraId="4FD350F2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  <w:proofErr w:type="spellStart"/>
            <w:r w:rsidRPr="00D845DB">
              <w:rPr>
                <w:rFonts w:ascii="Cambria" w:eastAsia="Calibri" w:hAnsi="Cambria"/>
                <w:color w:val="auto"/>
                <w:sz w:val="19"/>
              </w:rPr>
              <w:t>Pieteikuma</w:t>
            </w:r>
            <w:proofErr w:type="spellEnd"/>
            <w:r w:rsidRPr="00D845DB">
              <w:rPr>
                <w:rFonts w:ascii="Cambria" w:eastAsia="Calibri" w:hAnsi="Cambria"/>
                <w:color w:val="auto"/>
                <w:sz w:val="19"/>
              </w:rPr>
              <w:t xml:space="preserve"> </w:t>
            </w:r>
            <w:proofErr w:type="spellStart"/>
            <w:r w:rsidRPr="00D845DB">
              <w:rPr>
                <w:rFonts w:ascii="Cambria" w:eastAsia="Calibri" w:hAnsi="Cambria"/>
                <w:color w:val="auto"/>
                <w:sz w:val="19"/>
              </w:rPr>
              <w:t>iesniedzējs</w:t>
            </w:r>
            <w:proofErr w:type="spellEnd"/>
            <w:r w:rsidRPr="00D845DB">
              <w:rPr>
                <w:rFonts w:ascii="Cambria" w:eastAsia="Calibri" w:hAnsi="Cambria"/>
                <w:color w:val="auto"/>
                <w:sz w:val="19"/>
              </w:rPr>
              <w:t>:</w:t>
            </w:r>
          </w:p>
        </w:tc>
        <w:tc>
          <w:tcPr>
            <w:tcW w:w="7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D5359E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</w:p>
        </w:tc>
      </w:tr>
      <w:tr w:rsidR="00335810" w:rsidRPr="00D845DB" w14:paraId="62A60FE6" w14:textId="77777777" w:rsidTr="00277F45">
        <w:tc>
          <w:tcPr>
            <w:tcW w:w="2155" w:type="dxa"/>
            <w:shd w:val="clear" w:color="auto" w:fill="auto"/>
          </w:tcPr>
          <w:p w14:paraId="3ADD6501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7"/>
                <w:szCs w:val="17"/>
              </w:rPr>
            </w:pPr>
          </w:p>
        </w:tc>
        <w:tc>
          <w:tcPr>
            <w:tcW w:w="7426" w:type="dxa"/>
            <w:tcBorders>
              <w:top w:val="single" w:sz="4" w:space="0" w:color="auto"/>
            </w:tcBorders>
            <w:shd w:val="clear" w:color="auto" w:fill="auto"/>
          </w:tcPr>
          <w:p w14:paraId="5A78AD88" w14:textId="77777777" w:rsidR="00335810" w:rsidRPr="00D845DB" w:rsidRDefault="00335810" w:rsidP="00277F45">
            <w:pPr>
              <w:pStyle w:val="Default"/>
              <w:suppressAutoHyphens/>
              <w:jc w:val="center"/>
              <w:rPr>
                <w:rFonts w:ascii="Cambria" w:eastAsia="Calibri" w:hAnsi="Cambria"/>
                <w:color w:val="auto"/>
                <w:sz w:val="17"/>
                <w:szCs w:val="17"/>
              </w:rPr>
            </w:pPr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(</w:t>
            </w:r>
            <w:proofErr w:type="spellStart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paraksts</w:t>
            </w:r>
            <w:proofErr w:type="spellEnd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 xml:space="preserve">, </w:t>
            </w:r>
            <w:proofErr w:type="spellStart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paraksta</w:t>
            </w:r>
            <w:proofErr w:type="spellEnd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atšifrējums</w:t>
            </w:r>
            <w:proofErr w:type="spellEnd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)</w:t>
            </w:r>
          </w:p>
        </w:tc>
      </w:tr>
    </w:tbl>
    <w:p w14:paraId="17BCCE10" w14:textId="77777777" w:rsidR="00335810" w:rsidRPr="00820621" w:rsidRDefault="00335810" w:rsidP="00335810">
      <w:pPr>
        <w:pStyle w:val="Default"/>
        <w:suppressAutoHyphens/>
        <w:spacing w:line="260" w:lineRule="exact"/>
        <w:rPr>
          <w:rFonts w:ascii="Cambria" w:hAnsi="Cambria"/>
          <w:color w:val="auto"/>
          <w:sz w:val="19"/>
        </w:rPr>
      </w:pPr>
    </w:p>
    <w:p w14:paraId="4139F7AE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i/>
          <w:color w:val="auto"/>
          <w:sz w:val="19"/>
          <w:u w:val="single"/>
        </w:rPr>
      </w:pPr>
      <w:r w:rsidRPr="00820621">
        <w:rPr>
          <w:rFonts w:ascii="Cambria" w:hAnsi="Cambria"/>
          <w:i/>
          <w:color w:val="auto"/>
          <w:sz w:val="19"/>
          <w:u w:val="single"/>
        </w:rPr>
        <w:t>(</w:t>
      </w:r>
      <w:proofErr w:type="spellStart"/>
      <w:r w:rsidRPr="00820621">
        <w:rPr>
          <w:rFonts w:ascii="Cambria" w:hAnsi="Cambria"/>
          <w:i/>
          <w:color w:val="auto"/>
          <w:sz w:val="19"/>
          <w:u w:val="single"/>
        </w:rPr>
        <w:t>Aizpilda</w:t>
      </w:r>
      <w:proofErr w:type="spellEnd"/>
      <w:r w:rsidRPr="00820621">
        <w:rPr>
          <w:rFonts w:ascii="Cambria" w:hAnsi="Cambria"/>
          <w:i/>
          <w:color w:val="auto"/>
          <w:sz w:val="19"/>
          <w:u w:val="single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u w:val="single"/>
        </w:rPr>
        <w:t>darbinieks</w:t>
      </w:r>
      <w:proofErr w:type="spellEnd"/>
      <w:r w:rsidRPr="00820621">
        <w:rPr>
          <w:rFonts w:ascii="Cambria" w:hAnsi="Cambria"/>
          <w:i/>
          <w:color w:val="auto"/>
          <w:sz w:val="19"/>
          <w:u w:val="single"/>
        </w:rPr>
        <w:t>)</w:t>
      </w:r>
    </w:p>
    <w:p w14:paraId="67DFAD11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proofErr w:type="spellStart"/>
      <w:r w:rsidRPr="00820621">
        <w:rPr>
          <w:rFonts w:ascii="Cambria" w:hAnsi="Cambria"/>
          <w:color w:val="auto"/>
          <w:sz w:val="19"/>
        </w:rPr>
        <w:t>Pieteikuma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iesniedzējam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izsniegts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e-talons </w:t>
      </w:r>
      <w:proofErr w:type="spellStart"/>
      <w:r w:rsidRPr="00820621">
        <w:rPr>
          <w:rFonts w:ascii="Cambria" w:hAnsi="Cambria"/>
          <w:color w:val="auto"/>
          <w:sz w:val="19"/>
        </w:rPr>
        <w:t>ar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Nr. _ _ _ _ _ _ _ _ _ _ _ _ _ _ un </w:t>
      </w:r>
      <w:proofErr w:type="spellStart"/>
      <w:r w:rsidRPr="00820621">
        <w:rPr>
          <w:rFonts w:ascii="Cambria" w:hAnsi="Cambria"/>
          <w:color w:val="auto"/>
          <w:sz w:val="19"/>
        </w:rPr>
        <w:t>derīguma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termiņu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līdz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__ _</w:t>
      </w:r>
      <w:proofErr w:type="gramStart"/>
      <w:r w:rsidRPr="00820621">
        <w:rPr>
          <w:rFonts w:ascii="Cambria" w:hAnsi="Cambria"/>
          <w:color w:val="auto"/>
          <w:sz w:val="19"/>
        </w:rPr>
        <w:t>_ .</w:t>
      </w:r>
      <w:proofErr w:type="gramEnd"/>
      <w:r w:rsidRPr="00820621">
        <w:rPr>
          <w:rFonts w:ascii="Cambria" w:hAnsi="Cambria"/>
          <w:color w:val="auto"/>
          <w:sz w:val="19"/>
        </w:rPr>
        <w:t xml:space="preserve">__ __.__ __ __ __. . </w:t>
      </w:r>
    </w:p>
    <w:p w14:paraId="0AFF63BC" w14:textId="77777777" w:rsidR="00335810" w:rsidRPr="00820621" w:rsidRDefault="00335810" w:rsidP="00335810">
      <w:pPr>
        <w:pStyle w:val="Default"/>
        <w:suppressAutoHyphens/>
        <w:spacing w:line="260" w:lineRule="exact"/>
        <w:rPr>
          <w:rFonts w:ascii="Cambria" w:hAnsi="Cambria"/>
          <w:color w:val="auto"/>
          <w:sz w:val="19"/>
        </w:rPr>
      </w:pPr>
    </w:p>
    <w:p w14:paraId="02A1CEC2" w14:textId="77777777" w:rsidR="00335810" w:rsidRPr="00820621" w:rsidRDefault="00335810" w:rsidP="00335810">
      <w:pPr>
        <w:pStyle w:val="Default"/>
        <w:suppressAutoHyphens/>
        <w:spacing w:line="260" w:lineRule="exact"/>
        <w:rPr>
          <w:rFonts w:ascii="Cambria" w:hAnsi="Cambria"/>
          <w:color w:val="auto"/>
          <w:sz w:val="19"/>
        </w:rPr>
      </w:pPr>
      <w:proofErr w:type="spellStart"/>
      <w:r w:rsidRPr="00820621">
        <w:rPr>
          <w:rFonts w:ascii="Cambria" w:hAnsi="Cambria"/>
          <w:color w:val="auto"/>
          <w:sz w:val="19"/>
        </w:rPr>
        <w:t>Pieteikuma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iesniedzēja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apliecinājums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par </w:t>
      </w:r>
      <w:proofErr w:type="spellStart"/>
      <w:r w:rsidRPr="00820621">
        <w:rPr>
          <w:rFonts w:ascii="Cambria" w:hAnsi="Cambria"/>
          <w:color w:val="auto"/>
          <w:sz w:val="19"/>
        </w:rPr>
        <w:t>pakalpojuma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– </w:t>
      </w:r>
      <w:proofErr w:type="spellStart"/>
      <w:r w:rsidRPr="00820621">
        <w:rPr>
          <w:rFonts w:ascii="Cambria" w:hAnsi="Cambria"/>
          <w:color w:val="auto"/>
          <w:sz w:val="19"/>
        </w:rPr>
        <w:t>personalizētas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viedkartes</w:t>
      </w:r>
      <w:proofErr w:type="spellEnd"/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color w:val="auto"/>
          <w:sz w:val="19"/>
        </w:rPr>
        <w:t>saņemšanu</w:t>
      </w:r>
      <w:proofErr w:type="spellEnd"/>
      <w:r w:rsidRPr="00820621">
        <w:rPr>
          <w:rFonts w:ascii="Cambria" w:hAnsi="Cambria"/>
          <w:color w:val="auto"/>
          <w:sz w:val="19"/>
        </w:rPr>
        <w:t xml:space="preserve">: </w:t>
      </w:r>
    </w:p>
    <w:p w14:paraId="1485A971" w14:textId="77777777" w:rsidR="00335810" w:rsidRPr="00820621" w:rsidRDefault="00335810" w:rsidP="00335810">
      <w:pPr>
        <w:pStyle w:val="Default"/>
        <w:suppressAutoHyphens/>
        <w:spacing w:line="260" w:lineRule="exact"/>
        <w:rPr>
          <w:rFonts w:ascii="Cambria" w:hAnsi="Cambria"/>
          <w:color w:val="auto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376"/>
        <w:gridCol w:w="2686"/>
        <w:gridCol w:w="499"/>
        <w:gridCol w:w="2344"/>
      </w:tblGrid>
      <w:tr w:rsidR="00335810" w:rsidRPr="00D845DB" w14:paraId="2ED8A4E6" w14:textId="77777777" w:rsidTr="00277F45">
        <w:trPr>
          <w:trHeight w:val="22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66C21A09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3F6DAEC6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DD6C429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633037C0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4BD7BF74" w14:textId="77777777" w:rsidR="00335810" w:rsidRPr="00D845DB" w:rsidRDefault="00335810" w:rsidP="00277F45">
            <w:pPr>
              <w:pStyle w:val="Default"/>
              <w:suppressAutoHyphens/>
              <w:rPr>
                <w:rFonts w:ascii="Cambria" w:eastAsia="Calibri" w:hAnsi="Cambria"/>
                <w:color w:val="auto"/>
                <w:sz w:val="19"/>
              </w:rPr>
            </w:pPr>
          </w:p>
        </w:tc>
      </w:tr>
      <w:tr w:rsidR="00335810" w:rsidRPr="00D845DB" w14:paraId="57F4CB08" w14:textId="77777777" w:rsidTr="00277F45">
        <w:trPr>
          <w:trHeight w:val="22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483AEAA3" w14:textId="77777777" w:rsidR="00335810" w:rsidRPr="00D845DB" w:rsidRDefault="00335810" w:rsidP="00277F45">
            <w:pPr>
              <w:pStyle w:val="Default"/>
              <w:suppressAutoHyphens/>
              <w:jc w:val="center"/>
              <w:rPr>
                <w:rFonts w:ascii="Cambria" w:eastAsia="Calibri" w:hAnsi="Cambria"/>
                <w:color w:val="auto"/>
                <w:sz w:val="17"/>
                <w:szCs w:val="17"/>
              </w:rPr>
            </w:pPr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(datums)</w:t>
            </w:r>
          </w:p>
        </w:tc>
        <w:tc>
          <w:tcPr>
            <w:tcW w:w="425" w:type="dxa"/>
            <w:shd w:val="clear" w:color="auto" w:fill="auto"/>
          </w:tcPr>
          <w:p w14:paraId="17485C50" w14:textId="77777777" w:rsidR="00335810" w:rsidRPr="00D845DB" w:rsidRDefault="00335810" w:rsidP="00277F45">
            <w:pPr>
              <w:pStyle w:val="Default"/>
              <w:suppressAutoHyphens/>
              <w:jc w:val="center"/>
              <w:rPr>
                <w:rFonts w:ascii="Cambria" w:eastAsia="Calibri" w:hAnsi="Cambria"/>
                <w:color w:val="auto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4E0A2E85" w14:textId="77777777" w:rsidR="00335810" w:rsidRPr="00D845DB" w:rsidRDefault="00335810" w:rsidP="00277F45">
            <w:pPr>
              <w:pStyle w:val="Default"/>
              <w:suppressAutoHyphens/>
              <w:jc w:val="center"/>
              <w:rPr>
                <w:rFonts w:ascii="Cambria" w:eastAsia="Calibri" w:hAnsi="Cambria"/>
                <w:color w:val="auto"/>
                <w:sz w:val="17"/>
                <w:szCs w:val="17"/>
              </w:rPr>
            </w:pPr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(</w:t>
            </w:r>
            <w:proofErr w:type="spellStart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paraksts</w:t>
            </w:r>
            <w:proofErr w:type="spellEnd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77A78CC3" w14:textId="77777777" w:rsidR="00335810" w:rsidRPr="00D845DB" w:rsidRDefault="00335810" w:rsidP="00277F45">
            <w:pPr>
              <w:pStyle w:val="Default"/>
              <w:suppressAutoHyphens/>
              <w:jc w:val="center"/>
              <w:rPr>
                <w:rFonts w:ascii="Cambria" w:eastAsia="Calibri" w:hAnsi="Cambria"/>
                <w:color w:val="auto"/>
                <w:sz w:val="17"/>
                <w:szCs w:val="17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auto"/>
          </w:tcPr>
          <w:p w14:paraId="71D01CFB" w14:textId="77777777" w:rsidR="00335810" w:rsidRPr="00D845DB" w:rsidRDefault="00335810" w:rsidP="00277F45">
            <w:pPr>
              <w:pStyle w:val="Default"/>
              <w:suppressAutoHyphens/>
              <w:jc w:val="center"/>
              <w:rPr>
                <w:rFonts w:ascii="Cambria" w:eastAsia="Calibri" w:hAnsi="Cambria"/>
                <w:color w:val="auto"/>
                <w:sz w:val="17"/>
                <w:szCs w:val="17"/>
              </w:rPr>
            </w:pPr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(</w:t>
            </w:r>
            <w:proofErr w:type="spellStart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paraksta</w:t>
            </w:r>
            <w:proofErr w:type="spellEnd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atšifrējums</w:t>
            </w:r>
            <w:proofErr w:type="spellEnd"/>
            <w:r w:rsidRPr="00D845DB">
              <w:rPr>
                <w:rFonts w:ascii="Cambria" w:eastAsia="Calibri" w:hAnsi="Cambria"/>
                <w:color w:val="auto"/>
                <w:sz w:val="17"/>
                <w:szCs w:val="17"/>
              </w:rPr>
              <w:t>)</w:t>
            </w:r>
          </w:p>
        </w:tc>
      </w:tr>
    </w:tbl>
    <w:p w14:paraId="651DE9DD" w14:textId="77777777" w:rsidR="00335810" w:rsidRPr="00820621" w:rsidRDefault="00335810" w:rsidP="00335810">
      <w:pPr>
        <w:pStyle w:val="Default"/>
        <w:suppressAutoHyphens/>
        <w:spacing w:line="260" w:lineRule="exact"/>
        <w:rPr>
          <w:rFonts w:ascii="Cambria" w:hAnsi="Cambria"/>
          <w:color w:val="auto"/>
          <w:sz w:val="19"/>
        </w:rPr>
      </w:pPr>
    </w:p>
    <w:p w14:paraId="47A1BC12" w14:textId="77777777" w:rsidR="00335810" w:rsidRPr="00820621" w:rsidRDefault="00335810" w:rsidP="00335810">
      <w:pPr>
        <w:pStyle w:val="Default"/>
        <w:suppressAutoHyphens/>
        <w:spacing w:before="130" w:line="260" w:lineRule="exact"/>
        <w:jc w:val="both"/>
        <w:rPr>
          <w:rFonts w:ascii="Cambria" w:hAnsi="Cambria"/>
          <w:color w:val="auto"/>
          <w:sz w:val="19"/>
        </w:rPr>
      </w:pPr>
      <w:r w:rsidRPr="00820621">
        <w:rPr>
          <w:rFonts w:ascii="Cambria" w:hAnsi="Cambria"/>
          <w:i/>
          <w:color w:val="auto"/>
          <w:sz w:val="19"/>
          <w:szCs w:val="20"/>
        </w:rPr>
        <w:t>*</w:t>
      </w:r>
      <w:r w:rsidRPr="00820621">
        <w:rPr>
          <w:rFonts w:ascii="Cambria" w:hAnsi="Cambria"/>
          <w:color w:val="auto"/>
          <w:sz w:val="19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Parakstot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šo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dokumentu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, persona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ir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informēta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par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fizisko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personu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datu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apstrādi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.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Personu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datu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apstrādes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pārzinis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ir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Kuldīgas novada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pašvaldība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(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turpmāk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–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Pašvaldība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),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reģistrācijas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Nr. 90000035590,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juridiskā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adrese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: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Baznīcas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iela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1,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Kuldīga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, Kuldīgas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novads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, LV-3301.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Pieteikumā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norādītos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personu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datus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Pašvaldība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izmantos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,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lai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identificētu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šī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pieteikuma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iesniedzēju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saskaņā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ar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Iesniegumu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likuma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3.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panta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otro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daļu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,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izskatītu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pieteikumu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un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nodrošinātu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komunikāciju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ar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iesnieguma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iesniedzēju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.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Pašvaldībai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ir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tiesības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sniegtās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informācijas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patiesumu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pārbaudīt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tai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pieejamās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valsts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informācijas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sistēmās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.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Detalizēta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informācija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par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personu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datu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apstrādes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nolūku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,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apjomu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,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aizsardzību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,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apstrādes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termiņu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un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datu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subjekta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tiesībām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datu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iegūšanas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laikā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,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kā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arī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apstrādājot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klientu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personu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datus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,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pieejama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Pašvaldības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mājaslapā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www.kuldigasnovads.lv,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sadaļā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"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Privātuma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 xml:space="preserve"> </w:t>
      </w:r>
      <w:proofErr w:type="spellStart"/>
      <w:r w:rsidRPr="00820621">
        <w:rPr>
          <w:rFonts w:ascii="Cambria" w:hAnsi="Cambria"/>
          <w:i/>
          <w:color w:val="auto"/>
          <w:sz w:val="19"/>
          <w:szCs w:val="20"/>
        </w:rPr>
        <w:t>politika</w:t>
      </w:r>
      <w:proofErr w:type="spellEnd"/>
      <w:r w:rsidRPr="00820621">
        <w:rPr>
          <w:rFonts w:ascii="Cambria" w:hAnsi="Cambria"/>
          <w:i/>
          <w:color w:val="auto"/>
          <w:sz w:val="19"/>
          <w:szCs w:val="20"/>
        </w:rPr>
        <w:t>" – https://kuldigasnovads.lv/privatuma-politika/.</w:t>
      </w:r>
    </w:p>
    <w:p w14:paraId="22B8D0E3" w14:textId="77777777" w:rsidR="00335810" w:rsidRPr="00820621" w:rsidRDefault="00335810" w:rsidP="00335810">
      <w:pPr>
        <w:pStyle w:val="Default"/>
        <w:suppressAutoHyphens/>
        <w:spacing w:before="130" w:line="260" w:lineRule="exact"/>
        <w:rPr>
          <w:rFonts w:ascii="Cambria" w:hAnsi="Cambria"/>
          <w:color w:val="auto"/>
          <w:sz w:val="19"/>
          <w:szCs w:val="20"/>
        </w:rPr>
      </w:pPr>
    </w:p>
    <w:p w14:paraId="72993980" w14:textId="77777777" w:rsidR="00335810" w:rsidRDefault="00335810"/>
    <w:sectPr w:rsidR="00335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10"/>
    <w:rsid w:val="000A5B27"/>
    <w:rsid w:val="00335810"/>
    <w:rsid w:val="00681385"/>
    <w:rsid w:val="008248A3"/>
    <w:rsid w:val="00C6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85D0"/>
  <w15:chartTrackingRefBased/>
  <w15:docId w15:val="{A81F682E-93D4-49B3-9C5E-9C557C73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5810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8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358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358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358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358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358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3581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3581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3581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3581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35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35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35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3581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3581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3581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3581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3581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3581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35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3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3581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35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3581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33581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3581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33581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35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3581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3581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35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3655</Words>
  <Characters>2084</Characters>
  <Application>Microsoft Office Word</Application>
  <DocSecurity>0</DocSecurity>
  <Lines>17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dc:description/>
  <cp:lastModifiedBy>Marita Jurenovska</cp:lastModifiedBy>
  <cp:revision>3</cp:revision>
  <dcterms:created xsi:type="dcterms:W3CDTF">2024-08-05T05:41:00Z</dcterms:created>
  <dcterms:modified xsi:type="dcterms:W3CDTF">2024-08-05T05:46:00Z</dcterms:modified>
</cp:coreProperties>
</file>