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8504B" w14:textId="77777777" w:rsidR="00013F72" w:rsidRPr="008569AA" w:rsidRDefault="00013F72" w:rsidP="00E0218E">
      <w:pPr>
        <w:autoSpaceDE w:val="0"/>
        <w:autoSpaceDN w:val="0"/>
        <w:adjustRightInd w:val="0"/>
        <w:jc w:val="center"/>
        <w:rPr>
          <w:sz w:val="24"/>
          <w:szCs w:val="24"/>
        </w:rPr>
      </w:pPr>
    </w:p>
    <w:p w14:paraId="513D3505" w14:textId="77777777" w:rsidR="00013F72" w:rsidRPr="008569AA" w:rsidRDefault="00013F72" w:rsidP="00E0218E">
      <w:pPr>
        <w:autoSpaceDE w:val="0"/>
        <w:autoSpaceDN w:val="0"/>
        <w:adjustRightInd w:val="0"/>
        <w:jc w:val="center"/>
        <w:rPr>
          <w:sz w:val="24"/>
          <w:szCs w:val="24"/>
        </w:rPr>
      </w:pPr>
    </w:p>
    <w:p w14:paraId="3427F09C" w14:textId="77777777" w:rsidR="00013F72" w:rsidRPr="008569AA" w:rsidRDefault="00013F72" w:rsidP="00E0218E">
      <w:pPr>
        <w:autoSpaceDE w:val="0"/>
        <w:autoSpaceDN w:val="0"/>
        <w:adjustRightInd w:val="0"/>
        <w:jc w:val="center"/>
        <w:rPr>
          <w:sz w:val="24"/>
          <w:szCs w:val="24"/>
        </w:rPr>
      </w:pPr>
    </w:p>
    <w:p w14:paraId="7B466ACF" w14:textId="77777777" w:rsidR="00013F72" w:rsidRPr="008569AA" w:rsidRDefault="00013F72" w:rsidP="00E0218E">
      <w:pPr>
        <w:autoSpaceDE w:val="0"/>
        <w:autoSpaceDN w:val="0"/>
        <w:adjustRightInd w:val="0"/>
        <w:jc w:val="center"/>
        <w:rPr>
          <w:sz w:val="24"/>
          <w:szCs w:val="24"/>
        </w:rPr>
      </w:pPr>
    </w:p>
    <w:p w14:paraId="4218DF84" w14:textId="77777777" w:rsidR="00244BBE" w:rsidRPr="008569AA" w:rsidRDefault="00244BBE" w:rsidP="0050004E">
      <w:pPr>
        <w:autoSpaceDE w:val="0"/>
        <w:autoSpaceDN w:val="0"/>
        <w:adjustRightInd w:val="0"/>
        <w:rPr>
          <w:sz w:val="24"/>
          <w:szCs w:val="24"/>
        </w:rPr>
      </w:pPr>
    </w:p>
    <w:p w14:paraId="3E693AD1" w14:textId="2588C569" w:rsidR="000132BF" w:rsidRPr="008569AA" w:rsidRDefault="000132BF" w:rsidP="0050004E">
      <w:pPr>
        <w:keepNext/>
        <w:jc w:val="center"/>
        <w:outlineLvl w:val="0"/>
        <w:rPr>
          <w:b/>
          <w:bCs/>
          <w:kern w:val="32"/>
          <w:sz w:val="24"/>
          <w:szCs w:val="24"/>
          <w:lang w:eastAsia="lv-LV"/>
        </w:rPr>
      </w:pPr>
      <w:r w:rsidRPr="008569AA">
        <w:rPr>
          <w:b/>
          <w:bCs/>
          <w:sz w:val="24"/>
          <w:szCs w:val="24"/>
        </w:rPr>
        <w:t>Paskaidrojuma raksts</w:t>
      </w:r>
      <w:r w:rsidRPr="008569AA">
        <w:rPr>
          <w:b/>
          <w:bCs/>
          <w:sz w:val="24"/>
          <w:szCs w:val="24"/>
        </w:rPr>
        <w:br/>
      </w:r>
      <w:r w:rsidRPr="008569AA">
        <w:rPr>
          <w:rFonts w:eastAsia="Calibri"/>
          <w:b/>
          <w:sz w:val="24"/>
          <w:szCs w:val="24"/>
          <w:lang w:eastAsia="lv-LV"/>
        </w:rPr>
        <w:t xml:space="preserve">Kuldīgas novada </w:t>
      </w:r>
      <w:r w:rsidRPr="008569AA">
        <w:rPr>
          <w:b/>
          <w:bCs/>
          <w:kern w:val="32"/>
          <w:sz w:val="24"/>
          <w:szCs w:val="24"/>
          <w:lang w:eastAsia="lv-LV"/>
        </w:rPr>
        <w:t>saistošie noteikumi Nr.</w:t>
      </w:r>
      <w:r w:rsidR="000A77BB">
        <w:rPr>
          <w:b/>
          <w:bCs/>
          <w:kern w:val="32"/>
          <w:sz w:val="24"/>
          <w:szCs w:val="24"/>
          <w:lang w:eastAsia="lv-LV"/>
        </w:rPr>
        <w:t>___</w:t>
      </w:r>
      <w:r w:rsidRPr="008569AA">
        <w:rPr>
          <w:b/>
          <w:bCs/>
          <w:kern w:val="32"/>
          <w:sz w:val="24"/>
          <w:szCs w:val="24"/>
          <w:lang w:eastAsia="lv-LV"/>
        </w:rPr>
        <w:t xml:space="preserve"> </w:t>
      </w:r>
      <w:r w:rsidR="007341FA">
        <w:rPr>
          <w:b/>
          <w:bCs/>
          <w:kern w:val="32"/>
          <w:sz w:val="24"/>
          <w:szCs w:val="24"/>
          <w:lang w:eastAsia="lv-LV"/>
        </w:rPr>
        <w:t>/</w:t>
      </w:r>
      <w:r w:rsidRPr="008569AA">
        <w:rPr>
          <w:b/>
          <w:bCs/>
          <w:kern w:val="32"/>
          <w:sz w:val="24"/>
          <w:szCs w:val="24"/>
          <w:lang w:eastAsia="lv-LV"/>
        </w:rPr>
        <w:t>202</w:t>
      </w:r>
      <w:r w:rsidR="00E9494F">
        <w:rPr>
          <w:b/>
          <w:bCs/>
          <w:kern w:val="32"/>
          <w:sz w:val="24"/>
          <w:szCs w:val="24"/>
          <w:lang w:eastAsia="lv-LV"/>
        </w:rPr>
        <w:t>4</w:t>
      </w:r>
    </w:p>
    <w:p w14:paraId="20672FB4" w14:textId="6165539A" w:rsidR="00E540B8" w:rsidRPr="000A77BB" w:rsidRDefault="000132BF" w:rsidP="000A77BB">
      <w:pPr>
        <w:keepNext/>
        <w:jc w:val="center"/>
        <w:outlineLvl w:val="0"/>
        <w:rPr>
          <w:b/>
          <w:bCs/>
          <w:kern w:val="32"/>
          <w:sz w:val="24"/>
          <w:szCs w:val="24"/>
          <w:lang w:eastAsia="lv-LV"/>
        </w:rPr>
      </w:pPr>
      <w:r w:rsidRPr="000A77BB">
        <w:rPr>
          <w:b/>
          <w:bCs/>
          <w:kern w:val="32"/>
          <w:sz w:val="24"/>
          <w:szCs w:val="24"/>
          <w:lang w:eastAsia="lv-LV"/>
        </w:rPr>
        <w:t>“</w:t>
      </w:r>
      <w:r w:rsidR="00E9494F" w:rsidRPr="00E9494F">
        <w:rPr>
          <w:b/>
          <w:bCs/>
          <w:kern w:val="32"/>
          <w:sz w:val="24"/>
          <w:szCs w:val="24"/>
          <w:lang w:eastAsia="lv-LV"/>
        </w:rPr>
        <w:t>Par braukšanas maksas atvieglojumiem Kuldīgas novadā</w:t>
      </w:r>
      <w:r w:rsidR="00E540B8" w:rsidRPr="000A77BB">
        <w:rPr>
          <w:b/>
          <w:bCs/>
          <w:kern w:val="32"/>
          <w:sz w:val="24"/>
          <w:szCs w:val="24"/>
          <w:lang w:eastAsia="lv-LV"/>
        </w:rPr>
        <w:t xml:space="preserve">” </w:t>
      </w:r>
    </w:p>
    <w:p w14:paraId="20135A77" w14:textId="77777777" w:rsidR="00E540B8" w:rsidRPr="008569AA" w:rsidRDefault="00E540B8" w:rsidP="00E540B8">
      <w:pPr>
        <w:shd w:val="clear" w:color="auto" w:fill="FFFFFF"/>
        <w:jc w:val="center"/>
        <w:rPr>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5"/>
        <w:gridCol w:w="6611"/>
      </w:tblGrid>
      <w:tr w:rsidR="00E0218E" w:rsidRPr="008569AA" w14:paraId="5B33834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09B9EA5C" w14:textId="77777777" w:rsidR="000132BF" w:rsidRPr="008569AA" w:rsidRDefault="000132BF" w:rsidP="00E0218E">
            <w:pPr>
              <w:pStyle w:val="NormalWeb"/>
              <w:spacing w:before="0" w:beforeAutospacing="0" w:after="0" w:afterAutospacing="0"/>
              <w:jc w:val="center"/>
            </w:pPr>
            <w:r w:rsidRPr="008569AA">
              <w:t>Paskaidrojuma raksta sadaļa</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C607349" w14:textId="77777777" w:rsidR="000132BF" w:rsidRPr="008569AA" w:rsidRDefault="000132BF" w:rsidP="00E0218E">
            <w:pPr>
              <w:pStyle w:val="NormalWeb"/>
              <w:spacing w:before="0" w:beforeAutospacing="0" w:after="0" w:afterAutospacing="0"/>
              <w:jc w:val="center"/>
            </w:pPr>
            <w:r w:rsidRPr="008569AA">
              <w:t>Norādāmā informācija </w:t>
            </w:r>
          </w:p>
        </w:tc>
      </w:tr>
      <w:tr w:rsidR="00E0218E" w:rsidRPr="008569AA" w14:paraId="6B85DD57"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23FE068" w14:textId="77777777" w:rsidR="000132BF" w:rsidRPr="008569AA" w:rsidRDefault="000132BF" w:rsidP="00E0218E">
            <w:pPr>
              <w:rPr>
                <w:sz w:val="24"/>
                <w:szCs w:val="24"/>
              </w:rPr>
            </w:pPr>
            <w:r w:rsidRPr="008569AA">
              <w:rPr>
                <w:sz w:val="24"/>
                <w:szCs w:val="24"/>
              </w:rPr>
              <w:t>1. Mērķis un nepieciešamības pamatojums </w:t>
            </w:r>
          </w:p>
        </w:tc>
        <w:tc>
          <w:tcPr>
            <w:tcW w:w="3650" w:type="pct"/>
            <w:tcBorders>
              <w:top w:val="outset" w:sz="6" w:space="0" w:color="414142"/>
              <w:left w:val="outset" w:sz="6" w:space="0" w:color="414142"/>
              <w:bottom w:val="outset" w:sz="6" w:space="0" w:color="414142"/>
              <w:right w:val="outset" w:sz="6" w:space="0" w:color="414142"/>
            </w:tcBorders>
            <w:hideMark/>
          </w:tcPr>
          <w:p w14:paraId="6DBC479F" w14:textId="3C029AA4" w:rsidR="00540ABF" w:rsidRDefault="00540ABF" w:rsidP="00A76210">
            <w:pPr>
              <w:jc w:val="both"/>
              <w:rPr>
                <w:sz w:val="24"/>
                <w:szCs w:val="24"/>
              </w:rPr>
            </w:pPr>
            <w:r w:rsidRPr="00540ABF">
              <w:rPr>
                <w:sz w:val="24"/>
                <w:szCs w:val="24"/>
              </w:rPr>
              <w:t>Šobrīd braukšanas maksas atvieglojum</w:t>
            </w:r>
            <w:r>
              <w:rPr>
                <w:sz w:val="24"/>
                <w:szCs w:val="24"/>
              </w:rPr>
              <w:t xml:space="preserve">u </w:t>
            </w:r>
            <w:r w:rsidRPr="00540ABF">
              <w:rPr>
                <w:sz w:val="24"/>
                <w:szCs w:val="24"/>
              </w:rPr>
              <w:t>kārtību</w:t>
            </w:r>
            <w:r>
              <w:rPr>
                <w:sz w:val="24"/>
                <w:szCs w:val="24"/>
              </w:rPr>
              <w:t xml:space="preserve"> Kuldīgas novadā</w:t>
            </w:r>
            <w:r w:rsidRPr="00540ABF">
              <w:rPr>
                <w:sz w:val="24"/>
                <w:szCs w:val="24"/>
              </w:rPr>
              <w:t xml:space="preserve"> nosaka Kuldīgas novada domes saistošie noteikumi Nr. KNP/2022/15 “Par braukšanas maksas atvieglojumiem Kuldīgas novadā”, kas apstiprināti ar Kuldīgas novada domes 2022. gada 28. aprīļa sēdes lēmumu (prot. Nr. 5, p. 90.)</w:t>
            </w:r>
            <w:r>
              <w:rPr>
                <w:sz w:val="24"/>
                <w:szCs w:val="24"/>
              </w:rPr>
              <w:t>.</w:t>
            </w:r>
          </w:p>
          <w:p w14:paraId="5A152436" w14:textId="77777777" w:rsidR="006F33E5" w:rsidRDefault="00384729" w:rsidP="006F33E5">
            <w:pPr>
              <w:jc w:val="both"/>
              <w:rPr>
                <w:sz w:val="24"/>
                <w:szCs w:val="24"/>
              </w:rPr>
            </w:pPr>
            <w:r w:rsidRPr="00384729">
              <w:rPr>
                <w:sz w:val="24"/>
                <w:szCs w:val="24"/>
              </w:rPr>
              <w:t>2023.</w:t>
            </w:r>
            <w:r w:rsidR="00763108">
              <w:rPr>
                <w:sz w:val="24"/>
                <w:szCs w:val="24"/>
              </w:rPr>
              <w:t> </w:t>
            </w:r>
            <w:r w:rsidRPr="00384729">
              <w:rPr>
                <w:sz w:val="24"/>
                <w:szCs w:val="24"/>
              </w:rPr>
              <w:t>gada 1.</w:t>
            </w:r>
            <w:r w:rsidR="00763108">
              <w:rPr>
                <w:sz w:val="24"/>
                <w:szCs w:val="24"/>
              </w:rPr>
              <w:t> </w:t>
            </w:r>
            <w:r w:rsidRPr="00384729">
              <w:rPr>
                <w:sz w:val="24"/>
                <w:szCs w:val="24"/>
              </w:rPr>
              <w:t>janvārī stāj</w:t>
            </w:r>
            <w:r w:rsidR="00763108">
              <w:rPr>
                <w:sz w:val="24"/>
                <w:szCs w:val="24"/>
              </w:rPr>
              <w:t xml:space="preserve">ās </w:t>
            </w:r>
            <w:r w:rsidRPr="00384729">
              <w:rPr>
                <w:sz w:val="24"/>
                <w:szCs w:val="24"/>
              </w:rPr>
              <w:t>spēkā </w:t>
            </w:r>
            <w:hyperlink r:id="rId8" w:tgtFrame="_blank" w:history="1">
              <w:r w:rsidRPr="00384729">
                <w:rPr>
                  <w:sz w:val="24"/>
                  <w:szCs w:val="24"/>
                </w:rPr>
                <w:t>Pašvaldību likums</w:t>
              </w:r>
            </w:hyperlink>
            <w:r w:rsidRPr="00384729">
              <w:rPr>
                <w:sz w:val="24"/>
                <w:szCs w:val="24"/>
              </w:rPr>
              <w:t> un zaudēj</w:t>
            </w:r>
            <w:r w:rsidR="00763108">
              <w:rPr>
                <w:sz w:val="24"/>
                <w:szCs w:val="24"/>
              </w:rPr>
              <w:t>a</w:t>
            </w:r>
            <w:r w:rsidRPr="00384729">
              <w:rPr>
                <w:sz w:val="24"/>
                <w:szCs w:val="24"/>
              </w:rPr>
              <w:t xml:space="preserve"> spēku likums </w:t>
            </w:r>
            <w:r w:rsidR="00763108">
              <w:rPr>
                <w:sz w:val="24"/>
                <w:szCs w:val="24"/>
              </w:rPr>
              <w:t>“</w:t>
            </w:r>
            <w:hyperlink r:id="rId9" w:tgtFrame="_blank" w:history="1">
              <w:r w:rsidRPr="00384729">
                <w:rPr>
                  <w:sz w:val="24"/>
                  <w:szCs w:val="24"/>
                </w:rPr>
                <w:t>Par pašvaldībām</w:t>
              </w:r>
            </w:hyperlink>
            <w:r w:rsidR="00763108">
              <w:rPr>
                <w:sz w:val="24"/>
                <w:szCs w:val="24"/>
              </w:rPr>
              <w:t>”</w:t>
            </w:r>
            <w:r w:rsidRPr="00384729">
              <w:rPr>
                <w:sz w:val="24"/>
                <w:szCs w:val="24"/>
              </w:rPr>
              <w:t>. Saskaņā ar </w:t>
            </w:r>
            <w:hyperlink r:id="rId10" w:tgtFrame="_blank" w:history="1">
              <w:r w:rsidRPr="00384729">
                <w:rPr>
                  <w:sz w:val="24"/>
                  <w:szCs w:val="24"/>
                </w:rPr>
                <w:t>Pašvaldību likuma</w:t>
              </w:r>
            </w:hyperlink>
            <w:r w:rsidRPr="00384729">
              <w:rPr>
                <w:sz w:val="24"/>
                <w:szCs w:val="24"/>
              </w:rPr>
              <w:t xml:space="preserve"> pārejas noteikumu 6. punktu dome izvērtē uz likuma </w:t>
            </w:r>
            <w:r w:rsidR="00763108">
              <w:rPr>
                <w:sz w:val="24"/>
                <w:szCs w:val="24"/>
              </w:rPr>
              <w:t>“</w:t>
            </w:r>
            <w:hyperlink r:id="rId11" w:tgtFrame="_blank" w:history="1">
              <w:r w:rsidRPr="00384729">
                <w:rPr>
                  <w:sz w:val="24"/>
                  <w:szCs w:val="24"/>
                </w:rPr>
                <w:t>Par pašvaldībām</w:t>
              </w:r>
            </w:hyperlink>
            <w:r w:rsidR="00763108">
              <w:rPr>
                <w:sz w:val="24"/>
                <w:szCs w:val="24"/>
              </w:rPr>
              <w:t>”</w:t>
            </w:r>
            <w:r w:rsidRPr="00384729">
              <w:rPr>
                <w:sz w:val="24"/>
                <w:szCs w:val="24"/>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763108">
              <w:rPr>
                <w:sz w:val="24"/>
                <w:szCs w:val="24"/>
              </w:rPr>
              <w:t>“</w:t>
            </w:r>
            <w:hyperlink r:id="rId12" w:tgtFrame="_blank" w:history="1">
              <w:r w:rsidRPr="00384729">
                <w:rPr>
                  <w:sz w:val="24"/>
                  <w:szCs w:val="24"/>
                </w:rPr>
                <w:t>Par pašvaldībām</w:t>
              </w:r>
            </w:hyperlink>
            <w:r w:rsidR="00763108">
              <w:rPr>
                <w:sz w:val="24"/>
                <w:szCs w:val="24"/>
              </w:rPr>
              <w:t>”</w:t>
            </w:r>
            <w:r w:rsidRPr="00384729">
              <w:rPr>
                <w:sz w:val="24"/>
                <w:szCs w:val="24"/>
              </w:rPr>
              <w:t xml:space="preserve"> normu pamata izdotie saistošie noteikumi, ciktāl tie nav pretrunā ar šo likumu. Ievērojot šo regulējumu, ir izdodami jauni saistošie noteikumi </w:t>
            </w:r>
            <w:r w:rsidR="00E9494F">
              <w:rPr>
                <w:sz w:val="24"/>
                <w:szCs w:val="24"/>
              </w:rPr>
              <w:t>p</w:t>
            </w:r>
            <w:r w:rsidR="00E9494F" w:rsidRPr="00E9494F">
              <w:rPr>
                <w:sz w:val="24"/>
                <w:szCs w:val="24"/>
              </w:rPr>
              <w:t>ar braukšanas maksas atvieglojumiem Kuldīgas novadā</w:t>
            </w:r>
            <w:r w:rsidR="00763108" w:rsidRPr="00763108">
              <w:rPr>
                <w:sz w:val="24"/>
                <w:szCs w:val="24"/>
              </w:rPr>
              <w:t>.</w:t>
            </w:r>
            <w:r w:rsidR="006F33E5" w:rsidRPr="00E9494F">
              <w:rPr>
                <w:sz w:val="24"/>
                <w:szCs w:val="24"/>
              </w:rPr>
              <w:t xml:space="preserve"> </w:t>
            </w:r>
          </w:p>
          <w:p w14:paraId="0F130B6C" w14:textId="77777777" w:rsidR="00823653" w:rsidRPr="000574D2" w:rsidRDefault="00823653" w:rsidP="00823653">
            <w:pPr>
              <w:jc w:val="both"/>
              <w:rPr>
                <w:sz w:val="24"/>
                <w:szCs w:val="24"/>
                <w:highlight w:val="yellow"/>
              </w:rPr>
            </w:pPr>
            <w:r w:rsidRPr="000574D2">
              <w:rPr>
                <w:sz w:val="24"/>
                <w:szCs w:val="24"/>
              </w:rPr>
              <w:t>Pašvaldību likuma 44. panta otrajā daļā noteikts, ka dome var izdot saistošos noteikumus, lai nodrošinātu pašvaldības autonomo funkciju un brīvprātīgo iniciatīvu izpildi, ievērojot likumos vai Ministru kabineta noteikumos paredzēto funkciju izpildes kārtību.</w:t>
            </w:r>
          </w:p>
          <w:p w14:paraId="26CA50C2" w14:textId="781B1843" w:rsidR="00540ABF" w:rsidRDefault="006F33E5" w:rsidP="00A76210">
            <w:pPr>
              <w:jc w:val="both"/>
              <w:rPr>
                <w:sz w:val="24"/>
                <w:szCs w:val="24"/>
              </w:rPr>
            </w:pPr>
            <w:r w:rsidRPr="00E9494F">
              <w:rPr>
                <w:sz w:val="24"/>
                <w:szCs w:val="24"/>
              </w:rPr>
              <w:t>Atbilstoši Sabiedriskā transporta pakalpojumu likuma 14. panta trešajai daļai pašvaldībām ir tiesības noteikt braukšanas maksas atvieglojumus savā administratīvajā teritorijā, ja ar šo braukšanas maksas atvieglojumu noteikšanu pārvadātājam radītos zaudējumus pilnībā kompensē no pašvaldības budžeta.</w:t>
            </w:r>
          </w:p>
          <w:p w14:paraId="6DF402EC" w14:textId="7689B82C" w:rsidR="00E9494F" w:rsidRDefault="00540ABF" w:rsidP="00A76210">
            <w:pPr>
              <w:jc w:val="both"/>
              <w:rPr>
                <w:sz w:val="24"/>
                <w:szCs w:val="24"/>
              </w:rPr>
            </w:pPr>
            <w:r w:rsidRPr="00540ABF">
              <w:rPr>
                <w:sz w:val="24"/>
                <w:szCs w:val="24"/>
              </w:rPr>
              <w:t xml:space="preserve">Saistošo noteikumu izdošanas mērķis ir noteikt kārtību, kādā </w:t>
            </w:r>
            <w:r>
              <w:rPr>
                <w:sz w:val="24"/>
                <w:szCs w:val="24"/>
              </w:rPr>
              <w:t>Kuldīga</w:t>
            </w:r>
            <w:r w:rsidRPr="00540ABF">
              <w:rPr>
                <w:sz w:val="24"/>
                <w:szCs w:val="24"/>
              </w:rPr>
              <w:t xml:space="preserve">s novada pašvaldības (turpmāk arī – </w:t>
            </w:r>
            <w:r w:rsidR="000E4BA1">
              <w:rPr>
                <w:sz w:val="24"/>
                <w:szCs w:val="24"/>
              </w:rPr>
              <w:t>P</w:t>
            </w:r>
            <w:r w:rsidRPr="00540ABF">
              <w:rPr>
                <w:sz w:val="24"/>
                <w:szCs w:val="24"/>
              </w:rPr>
              <w:t xml:space="preserve">ašvaldība) </w:t>
            </w:r>
            <w:r w:rsidRPr="00E9494F">
              <w:rPr>
                <w:sz w:val="24"/>
                <w:szCs w:val="24"/>
              </w:rPr>
              <w:t>vispārējās pamatizglītības, vispārējās vidējās izglītības, profesionālās un profesionālās ievirzes izglītības iestāžu izglītojam</w:t>
            </w:r>
            <w:r>
              <w:rPr>
                <w:sz w:val="24"/>
                <w:szCs w:val="24"/>
              </w:rPr>
              <w:t xml:space="preserve">ie </w:t>
            </w:r>
            <w:r w:rsidRPr="00E9494F">
              <w:rPr>
                <w:sz w:val="24"/>
                <w:szCs w:val="24"/>
              </w:rPr>
              <w:t xml:space="preserve">(turpmāk tekstā – izglītojamie), </w:t>
            </w:r>
            <w:r>
              <w:rPr>
                <w:sz w:val="24"/>
                <w:szCs w:val="24"/>
              </w:rPr>
              <w:t xml:space="preserve">kā arī </w:t>
            </w:r>
            <w:r w:rsidRPr="00540ABF">
              <w:rPr>
                <w:sz w:val="24"/>
                <w:szCs w:val="24"/>
              </w:rPr>
              <w:t>nestrādāj</w:t>
            </w:r>
            <w:r>
              <w:rPr>
                <w:sz w:val="24"/>
                <w:szCs w:val="24"/>
              </w:rPr>
              <w:t>ošas</w:t>
            </w:r>
            <w:r w:rsidRPr="00540ABF">
              <w:rPr>
                <w:sz w:val="24"/>
                <w:szCs w:val="24"/>
              </w:rPr>
              <w:t xml:space="preserve"> person</w:t>
            </w:r>
            <w:r>
              <w:rPr>
                <w:sz w:val="24"/>
                <w:szCs w:val="24"/>
              </w:rPr>
              <w:t>as</w:t>
            </w:r>
            <w:r w:rsidRPr="00540ABF">
              <w:rPr>
                <w:sz w:val="24"/>
                <w:szCs w:val="24"/>
              </w:rPr>
              <w:t>, kuras sasniegušas 73 gadu vecumu, un kuru pamata dzīvesvieta deklarēta Kuldīgas novadā</w:t>
            </w:r>
            <w:r>
              <w:rPr>
                <w:sz w:val="24"/>
                <w:szCs w:val="24"/>
              </w:rPr>
              <w:t>,</w:t>
            </w:r>
            <w:r w:rsidRPr="00540ABF">
              <w:rPr>
                <w:sz w:val="24"/>
                <w:szCs w:val="24"/>
              </w:rPr>
              <w:t xml:space="preserve"> ir tiesīgi izmantot braukšanas maksas atvieglojumus sabiedriskajā transportā, un kārtību, kādā </w:t>
            </w:r>
            <w:r>
              <w:rPr>
                <w:sz w:val="24"/>
                <w:szCs w:val="24"/>
              </w:rPr>
              <w:t>P</w:t>
            </w:r>
            <w:r w:rsidRPr="00540ABF">
              <w:rPr>
                <w:sz w:val="24"/>
                <w:szCs w:val="24"/>
              </w:rPr>
              <w:t>ašvaldība</w:t>
            </w:r>
            <w:r>
              <w:rPr>
                <w:sz w:val="24"/>
                <w:szCs w:val="24"/>
              </w:rPr>
              <w:t xml:space="preserve"> attiecīgajām pasažieru kategorijām</w:t>
            </w:r>
            <w:r w:rsidRPr="00540ABF">
              <w:rPr>
                <w:sz w:val="24"/>
                <w:szCs w:val="24"/>
              </w:rPr>
              <w:t xml:space="preserve"> kompensē transporta izdevumus.</w:t>
            </w:r>
            <w:r>
              <w:rPr>
                <w:sz w:val="24"/>
                <w:szCs w:val="24"/>
              </w:rPr>
              <w:t xml:space="preserve"> </w:t>
            </w:r>
            <w:r w:rsidR="00E9494F" w:rsidRPr="00E9494F">
              <w:rPr>
                <w:sz w:val="24"/>
                <w:szCs w:val="24"/>
              </w:rPr>
              <w:t>Atvieglojumi ir braukšanas maksas atlaide 100% apmērā sabiedriskajos transportlīdzekļos pilsētas nozīmes un reģionālās nozīmes maršrutu tīklu maršrutos Kuldīgas novada teritorijā, bet ne vairāk kā 60,00 euro apmērā gadā</w:t>
            </w:r>
            <w:r w:rsidR="00E9494F">
              <w:rPr>
                <w:sz w:val="24"/>
                <w:szCs w:val="24"/>
              </w:rPr>
              <w:t>.</w:t>
            </w:r>
          </w:p>
          <w:p w14:paraId="2847F4C4" w14:textId="7732FF44" w:rsidR="00763108" w:rsidRPr="00B87C4C" w:rsidRDefault="00763108" w:rsidP="00823653">
            <w:pPr>
              <w:jc w:val="both"/>
              <w:rPr>
                <w:sz w:val="24"/>
                <w:szCs w:val="24"/>
              </w:rPr>
            </w:pPr>
          </w:p>
        </w:tc>
      </w:tr>
      <w:tr w:rsidR="00E0218E" w:rsidRPr="008569AA" w14:paraId="45C3255E"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09894027" w14:textId="77777777" w:rsidR="000132BF" w:rsidRPr="008569AA" w:rsidRDefault="000132BF" w:rsidP="00E0218E">
            <w:pPr>
              <w:rPr>
                <w:sz w:val="24"/>
                <w:szCs w:val="24"/>
              </w:rPr>
            </w:pPr>
            <w:r w:rsidRPr="008569AA">
              <w:rPr>
                <w:sz w:val="24"/>
                <w:szCs w:val="24"/>
              </w:rPr>
              <w:t>2. Fiskālā ietekme uz pašvaldības budžetu </w:t>
            </w:r>
          </w:p>
        </w:tc>
        <w:tc>
          <w:tcPr>
            <w:tcW w:w="3650" w:type="pct"/>
            <w:tcBorders>
              <w:top w:val="outset" w:sz="6" w:space="0" w:color="414142"/>
              <w:left w:val="outset" w:sz="6" w:space="0" w:color="414142"/>
              <w:bottom w:val="outset" w:sz="6" w:space="0" w:color="414142"/>
              <w:right w:val="outset" w:sz="6" w:space="0" w:color="414142"/>
            </w:tcBorders>
            <w:hideMark/>
          </w:tcPr>
          <w:p w14:paraId="716EE138" w14:textId="5D0CDD9A" w:rsidR="00E9494F" w:rsidRPr="008569AA" w:rsidRDefault="00384729" w:rsidP="00C05EA9">
            <w:pPr>
              <w:jc w:val="both"/>
              <w:rPr>
                <w:sz w:val="24"/>
                <w:szCs w:val="24"/>
              </w:rPr>
            </w:pPr>
            <w:r w:rsidRPr="00384729">
              <w:rPr>
                <w:sz w:val="24"/>
                <w:szCs w:val="24"/>
              </w:rPr>
              <w:t xml:space="preserve">Līdzfinansējums tiek piešķirts apstiprinātā </w:t>
            </w:r>
            <w:r w:rsidR="000E4BA1">
              <w:rPr>
                <w:sz w:val="24"/>
                <w:szCs w:val="24"/>
              </w:rPr>
              <w:t>P</w:t>
            </w:r>
            <w:r w:rsidRPr="00384729">
              <w:rPr>
                <w:sz w:val="24"/>
                <w:szCs w:val="24"/>
              </w:rPr>
              <w:t>ašvaldības budžeta ietvaros. Papildus ietekme uz budžetu nav plānota.</w:t>
            </w:r>
          </w:p>
        </w:tc>
      </w:tr>
      <w:tr w:rsidR="00E0218E" w:rsidRPr="008569AA" w14:paraId="07458E39"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A7D6315" w14:textId="77777777" w:rsidR="000132BF" w:rsidRPr="008569AA" w:rsidRDefault="000132BF" w:rsidP="00E0218E">
            <w:pPr>
              <w:rPr>
                <w:sz w:val="24"/>
                <w:szCs w:val="24"/>
              </w:rPr>
            </w:pPr>
            <w:r w:rsidRPr="008569AA">
              <w:rPr>
                <w:sz w:val="24"/>
                <w:szCs w:val="24"/>
              </w:rPr>
              <w:lastRenderedPageBreak/>
              <w:t>3. Sociālā ietekme, ietekme uz vidi, iedzīvotāju veselību, uzņēmējdarbības vidi pašvaldības teritorijā, kā arī plānotā regulējuma ietekme uz konkurenci </w:t>
            </w:r>
          </w:p>
        </w:tc>
        <w:tc>
          <w:tcPr>
            <w:tcW w:w="3650" w:type="pct"/>
            <w:tcBorders>
              <w:top w:val="outset" w:sz="6" w:space="0" w:color="414142"/>
              <w:left w:val="outset" w:sz="6" w:space="0" w:color="414142"/>
              <w:bottom w:val="outset" w:sz="6" w:space="0" w:color="414142"/>
              <w:right w:val="outset" w:sz="6" w:space="0" w:color="414142"/>
            </w:tcBorders>
            <w:hideMark/>
          </w:tcPr>
          <w:p w14:paraId="60571175" w14:textId="26B44D08" w:rsidR="00EE1CF6" w:rsidRPr="008569AA" w:rsidRDefault="00E9494F" w:rsidP="009F05EE">
            <w:pPr>
              <w:pStyle w:val="NormalWeb"/>
              <w:spacing w:before="0" w:beforeAutospacing="0" w:after="0" w:afterAutospacing="0"/>
              <w:jc w:val="both"/>
            </w:pPr>
            <w:r w:rsidRPr="00E9494F">
              <w:t xml:space="preserve">Saistošajos </w:t>
            </w:r>
            <w:r w:rsidR="000E4BA1">
              <w:t xml:space="preserve">noteikumos norādītie </w:t>
            </w:r>
            <w:r w:rsidRPr="00E9494F">
              <w:t>braukšanas maksas atvieglojumi paredzēti novada senioru materiālajam atbalstam, viņu ikdienas un mobilitātes un iekļaušanās sabiedrībā veicināšanai</w:t>
            </w:r>
            <w:r w:rsidR="00804191">
              <w:t xml:space="preserve">, kā arī izglītības iestāžu izglītojamajiem, nodrošinot ērtu pārvietošanos līdz iestādei, kurā tiek iegūta izglītība, tai skaitā profesionālās ievirzes izglītības iestādēm. </w:t>
            </w:r>
            <w:r w:rsidRPr="00E9494F">
              <w:t>Atvieglojumu izmantošana palielinās sabiedriskajā transportā pārvadāto pasažieru skaitu, veicinās sabiedriskā transporta pieejamību un tā efektīvāku izmantošanu</w:t>
            </w:r>
            <w:r w:rsidR="00804191">
              <w:t xml:space="preserve">, kā arī </w:t>
            </w:r>
            <w:r w:rsidR="00804191" w:rsidRPr="000574D2">
              <w:t>izglītojamo iesaisti profesionālās ievirzes (sporta, mūzikas vai mākslas) izglītības iestādēs.</w:t>
            </w:r>
          </w:p>
        </w:tc>
      </w:tr>
      <w:tr w:rsidR="00E0218E" w:rsidRPr="008569AA" w14:paraId="35D85DE1"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26DD695" w14:textId="77777777" w:rsidR="000132BF" w:rsidRPr="00823653" w:rsidRDefault="000132BF" w:rsidP="00E0218E">
            <w:pPr>
              <w:rPr>
                <w:sz w:val="24"/>
                <w:szCs w:val="24"/>
              </w:rPr>
            </w:pPr>
            <w:r w:rsidRPr="00823653">
              <w:rPr>
                <w:sz w:val="24"/>
                <w:szCs w:val="24"/>
              </w:rPr>
              <w:t>4. Ietekme uz administratīvajām procedūrām un to izmaksām </w:t>
            </w:r>
          </w:p>
        </w:tc>
        <w:tc>
          <w:tcPr>
            <w:tcW w:w="3650" w:type="pct"/>
            <w:tcBorders>
              <w:top w:val="outset" w:sz="6" w:space="0" w:color="414142"/>
              <w:left w:val="outset" w:sz="6" w:space="0" w:color="414142"/>
              <w:bottom w:val="outset" w:sz="6" w:space="0" w:color="414142"/>
              <w:right w:val="outset" w:sz="6" w:space="0" w:color="414142"/>
            </w:tcBorders>
            <w:hideMark/>
          </w:tcPr>
          <w:p w14:paraId="47712F80" w14:textId="57DEC961" w:rsidR="000E4BA1" w:rsidRPr="00823653" w:rsidRDefault="000132BF" w:rsidP="00547735">
            <w:pPr>
              <w:jc w:val="both"/>
              <w:rPr>
                <w:sz w:val="24"/>
                <w:szCs w:val="24"/>
              </w:rPr>
            </w:pPr>
            <w:r w:rsidRPr="00823653">
              <w:rPr>
                <w:sz w:val="24"/>
                <w:szCs w:val="24"/>
              </w:rPr>
              <w:t xml:space="preserve">Saistošie noteikumi tiks publicēti oficiālajā izdevumā </w:t>
            </w:r>
            <w:r w:rsidR="00547735" w:rsidRPr="00823653">
              <w:rPr>
                <w:sz w:val="24"/>
                <w:szCs w:val="24"/>
              </w:rPr>
              <w:t>“</w:t>
            </w:r>
            <w:r w:rsidRPr="00823653">
              <w:rPr>
                <w:sz w:val="24"/>
                <w:szCs w:val="24"/>
              </w:rPr>
              <w:t>Latvijas Vēstnesis</w:t>
            </w:r>
            <w:r w:rsidR="00547735" w:rsidRPr="00823653">
              <w:rPr>
                <w:sz w:val="24"/>
                <w:szCs w:val="24"/>
              </w:rPr>
              <w:t>”</w:t>
            </w:r>
            <w:r w:rsidRPr="00823653">
              <w:rPr>
                <w:sz w:val="24"/>
                <w:szCs w:val="24"/>
              </w:rPr>
              <w:t xml:space="preserve">, </w:t>
            </w:r>
            <w:r w:rsidR="00823653">
              <w:rPr>
                <w:sz w:val="24"/>
                <w:szCs w:val="24"/>
              </w:rPr>
              <w:t>P</w:t>
            </w:r>
            <w:r w:rsidRPr="00823653">
              <w:rPr>
                <w:sz w:val="24"/>
                <w:szCs w:val="24"/>
              </w:rPr>
              <w:t xml:space="preserve">ašvaldības informatīvajā izdevumā un </w:t>
            </w:r>
            <w:r w:rsidR="000E4BA1" w:rsidRPr="00823653">
              <w:rPr>
                <w:sz w:val="24"/>
                <w:szCs w:val="24"/>
              </w:rPr>
              <w:t>P</w:t>
            </w:r>
            <w:r w:rsidRPr="00823653">
              <w:rPr>
                <w:sz w:val="24"/>
                <w:szCs w:val="24"/>
              </w:rPr>
              <w:t>ašvaldības mājaslapā.</w:t>
            </w:r>
            <w:r w:rsidR="00547735" w:rsidRPr="00823653">
              <w:rPr>
                <w:sz w:val="24"/>
                <w:szCs w:val="24"/>
              </w:rPr>
              <w:t xml:space="preserve"> </w:t>
            </w:r>
          </w:p>
          <w:p w14:paraId="6D5E62B8" w14:textId="0DBBB579" w:rsidR="000E4BA1" w:rsidRPr="00823653" w:rsidRDefault="000132BF" w:rsidP="00547735">
            <w:pPr>
              <w:jc w:val="both"/>
              <w:rPr>
                <w:sz w:val="24"/>
                <w:szCs w:val="24"/>
              </w:rPr>
            </w:pPr>
            <w:r w:rsidRPr="00823653">
              <w:rPr>
                <w:sz w:val="24"/>
                <w:szCs w:val="24"/>
              </w:rPr>
              <w:t>Institūcija, kurā privātpersona var vērsties saistošo noteikumu piemērošanā</w:t>
            </w:r>
            <w:r w:rsidR="00823653" w:rsidRPr="00823653">
              <w:rPr>
                <w:sz w:val="24"/>
                <w:szCs w:val="24"/>
              </w:rPr>
              <w:t>,</w:t>
            </w:r>
            <w:r w:rsidRPr="00823653">
              <w:rPr>
                <w:sz w:val="24"/>
                <w:szCs w:val="24"/>
              </w:rPr>
              <w:t xml:space="preserve"> ir </w:t>
            </w:r>
            <w:r w:rsidR="00823653">
              <w:rPr>
                <w:sz w:val="24"/>
                <w:szCs w:val="24"/>
              </w:rPr>
              <w:t xml:space="preserve">Kuldīgas </w:t>
            </w:r>
            <w:r w:rsidR="00823653" w:rsidRPr="00823653">
              <w:rPr>
                <w:sz w:val="24"/>
                <w:szCs w:val="24"/>
              </w:rPr>
              <w:t>Valsts un pašvaldības vienot</w:t>
            </w:r>
            <w:r w:rsidR="00823653">
              <w:rPr>
                <w:sz w:val="24"/>
                <w:szCs w:val="24"/>
              </w:rPr>
              <w:t>ais</w:t>
            </w:r>
            <w:r w:rsidR="00823653" w:rsidRPr="00823653">
              <w:rPr>
                <w:sz w:val="24"/>
                <w:szCs w:val="24"/>
              </w:rPr>
              <w:t xml:space="preserve"> klientu apkalpošanas centr</w:t>
            </w:r>
            <w:r w:rsidR="00823653">
              <w:rPr>
                <w:sz w:val="24"/>
                <w:szCs w:val="24"/>
              </w:rPr>
              <w:t>s</w:t>
            </w:r>
            <w:r w:rsidR="00823653" w:rsidRPr="00823653">
              <w:rPr>
                <w:sz w:val="24"/>
                <w:szCs w:val="24"/>
              </w:rPr>
              <w:t>, kā arī pagasta pārvaldes</w:t>
            </w:r>
            <w:r w:rsidR="00547735" w:rsidRPr="00823653">
              <w:rPr>
                <w:sz w:val="24"/>
                <w:szCs w:val="24"/>
              </w:rPr>
              <w:t xml:space="preserve">. </w:t>
            </w:r>
          </w:p>
          <w:p w14:paraId="005E1F03" w14:textId="02D2B0EA" w:rsidR="00393698" w:rsidRPr="00823653" w:rsidRDefault="000E4BA1" w:rsidP="00547735">
            <w:pPr>
              <w:jc w:val="both"/>
              <w:rPr>
                <w:sz w:val="24"/>
                <w:szCs w:val="24"/>
              </w:rPr>
            </w:pPr>
            <w:r w:rsidRPr="00823653">
              <w:rPr>
                <w:sz w:val="24"/>
                <w:szCs w:val="24"/>
              </w:rPr>
              <w:t>Par atkārtotas elektroniskās viedkartes saņemšanu personai būs jāveic samaksa saskaņā ar pakalpojuma sniedzēja norādīto cenrādi. Citas a</w:t>
            </w:r>
            <w:r w:rsidR="000132BF" w:rsidRPr="00823653">
              <w:rPr>
                <w:sz w:val="24"/>
                <w:szCs w:val="24"/>
              </w:rPr>
              <w:t>dministratīvo procesu izmaksas nav paredzētas.</w:t>
            </w:r>
          </w:p>
        </w:tc>
      </w:tr>
      <w:tr w:rsidR="00E0218E" w:rsidRPr="008569AA" w14:paraId="65E8028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48964586" w14:textId="77777777" w:rsidR="000132BF" w:rsidRPr="008569AA" w:rsidRDefault="000132BF" w:rsidP="00E0218E">
            <w:pPr>
              <w:rPr>
                <w:sz w:val="24"/>
                <w:szCs w:val="24"/>
              </w:rPr>
            </w:pPr>
            <w:r w:rsidRPr="008569AA">
              <w:rPr>
                <w:sz w:val="24"/>
                <w:szCs w:val="24"/>
              </w:rPr>
              <w:t>5. Ietekme uz pašvaldības funkcijām un cilvēkresursiem </w:t>
            </w:r>
          </w:p>
        </w:tc>
        <w:tc>
          <w:tcPr>
            <w:tcW w:w="3650" w:type="pct"/>
            <w:tcBorders>
              <w:top w:val="outset" w:sz="6" w:space="0" w:color="414142"/>
              <w:left w:val="outset" w:sz="6" w:space="0" w:color="414142"/>
              <w:bottom w:val="outset" w:sz="6" w:space="0" w:color="414142"/>
              <w:right w:val="outset" w:sz="6" w:space="0" w:color="414142"/>
            </w:tcBorders>
            <w:hideMark/>
          </w:tcPr>
          <w:p w14:paraId="440A9AF8" w14:textId="27C53583" w:rsidR="000132BF" w:rsidRPr="008569AA" w:rsidRDefault="00393698" w:rsidP="00EE1CF6">
            <w:pPr>
              <w:jc w:val="both"/>
            </w:pPr>
            <w:r w:rsidRPr="00393698">
              <w:rPr>
                <w:sz w:val="24"/>
                <w:szCs w:val="24"/>
              </w:rPr>
              <w:t xml:space="preserve">Saistošie noteikumi tiks īstenoti kā </w:t>
            </w:r>
            <w:r w:rsidR="000E4BA1">
              <w:rPr>
                <w:sz w:val="24"/>
                <w:szCs w:val="24"/>
              </w:rPr>
              <w:t>P</w:t>
            </w:r>
            <w:r w:rsidRPr="00393698">
              <w:rPr>
                <w:sz w:val="24"/>
                <w:szCs w:val="24"/>
              </w:rPr>
              <w:t>ašvaldības brīvprātīgā iniciatīva jau esošo Pašvaldības funkciju un tām paredzēto personāla resursu ietvaros</w:t>
            </w:r>
            <w:r>
              <w:rPr>
                <w:sz w:val="24"/>
                <w:szCs w:val="24"/>
              </w:rPr>
              <w:t>.</w:t>
            </w:r>
            <w:r w:rsidR="00C61209">
              <w:t> </w:t>
            </w:r>
            <w:r w:rsidR="00C61209" w:rsidRPr="00C61209">
              <w:rPr>
                <w:sz w:val="24"/>
                <w:szCs w:val="24"/>
              </w:rPr>
              <w:t>Papildu cilvēkresursu iesaiste saistošo noteikumu īstenošanā netiek paredzēta.</w:t>
            </w:r>
          </w:p>
        </w:tc>
      </w:tr>
      <w:tr w:rsidR="00E0218E" w:rsidRPr="008569AA" w14:paraId="1DE96356"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0B58DC6" w14:textId="77777777" w:rsidR="000132BF" w:rsidRPr="008569AA" w:rsidRDefault="000132BF" w:rsidP="00E0218E">
            <w:pPr>
              <w:rPr>
                <w:sz w:val="24"/>
                <w:szCs w:val="24"/>
              </w:rPr>
            </w:pPr>
            <w:r w:rsidRPr="008569AA">
              <w:rPr>
                <w:sz w:val="24"/>
                <w:szCs w:val="24"/>
              </w:rPr>
              <w:t>6. Informācija par izpildes nodrošināšanu </w:t>
            </w:r>
          </w:p>
        </w:tc>
        <w:tc>
          <w:tcPr>
            <w:tcW w:w="3650" w:type="pct"/>
            <w:tcBorders>
              <w:top w:val="outset" w:sz="6" w:space="0" w:color="414142"/>
              <w:left w:val="outset" w:sz="6" w:space="0" w:color="414142"/>
              <w:bottom w:val="outset" w:sz="6" w:space="0" w:color="414142"/>
              <w:right w:val="outset" w:sz="6" w:space="0" w:color="414142"/>
            </w:tcBorders>
            <w:hideMark/>
          </w:tcPr>
          <w:p w14:paraId="200C9629" w14:textId="4E488ABC" w:rsidR="000132BF" w:rsidRPr="008569AA" w:rsidRDefault="00C61209" w:rsidP="00EE1CF6">
            <w:pPr>
              <w:jc w:val="both"/>
              <w:rPr>
                <w:sz w:val="24"/>
                <w:szCs w:val="24"/>
              </w:rPr>
            </w:pPr>
            <w:r w:rsidRPr="00C61209">
              <w:rPr>
                <w:sz w:val="24"/>
                <w:szCs w:val="24"/>
              </w:rPr>
              <w:t xml:space="preserve">Saistošo noteikumu izpildi nodrošinās </w:t>
            </w:r>
            <w:r>
              <w:rPr>
                <w:sz w:val="24"/>
                <w:szCs w:val="24"/>
              </w:rPr>
              <w:t>Kuldīgas</w:t>
            </w:r>
            <w:r w:rsidRPr="00C61209">
              <w:rPr>
                <w:sz w:val="24"/>
                <w:szCs w:val="24"/>
              </w:rPr>
              <w:t xml:space="preserve"> Valsts un pašvaldības vienot</w:t>
            </w:r>
            <w:r w:rsidR="00823653">
              <w:rPr>
                <w:sz w:val="24"/>
                <w:szCs w:val="24"/>
              </w:rPr>
              <w:t>ais</w:t>
            </w:r>
            <w:r w:rsidRPr="00C61209">
              <w:rPr>
                <w:sz w:val="24"/>
                <w:szCs w:val="24"/>
              </w:rPr>
              <w:t xml:space="preserve"> klientu apkalpošanas centr</w:t>
            </w:r>
            <w:r w:rsidR="00823653">
              <w:rPr>
                <w:sz w:val="24"/>
                <w:szCs w:val="24"/>
              </w:rPr>
              <w:t>s</w:t>
            </w:r>
            <w:r w:rsidRPr="00C61209">
              <w:rPr>
                <w:sz w:val="24"/>
                <w:szCs w:val="24"/>
              </w:rPr>
              <w:t xml:space="preserve"> un </w:t>
            </w:r>
            <w:r>
              <w:rPr>
                <w:sz w:val="24"/>
                <w:szCs w:val="24"/>
              </w:rPr>
              <w:t xml:space="preserve">pagastu </w:t>
            </w:r>
            <w:r w:rsidRPr="00C61209">
              <w:rPr>
                <w:sz w:val="24"/>
                <w:szCs w:val="24"/>
              </w:rPr>
              <w:t>pārvaldes</w:t>
            </w:r>
            <w:r w:rsidR="00823653">
              <w:rPr>
                <w:sz w:val="24"/>
                <w:szCs w:val="24"/>
              </w:rPr>
              <w:t>.</w:t>
            </w:r>
          </w:p>
        </w:tc>
      </w:tr>
      <w:tr w:rsidR="00E0218E" w:rsidRPr="008569AA" w14:paraId="2A7BE5C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D9495D0" w14:textId="77777777" w:rsidR="000132BF" w:rsidRPr="008569AA" w:rsidRDefault="000132BF" w:rsidP="00E0218E">
            <w:pPr>
              <w:rPr>
                <w:sz w:val="24"/>
                <w:szCs w:val="24"/>
              </w:rPr>
            </w:pPr>
            <w:r w:rsidRPr="008569AA">
              <w:rPr>
                <w:sz w:val="24"/>
                <w:szCs w:val="24"/>
              </w:rPr>
              <w:t>7. Prasību un izmaksu samērīgums pret ieguvumiem, ko sniedz mērķa sasniegšana </w:t>
            </w:r>
          </w:p>
        </w:tc>
        <w:tc>
          <w:tcPr>
            <w:tcW w:w="3650" w:type="pct"/>
            <w:tcBorders>
              <w:top w:val="outset" w:sz="6" w:space="0" w:color="414142"/>
              <w:left w:val="outset" w:sz="6" w:space="0" w:color="414142"/>
              <w:bottom w:val="outset" w:sz="6" w:space="0" w:color="414142"/>
              <w:right w:val="outset" w:sz="6" w:space="0" w:color="414142"/>
            </w:tcBorders>
            <w:hideMark/>
          </w:tcPr>
          <w:p w14:paraId="4BA59618" w14:textId="70B45B9C" w:rsidR="000132BF" w:rsidRPr="00EE1CF6" w:rsidRDefault="00EE1CF6" w:rsidP="00EE1CF6">
            <w:pPr>
              <w:jc w:val="both"/>
              <w:rPr>
                <w:sz w:val="24"/>
                <w:szCs w:val="24"/>
              </w:rPr>
            </w:pPr>
            <w:r w:rsidRPr="00EE1CF6">
              <w:rPr>
                <w:sz w:val="24"/>
                <w:szCs w:val="24"/>
              </w:rPr>
              <w:t>Saistošie noteikumi ir piemēroti iecerētā mērķa sasniegšanas nodrošināšanai un paredz tikai to, kas ir vajadzīgs minētā mērķa sasniegšanai</w:t>
            </w:r>
            <w:r w:rsidR="0050004E">
              <w:rPr>
                <w:sz w:val="24"/>
                <w:szCs w:val="24"/>
              </w:rPr>
              <w:t xml:space="preserve"> </w:t>
            </w:r>
            <w:r w:rsidR="00C61209" w:rsidRPr="00C61209">
              <w:rPr>
                <w:sz w:val="24"/>
                <w:szCs w:val="24"/>
              </w:rPr>
              <w:t>– sabiedriskā transporta pakalpojumu pieejamība izglītojamajiem</w:t>
            </w:r>
            <w:r w:rsidR="0050004E">
              <w:rPr>
                <w:sz w:val="24"/>
                <w:szCs w:val="24"/>
              </w:rPr>
              <w:t>, personām, kuri sasnieguši 73 gadu vecumu,</w:t>
            </w:r>
            <w:r w:rsidR="00C61209" w:rsidRPr="00C61209">
              <w:rPr>
                <w:sz w:val="24"/>
                <w:szCs w:val="24"/>
              </w:rPr>
              <w:t xml:space="preserve"> un viņu mobilitātes veicināšana</w:t>
            </w:r>
            <w:r w:rsidR="0050004E">
              <w:rPr>
                <w:sz w:val="24"/>
                <w:szCs w:val="24"/>
              </w:rPr>
              <w:t xml:space="preserve">. </w:t>
            </w:r>
            <w:r w:rsidR="0050004E" w:rsidRPr="0050004E">
              <w:rPr>
                <w:sz w:val="24"/>
                <w:szCs w:val="24"/>
              </w:rPr>
              <w:t>Pašvaldības izraudzītie līdzekļi ir leģitīmi un rīcība ir atbilstoša augstākstāvošiem normatīviem aktiem</w:t>
            </w:r>
            <w:r w:rsidR="0050004E">
              <w:rPr>
                <w:sz w:val="24"/>
                <w:szCs w:val="24"/>
              </w:rPr>
              <w:t>.</w:t>
            </w:r>
          </w:p>
        </w:tc>
      </w:tr>
      <w:tr w:rsidR="00E0218E" w:rsidRPr="008569AA" w14:paraId="3436F741"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E2A823E" w14:textId="77777777" w:rsidR="000132BF" w:rsidRPr="008569AA" w:rsidRDefault="000132BF" w:rsidP="00E0218E">
            <w:pPr>
              <w:rPr>
                <w:sz w:val="24"/>
                <w:szCs w:val="24"/>
              </w:rPr>
            </w:pPr>
            <w:r w:rsidRPr="008569AA">
              <w:rPr>
                <w:sz w:val="24"/>
                <w:szCs w:val="24"/>
              </w:rPr>
              <w:t>8. Izstrādes gaitā veiktās konsultācijas ar privātpersonām un institūcijām </w:t>
            </w:r>
          </w:p>
        </w:tc>
        <w:tc>
          <w:tcPr>
            <w:tcW w:w="3650" w:type="pct"/>
            <w:tcBorders>
              <w:top w:val="outset" w:sz="6" w:space="0" w:color="414142"/>
              <w:left w:val="outset" w:sz="6" w:space="0" w:color="414142"/>
              <w:bottom w:val="outset" w:sz="6" w:space="0" w:color="414142"/>
              <w:right w:val="outset" w:sz="6" w:space="0" w:color="414142"/>
            </w:tcBorders>
            <w:hideMark/>
          </w:tcPr>
          <w:p w14:paraId="4E1C9599" w14:textId="006960FB" w:rsidR="00540ABF" w:rsidRDefault="00823653" w:rsidP="00196FF5">
            <w:pPr>
              <w:jc w:val="both"/>
              <w:rPr>
                <w:sz w:val="24"/>
                <w:szCs w:val="24"/>
              </w:rPr>
            </w:pPr>
            <w:r>
              <w:rPr>
                <w:sz w:val="24"/>
                <w:szCs w:val="24"/>
              </w:rPr>
              <w:t xml:space="preserve">Saistošo </w:t>
            </w:r>
            <w:r w:rsidR="000132BF" w:rsidRPr="008569AA">
              <w:rPr>
                <w:sz w:val="24"/>
                <w:szCs w:val="24"/>
              </w:rPr>
              <w:t>noteikumu izstrādes procesā notikušas konsultācijas</w:t>
            </w:r>
            <w:r w:rsidR="00196FF5">
              <w:rPr>
                <w:sz w:val="24"/>
                <w:szCs w:val="24"/>
              </w:rPr>
              <w:t xml:space="preserve"> ar</w:t>
            </w:r>
            <w:r w:rsidR="000132BF" w:rsidRPr="008569AA">
              <w:rPr>
                <w:sz w:val="24"/>
                <w:szCs w:val="24"/>
              </w:rPr>
              <w:t xml:space="preserve"> </w:t>
            </w:r>
            <w:r w:rsidR="00C61209" w:rsidRPr="00C61209">
              <w:rPr>
                <w:sz w:val="24"/>
                <w:szCs w:val="24"/>
              </w:rPr>
              <w:t>Kuldīgas novada Valsts un pašvaldības vienotie klientu apkalpošanas centr</w:t>
            </w:r>
            <w:r w:rsidR="00C61209">
              <w:rPr>
                <w:sz w:val="24"/>
                <w:szCs w:val="24"/>
              </w:rPr>
              <w:t>os strādājošajiem speciālistiem</w:t>
            </w:r>
            <w:r w:rsidR="00196FF5">
              <w:rPr>
                <w:sz w:val="24"/>
                <w:szCs w:val="24"/>
              </w:rPr>
              <w:t>.</w:t>
            </w:r>
            <w:r w:rsidR="000132BF" w:rsidRPr="007341FA">
              <w:rPr>
                <w:sz w:val="24"/>
                <w:szCs w:val="24"/>
              </w:rPr>
              <w:t xml:space="preserve"> Atbilstoši </w:t>
            </w:r>
            <w:hyperlink r:id="rId13" w:tgtFrame="_blank" w:history="1">
              <w:r w:rsidR="000132BF" w:rsidRPr="007341FA">
                <w:rPr>
                  <w:rStyle w:val="Hyperlink"/>
                  <w:color w:val="auto"/>
                  <w:sz w:val="24"/>
                  <w:szCs w:val="24"/>
                  <w:u w:val="none"/>
                </w:rPr>
                <w:t>Pašvaldību likuma</w:t>
              </w:r>
            </w:hyperlink>
            <w:r w:rsidR="000132BF" w:rsidRPr="007341FA">
              <w:rPr>
                <w:sz w:val="24"/>
                <w:szCs w:val="24"/>
              </w:rPr>
              <w:t> </w:t>
            </w:r>
            <w:hyperlink r:id="rId14" w:anchor="p46" w:tgtFrame="_blank" w:history="1">
              <w:r w:rsidR="000132BF" w:rsidRPr="007341FA">
                <w:rPr>
                  <w:rStyle w:val="Hyperlink"/>
                  <w:color w:val="auto"/>
                  <w:sz w:val="24"/>
                  <w:szCs w:val="24"/>
                  <w:u w:val="none"/>
                </w:rPr>
                <w:t>46. panta</w:t>
              </w:r>
            </w:hyperlink>
            <w:r w:rsidR="000132BF" w:rsidRPr="007341FA">
              <w:rPr>
                <w:sz w:val="24"/>
                <w:szCs w:val="24"/>
              </w:rPr>
              <w:t xml:space="preserve"> trešajai daļai, lai informētu sabiedrību par saistošo noteikumu projektu un dotu iespēju izteikt viedokli, saistošo noteikumu projekts tiek publicēts </w:t>
            </w:r>
            <w:r w:rsidR="0050004E">
              <w:rPr>
                <w:sz w:val="24"/>
                <w:szCs w:val="24"/>
              </w:rPr>
              <w:t xml:space="preserve">Pašvaldības </w:t>
            </w:r>
            <w:r w:rsidR="000132BF" w:rsidRPr="007341FA">
              <w:rPr>
                <w:sz w:val="24"/>
                <w:szCs w:val="24"/>
              </w:rPr>
              <w:t xml:space="preserve">tīmekļa vietnē: </w:t>
            </w:r>
            <w:hyperlink r:id="rId15" w:history="1">
              <w:r w:rsidR="000132BF" w:rsidRPr="00196FF5">
                <w:rPr>
                  <w:rStyle w:val="Hyperlink"/>
                  <w:i/>
                  <w:iCs/>
                  <w:color w:val="auto"/>
                  <w:sz w:val="24"/>
                  <w:szCs w:val="24"/>
                  <w:u w:val="none"/>
                </w:rPr>
                <w:t>www.kuldigasnovads.lv</w:t>
              </w:r>
            </w:hyperlink>
            <w:r w:rsidR="000132BF" w:rsidRPr="007341FA">
              <w:rPr>
                <w:sz w:val="24"/>
                <w:szCs w:val="24"/>
              </w:rPr>
              <w:t>. Plānotais sabiedrības līdzdalības veids – priekšlikumu un iebildumu izvērtēšana pēc projekta publicēšanas</w:t>
            </w:r>
            <w:r w:rsidR="000132BF" w:rsidRPr="008569AA">
              <w:rPr>
                <w:sz w:val="24"/>
                <w:szCs w:val="24"/>
              </w:rPr>
              <w:t xml:space="preserve"> </w:t>
            </w:r>
            <w:r w:rsidR="0050004E">
              <w:rPr>
                <w:sz w:val="24"/>
                <w:szCs w:val="24"/>
              </w:rPr>
              <w:t>P</w:t>
            </w:r>
            <w:r w:rsidR="000132BF" w:rsidRPr="008569AA">
              <w:rPr>
                <w:sz w:val="24"/>
                <w:szCs w:val="24"/>
              </w:rPr>
              <w:t>ašvaldības tīmekļa vietnē.</w:t>
            </w:r>
            <w:r w:rsidR="00196FF5">
              <w:rPr>
                <w:sz w:val="24"/>
                <w:szCs w:val="24"/>
              </w:rPr>
              <w:t xml:space="preserve"> </w:t>
            </w:r>
            <w:r w:rsidR="000132BF" w:rsidRPr="00196FF5">
              <w:rPr>
                <w:sz w:val="24"/>
                <w:szCs w:val="24"/>
              </w:rPr>
              <w:t>Pēc sabiedrības viedokļa saņemšanas un izskatīšanas, saņemto priekšlikumu vai iebildumu apkopošanas, tos, izvērtējot lietderības apsvērumus, paredzēts iekļaut saistošajos noteikumos.</w:t>
            </w:r>
            <w:r w:rsidR="00196FF5">
              <w:rPr>
                <w:sz w:val="24"/>
                <w:szCs w:val="24"/>
              </w:rPr>
              <w:t xml:space="preserve"> </w:t>
            </w:r>
          </w:p>
          <w:p w14:paraId="5FBC4D0B" w14:textId="4490E677" w:rsidR="00540ABF" w:rsidRDefault="00540ABF" w:rsidP="00196FF5">
            <w:pPr>
              <w:jc w:val="both"/>
              <w:rPr>
                <w:sz w:val="24"/>
                <w:szCs w:val="24"/>
              </w:rPr>
            </w:pPr>
            <w:r w:rsidRPr="00540ABF">
              <w:rPr>
                <w:sz w:val="24"/>
                <w:szCs w:val="24"/>
              </w:rPr>
              <w:t xml:space="preserve">Sabiedrības viedokļa noskaidrošanas termiņā </w:t>
            </w:r>
            <w:r w:rsidRPr="00823653">
              <w:rPr>
                <w:sz w:val="24"/>
                <w:szCs w:val="24"/>
              </w:rPr>
              <w:t>līdz 202</w:t>
            </w:r>
            <w:r w:rsidR="00823653" w:rsidRPr="00823653">
              <w:rPr>
                <w:sz w:val="24"/>
                <w:szCs w:val="24"/>
              </w:rPr>
              <w:t>4</w:t>
            </w:r>
            <w:r w:rsidRPr="00823653">
              <w:rPr>
                <w:sz w:val="24"/>
                <w:szCs w:val="24"/>
              </w:rPr>
              <w:t xml:space="preserve">. gada </w:t>
            </w:r>
            <w:r w:rsidR="00823653">
              <w:rPr>
                <w:sz w:val="24"/>
                <w:szCs w:val="24"/>
              </w:rPr>
              <w:t>___</w:t>
            </w:r>
            <w:r w:rsidRPr="00540ABF">
              <w:rPr>
                <w:sz w:val="24"/>
                <w:szCs w:val="24"/>
              </w:rPr>
              <w:t>.</w:t>
            </w:r>
          </w:p>
          <w:p w14:paraId="1D788946" w14:textId="0396109A" w:rsidR="000132BF" w:rsidRPr="008569AA" w:rsidRDefault="00540ABF" w:rsidP="00196FF5">
            <w:pPr>
              <w:jc w:val="both"/>
              <w:rPr>
                <w:sz w:val="24"/>
                <w:szCs w:val="24"/>
              </w:rPr>
            </w:pPr>
            <w:r>
              <w:rPr>
                <w:sz w:val="24"/>
                <w:szCs w:val="24"/>
              </w:rPr>
              <w:t>Saistošos n</w:t>
            </w:r>
            <w:r w:rsidR="00196FF5" w:rsidRPr="00196FF5">
              <w:rPr>
                <w:sz w:val="24"/>
                <w:szCs w:val="24"/>
              </w:rPr>
              <w:t>oteikumus un paskaidrojuma rakstu izsludinās, tos publicējot oficiālajā izdevumā “Latvijas Vēstnesis”.</w:t>
            </w:r>
          </w:p>
        </w:tc>
      </w:tr>
    </w:tbl>
    <w:p w14:paraId="3F459900" w14:textId="77777777" w:rsidR="00C43385" w:rsidRDefault="00C43385" w:rsidP="00E0218E">
      <w:pPr>
        <w:rPr>
          <w:sz w:val="24"/>
          <w:szCs w:val="24"/>
        </w:rPr>
      </w:pPr>
    </w:p>
    <w:p w14:paraId="129D8E72" w14:textId="77777777" w:rsidR="00E540B8" w:rsidRDefault="00E540B8" w:rsidP="00E0218E">
      <w:pPr>
        <w:rPr>
          <w:sz w:val="24"/>
          <w:szCs w:val="24"/>
        </w:rPr>
      </w:pPr>
    </w:p>
    <w:p w14:paraId="246A251D" w14:textId="77777777" w:rsidR="00E540B8" w:rsidRDefault="00E540B8" w:rsidP="00E540B8">
      <w:pPr>
        <w:rPr>
          <w:sz w:val="24"/>
          <w:szCs w:val="24"/>
        </w:rPr>
      </w:pPr>
      <w:r>
        <w:rPr>
          <w:iCs/>
          <w:sz w:val="24"/>
          <w:szCs w:val="24"/>
          <w:lang w:eastAsia="lv-LV"/>
        </w:rPr>
        <w:t xml:space="preserve">Kuldīgas novada domes priekšsēdētāja </w:t>
      </w:r>
      <w:r>
        <w:rPr>
          <w:iCs/>
          <w:sz w:val="24"/>
          <w:szCs w:val="24"/>
          <w:lang w:eastAsia="lv-LV"/>
        </w:rPr>
        <w:tab/>
      </w:r>
      <w:r>
        <w:rPr>
          <w:iCs/>
          <w:sz w:val="24"/>
          <w:szCs w:val="24"/>
          <w:lang w:eastAsia="lv-LV"/>
        </w:rPr>
        <w:tab/>
      </w:r>
      <w:r>
        <w:rPr>
          <w:iCs/>
          <w:sz w:val="24"/>
          <w:szCs w:val="24"/>
          <w:lang w:eastAsia="lv-LV"/>
        </w:rPr>
        <w:tab/>
      </w:r>
      <w:r>
        <w:rPr>
          <w:iCs/>
          <w:sz w:val="24"/>
          <w:szCs w:val="24"/>
          <w:lang w:eastAsia="lv-LV"/>
        </w:rPr>
        <w:tab/>
      </w:r>
      <w:r>
        <w:rPr>
          <w:iCs/>
          <w:sz w:val="24"/>
          <w:szCs w:val="24"/>
          <w:lang w:eastAsia="lv-LV"/>
        </w:rPr>
        <w:tab/>
        <w:t>Inese Astaševska</w:t>
      </w:r>
    </w:p>
    <w:sectPr w:rsidR="00E540B8" w:rsidSect="00FB65E5">
      <w:footerReference w:type="default" r:id="rId16"/>
      <w:headerReference w:type="first" r:id="rId17"/>
      <w:pgSz w:w="11907" w:h="16840" w:code="9"/>
      <w:pgMar w:top="1134" w:right="1134"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42BF1" w14:textId="77777777" w:rsidR="00061BCE" w:rsidRDefault="00061BCE">
      <w:r>
        <w:separator/>
      </w:r>
    </w:p>
  </w:endnote>
  <w:endnote w:type="continuationSeparator" w:id="0">
    <w:p w14:paraId="7AFF3E8C" w14:textId="77777777" w:rsidR="00061BCE" w:rsidRDefault="0006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934158184"/>
      <w:docPartObj>
        <w:docPartGallery w:val="Page Numbers (Bottom of Page)"/>
        <w:docPartUnique/>
      </w:docPartObj>
    </w:sdtPr>
    <w:sdtEndPr>
      <w:rPr>
        <w:noProof/>
      </w:rPr>
    </w:sdtEndPr>
    <w:sdtContent>
      <w:p w14:paraId="17AC088D" w14:textId="77777777" w:rsidR="00577337" w:rsidRPr="000132BF" w:rsidRDefault="00212B88">
        <w:pPr>
          <w:pStyle w:val="Footer"/>
          <w:jc w:val="right"/>
          <w:rPr>
            <w:sz w:val="20"/>
            <w:szCs w:val="20"/>
          </w:rPr>
        </w:pPr>
        <w:r w:rsidRPr="000132BF">
          <w:rPr>
            <w:sz w:val="20"/>
            <w:szCs w:val="20"/>
          </w:rPr>
          <w:fldChar w:fldCharType="begin"/>
        </w:r>
        <w:r w:rsidRPr="000132BF">
          <w:rPr>
            <w:sz w:val="20"/>
            <w:szCs w:val="20"/>
          </w:rPr>
          <w:instrText xml:space="preserve"> PAGE   \* MERGEFORMAT </w:instrText>
        </w:r>
        <w:r w:rsidRPr="000132BF">
          <w:rPr>
            <w:sz w:val="20"/>
            <w:szCs w:val="20"/>
          </w:rPr>
          <w:fldChar w:fldCharType="separate"/>
        </w:r>
        <w:r w:rsidR="00960F38" w:rsidRPr="000132BF">
          <w:rPr>
            <w:noProof/>
            <w:sz w:val="20"/>
            <w:szCs w:val="20"/>
          </w:rPr>
          <w:t>2</w:t>
        </w:r>
        <w:r w:rsidRPr="000132B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65631" w14:textId="77777777" w:rsidR="00061BCE" w:rsidRDefault="00061BCE">
      <w:r>
        <w:separator/>
      </w:r>
    </w:p>
  </w:footnote>
  <w:footnote w:type="continuationSeparator" w:id="0">
    <w:p w14:paraId="2BD7F9A8" w14:textId="77777777" w:rsidR="00061BCE" w:rsidRDefault="0006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BD439" w14:textId="25C33BB4" w:rsidR="00577337" w:rsidRDefault="005B2B57">
    <w:pPr>
      <w:pStyle w:val="Header"/>
    </w:pPr>
    <w:r>
      <w:rPr>
        <w:noProof/>
        <w:lang w:eastAsia="lv-LV"/>
      </w:rPr>
      <mc:AlternateContent>
        <mc:Choice Requires="wpg">
          <w:drawing>
            <wp:anchor distT="0" distB="0" distL="114300" distR="114300" simplePos="0" relativeHeight="251659264" behindDoc="0" locked="0" layoutInCell="1" allowOverlap="1" wp14:anchorId="066DB1F6" wp14:editId="54C507A6">
              <wp:simplePos x="0" y="0"/>
              <wp:positionH relativeFrom="column">
                <wp:posOffset>-417830</wp:posOffset>
              </wp:positionH>
              <wp:positionV relativeFrom="paragraph">
                <wp:posOffset>200025</wp:posOffset>
              </wp:positionV>
              <wp:extent cx="6598920" cy="106997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E496" w14:textId="77777777" w:rsidR="00577337" w:rsidRPr="0097683D" w:rsidRDefault="00577337" w:rsidP="00577337">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6DA1" w14:textId="1D5DB776"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w:t>
                              </w:r>
                              <w:r w:rsidR="00690D4A">
                                <w:rPr>
                                  <w:i/>
                                  <w:sz w:val="18"/>
                                  <w:szCs w:val="16"/>
                                </w:rPr>
                                <w:t>snovads</w:t>
                              </w:r>
                              <w:r>
                                <w:rPr>
                                  <w:i/>
                                  <w:sz w:val="18"/>
                                  <w:szCs w:val="16"/>
                                </w:rPr>
                                <w:t>.lv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6DB1F6" id="Group 14" o:spid="_x0000_s1026" style="position:absolute;margin-left:-32.9pt;margin-top:15.75pt;width:519.6pt;height:84.25pt;z-index:251659264"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950E496" w14:textId="77777777" w:rsidR="00577337" w:rsidRPr="0097683D" w:rsidRDefault="00577337" w:rsidP="00577337">
                        <w:pPr>
                          <w:pStyle w:val="Virsraksts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046DA1" w14:textId="1D5DB776"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w:t>
                        </w:r>
                        <w:r w:rsidR="00690D4A">
                          <w:rPr>
                            <w:i/>
                            <w:sz w:val="18"/>
                            <w:szCs w:val="16"/>
                          </w:rPr>
                          <w:t>snovads</w:t>
                        </w:r>
                        <w:r>
                          <w:rPr>
                            <w:i/>
                            <w:sz w:val="18"/>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46E8E"/>
    <w:multiLevelType w:val="multilevel"/>
    <w:tmpl w:val="F1F8549C"/>
    <w:lvl w:ilvl="0">
      <w:start w:val="1"/>
      <w:numFmt w:val="decimal"/>
      <w:suff w:val="space"/>
      <w:lvlText w:val="%1."/>
      <w:lvlJc w:val="left"/>
      <w:pPr>
        <w:ind w:left="0" w:firstLine="0"/>
      </w:pPr>
      <w:rPr>
        <w:rFonts w:ascii="Times New Roman" w:hAnsi="Times New Roman" w:cs="Times New Roman" w:hint="default"/>
        <w:b w:val="0"/>
        <w:bCs/>
      </w:rPr>
    </w:lvl>
    <w:lvl w:ilvl="1">
      <w:start w:val="1"/>
      <w:numFmt w:val="decimal"/>
      <w:suff w:val="space"/>
      <w:lvlText w:val="%1.%2."/>
      <w:lvlJc w:val="left"/>
      <w:pPr>
        <w:ind w:left="716" w:hanging="432"/>
      </w:pPr>
      <w:rPr>
        <w:rFonts w:ascii="Times New Roman" w:hAnsi="Times New Roman" w:cs="Times New Roman" w:hint="default"/>
        <w:b w:val="0"/>
      </w:rPr>
    </w:lvl>
    <w:lvl w:ilvl="2">
      <w:start w:val="1"/>
      <w:numFmt w:val="decimal"/>
      <w:suff w:val="space"/>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 w15:restartNumberingAfterBreak="0">
    <w:nsid w:val="0DFC2562"/>
    <w:multiLevelType w:val="hybridMultilevel"/>
    <w:tmpl w:val="CFBCD5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807393"/>
    <w:multiLevelType w:val="hybridMultilevel"/>
    <w:tmpl w:val="F140E266"/>
    <w:lvl w:ilvl="0" w:tplc="47D2BB46">
      <w:start w:val="2"/>
      <w:numFmt w:val="bullet"/>
      <w:lvlText w:val="-"/>
      <w:lvlJc w:val="left"/>
      <w:pPr>
        <w:ind w:left="555" w:hanging="360"/>
      </w:pPr>
      <w:rPr>
        <w:rFonts w:ascii="Times New Roman" w:eastAsia="Times New Roman" w:hAnsi="Times New Roman" w:cs="Times New Roman" w:hint="default"/>
      </w:rPr>
    </w:lvl>
    <w:lvl w:ilvl="1" w:tplc="04260003" w:tentative="1">
      <w:start w:val="1"/>
      <w:numFmt w:val="bullet"/>
      <w:lvlText w:val="o"/>
      <w:lvlJc w:val="left"/>
      <w:pPr>
        <w:ind w:left="1275" w:hanging="360"/>
      </w:pPr>
      <w:rPr>
        <w:rFonts w:ascii="Courier New" w:hAnsi="Courier New" w:cs="Courier New" w:hint="default"/>
      </w:rPr>
    </w:lvl>
    <w:lvl w:ilvl="2" w:tplc="04260005" w:tentative="1">
      <w:start w:val="1"/>
      <w:numFmt w:val="bullet"/>
      <w:lvlText w:val=""/>
      <w:lvlJc w:val="left"/>
      <w:pPr>
        <w:ind w:left="1995" w:hanging="360"/>
      </w:pPr>
      <w:rPr>
        <w:rFonts w:ascii="Wingdings" w:hAnsi="Wingdings" w:hint="default"/>
      </w:rPr>
    </w:lvl>
    <w:lvl w:ilvl="3" w:tplc="04260001" w:tentative="1">
      <w:start w:val="1"/>
      <w:numFmt w:val="bullet"/>
      <w:lvlText w:val=""/>
      <w:lvlJc w:val="left"/>
      <w:pPr>
        <w:ind w:left="2715" w:hanging="360"/>
      </w:pPr>
      <w:rPr>
        <w:rFonts w:ascii="Symbol" w:hAnsi="Symbol" w:hint="default"/>
      </w:rPr>
    </w:lvl>
    <w:lvl w:ilvl="4" w:tplc="04260003" w:tentative="1">
      <w:start w:val="1"/>
      <w:numFmt w:val="bullet"/>
      <w:lvlText w:val="o"/>
      <w:lvlJc w:val="left"/>
      <w:pPr>
        <w:ind w:left="3435" w:hanging="360"/>
      </w:pPr>
      <w:rPr>
        <w:rFonts w:ascii="Courier New" w:hAnsi="Courier New" w:cs="Courier New" w:hint="default"/>
      </w:rPr>
    </w:lvl>
    <w:lvl w:ilvl="5" w:tplc="04260005" w:tentative="1">
      <w:start w:val="1"/>
      <w:numFmt w:val="bullet"/>
      <w:lvlText w:val=""/>
      <w:lvlJc w:val="left"/>
      <w:pPr>
        <w:ind w:left="4155" w:hanging="360"/>
      </w:pPr>
      <w:rPr>
        <w:rFonts w:ascii="Wingdings" w:hAnsi="Wingdings" w:hint="default"/>
      </w:rPr>
    </w:lvl>
    <w:lvl w:ilvl="6" w:tplc="04260001" w:tentative="1">
      <w:start w:val="1"/>
      <w:numFmt w:val="bullet"/>
      <w:lvlText w:val=""/>
      <w:lvlJc w:val="left"/>
      <w:pPr>
        <w:ind w:left="4875" w:hanging="360"/>
      </w:pPr>
      <w:rPr>
        <w:rFonts w:ascii="Symbol" w:hAnsi="Symbol" w:hint="default"/>
      </w:rPr>
    </w:lvl>
    <w:lvl w:ilvl="7" w:tplc="04260003" w:tentative="1">
      <w:start w:val="1"/>
      <w:numFmt w:val="bullet"/>
      <w:lvlText w:val="o"/>
      <w:lvlJc w:val="left"/>
      <w:pPr>
        <w:ind w:left="5595" w:hanging="360"/>
      </w:pPr>
      <w:rPr>
        <w:rFonts w:ascii="Courier New" w:hAnsi="Courier New" w:cs="Courier New" w:hint="default"/>
      </w:rPr>
    </w:lvl>
    <w:lvl w:ilvl="8" w:tplc="04260005" w:tentative="1">
      <w:start w:val="1"/>
      <w:numFmt w:val="bullet"/>
      <w:lvlText w:val=""/>
      <w:lvlJc w:val="left"/>
      <w:pPr>
        <w:ind w:left="6315" w:hanging="360"/>
      </w:pPr>
      <w:rPr>
        <w:rFonts w:ascii="Wingdings" w:hAnsi="Wingdings" w:hint="default"/>
      </w:rPr>
    </w:lvl>
  </w:abstractNum>
  <w:abstractNum w:abstractNumId="3" w15:restartNumberingAfterBreak="0">
    <w:nsid w:val="41BC1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2F2C04"/>
    <w:multiLevelType w:val="hybridMultilevel"/>
    <w:tmpl w:val="B5A04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0027981">
    <w:abstractNumId w:val="0"/>
  </w:num>
  <w:num w:numId="2" w16cid:durableId="1665938515">
    <w:abstractNumId w:val="1"/>
  </w:num>
  <w:num w:numId="3" w16cid:durableId="1140537563">
    <w:abstractNumId w:val="3"/>
  </w:num>
  <w:num w:numId="4" w16cid:durableId="1455365990">
    <w:abstractNumId w:val="2"/>
  </w:num>
  <w:num w:numId="5" w16cid:durableId="1878810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72"/>
    <w:rsid w:val="000065A6"/>
    <w:rsid w:val="00006B2A"/>
    <w:rsid w:val="000132BF"/>
    <w:rsid w:val="00013F72"/>
    <w:rsid w:val="00031078"/>
    <w:rsid w:val="0004317B"/>
    <w:rsid w:val="00051066"/>
    <w:rsid w:val="00054480"/>
    <w:rsid w:val="000574D2"/>
    <w:rsid w:val="00061BCE"/>
    <w:rsid w:val="000811F6"/>
    <w:rsid w:val="00081922"/>
    <w:rsid w:val="00086524"/>
    <w:rsid w:val="00090590"/>
    <w:rsid w:val="000A77BB"/>
    <w:rsid w:val="000E4BA1"/>
    <w:rsid w:val="00102120"/>
    <w:rsid w:val="00111F70"/>
    <w:rsid w:val="00115A05"/>
    <w:rsid w:val="00137F89"/>
    <w:rsid w:val="0014493D"/>
    <w:rsid w:val="00146ECD"/>
    <w:rsid w:val="00160201"/>
    <w:rsid w:val="0017226D"/>
    <w:rsid w:val="00187C0D"/>
    <w:rsid w:val="0019031F"/>
    <w:rsid w:val="00196FF5"/>
    <w:rsid w:val="001A52E3"/>
    <w:rsid w:val="001B3341"/>
    <w:rsid w:val="001C014C"/>
    <w:rsid w:val="001D498E"/>
    <w:rsid w:val="001D4B61"/>
    <w:rsid w:val="001D523A"/>
    <w:rsid w:val="001E4DE8"/>
    <w:rsid w:val="002019E0"/>
    <w:rsid w:val="00203024"/>
    <w:rsid w:val="00212B88"/>
    <w:rsid w:val="0022104F"/>
    <w:rsid w:val="00221CDA"/>
    <w:rsid w:val="002329C7"/>
    <w:rsid w:val="00232CBE"/>
    <w:rsid w:val="00236EF7"/>
    <w:rsid w:val="00244BBE"/>
    <w:rsid w:val="002536E5"/>
    <w:rsid w:val="00282690"/>
    <w:rsid w:val="00291A84"/>
    <w:rsid w:val="00296C26"/>
    <w:rsid w:val="002A5ABE"/>
    <w:rsid w:val="002B753D"/>
    <w:rsid w:val="002C1E70"/>
    <w:rsid w:val="00301767"/>
    <w:rsid w:val="00320E93"/>
    <w:rsid w:val="003453B0"/>
    <w:rsid w:val="003511F9"/>
    <w:rsid w:val="00352E2A"/>
    <w:rsid w:val="00356F48"/>
    <w:rsid w:val="0038252B"/>
    <w:rsid w:val="00384729"/>
    <w:rsid w:val="00393698"/>
    <w:rsid w:val="003974C9"/>
    <w:rsid w:val="003A72FF"/>
    <w:rsid w:val="003C281C"/>
    <w:rsid w:val="003F3C36"/>
    <w:rsid w:val="003F6BC1"/>
    <w:rsid w:val="00407A32"/>
    <w:rsid w:val="00410F43"/>
    <w:rsid w:val="00417B6A"/>
    <w:rsid w:val="00423277"/>
    <w:rsid w:val="004421C9"/>
    <w:rsid w:val="004429EF"/>
    <w:rsid w:val="004475A0"/>
    <w:rsid w:val="00457C99"/>
    <w:rsid w:val="00465965"/>
    <w:rsid w:val="004723C7"/>
    <w:rsid w:val="004A36CB"/>
    <w:rsid w:val="004B43D3"/>
    <w:rsid w:val="004C22F2"/>
    <w:rsid w:val="004D050E"/>
    <w:rsid w:val="004E1FC2"/>
    <w:rsid w:val="0050004E"/>
    <w:rsid w:val="00521B67"/>
    <w:rsid w:val="00523796"/>
    <w:rsid w:val="00540ABF"/>
    <w:rsid w:val="0054147F"/>
    <w:rsid w:val="00542C3E"/>
    <w:rsid w:val="00543BB2"/>
    <w:rsid w:val="005454D9"/>
    <w:rsid w:val="005462FB"/>
    <w:rsid w:val="00547735"/>
    <w:rsid w:val="005503E9"/>
    <w:rsid w:val="00577337"/>
    <w:rsid w:val="00592B3E"/>
    <w:rsid w:val="005940F1"/>
    <w:rsid w:val="00595026"/>
    <w:rsid w:val="005A4284"/>
    <w:rsid w:val="005B0CD5"/>
    <w:rsid w:val="005B2B57"/>
    <w:rsid w:val="005E1899"/>
    <w:rsid w:val="005E78A4"/>
    <w:rsid w:val="006071FC"/>
    <w:rsid w:val="00612C7B"/>
    <w:rsid w:val="00674D77"/>
    <w:rsid w:val="00674F34"/>
    <w:rsid w:val="00690D4A"/>
    <w:rsid w:val="00691D2C"/>
    <w:rsid w:val="006B0643"/>
    <w:rsid w:val="006E0324"/>
    <w:rsid w:val="006F33E5"/>
    <w:rsid w:val="00704551"/>
    <w:rsid w:val="00723462"/>
    <w:rsid w:val="00725EFB"/>
    <w:rsid w:val="007341FA"/>
    <w:rsid w:val="00740921"/>
    <w:rsid w:val="00753B0B"/>
    <w:rsid w:val="00757D5D"/>
    <w:rsid w:val="00763108"/>
    <w:rsid w:val="00763ADA"/>
    <w:rsid w:val="007674FB"/>
    <w:rsid w:val="007726D2"/>
    <w:rsid w:val="007A3CB9"/>
    <w:rsid w:val="007A52C6"/>
    <w:rsid w:val="007B28B0"/>
    <w:rsid w:val="007C3468"/>
    <w:rsid w:val="007C4997"/>
    <w:rsid w:val="007D7893"/>
    <w:rsid w:val="007E0EAB"/>
    <w:rsid w:val="007E4B56"/>
    <w:rsid w:val="007F65FD"/>
    <w:rsid w:val="00804191"/>
    <w:rsid w:val="008050C8"/>
    <w:rsid w:val="00817B2B"/>
    <w:rsid w:val="00822AB2"/>
    <w:rsid w:val="00823653"/>
    <w:rsid w:val="00847713"/>
    <w:rsid w:val="00850660"/>
    <w:rsid w:val="0085345B"/>
    <w:rsid w:val="008569AA"/>
    <w:rsid w:val="00863DEE"/>
    <w:rsid w:val="00875194"/>
    <w:rsid w:val="00893842"/>
    <w:rsid w:val="008B5CDF"/>
    <w:rsid w:val="008D7C44"/>
    <w:rsid w:val="0090375B"/>
    <w:rsid w:val="00913E0B"/>
    <w:rsid w:val="00917F25"/>
    <w:rsid w:val="00921B13"/>
    <w:rsid w:val="00923720"/>
    <w:rsid w:val="009401B1"/>
    <w:rsid w:val="00942F54"/>
    <w:rsid w:val="00954512"/>
    <w:rsid w:val="00960F38"/>
    <w:rsid w:val="009862BE"/>
    <w:rsid w:val="00997AF2"/>
    <w:rsid w:val="009C1535"/>
    <w:rsid w:val="009E7D65"/>
    <w:rsid w:val="009F05EE"/>
    <w:rsid w:val="009F3998"/>
    <w:rsid w:val="00A05F09"/>
    <w:rsid w:val="00A17FFC"/>
    <w:rsid w:val="00A37549"/>
    <w:rsid w:val="00A46C82"/>
    <w:rsid w:val="00A6503A"/>
    <w:rsid w:val="00A72CD4"/>
    <w:rsid w:val="00A738D5"/>
    <w:rsid w:val="00A76210"/>
    <w:rsid w:val="00A82A4B"/>
    <w:rsid w:val="00AA12C7"/>
    <w:rsid w:val="00AA77DF"/>
    <w:rsid w:val="00AB1939"/>
    <w:rsid w:val="00AD10CD"/>
    <w:rsid w:val="00AE123D"/>
    <w:rsid w:val="00AF422D"/>
    <w:rsid w:val="00B039DF"/>
    <w:rsid w:val="00B13800"/>
    <w:rsid w:val="00B17183"/>
    <w:rsid w:val="00B370A0"/>
    <w:rsid w:val="00B372EB"/>
    <w:rsid w:val="00B574FC"/>
    <w:rsid w:val="00B6013C"/>
    <w:rsid w:val="00B659A1"/>
    <w:rsid w:val="00B65DE2"/>
    <w:rsid w:val="00B759F3"/>
    <w:rsid w:val="00B8449E"/>
    <w:rsid w:val="00B87C4C"/>
    <w:rsid w:val="00B9058A"/>
    <w:rsid w:val="00B949E3"/>
    <w:rsid w:val="00B96581"/>
    <w:rsid w:val="00BD153A"/>
    <w:rsid w:val="00C05EA9"/>
    <w:rsid w:val="00C06078"/>
    <w:rsid w:val="00C07FCD"/>
    <w:rsid w:val="00C4130A"/>
    <w:rsid w:val="00C42705"/>
    <w:rsid w:val="00C43385"/>
    <w:rsid w:val="00C5390B"/>
    <w:rsid w:val="00C61209"/>
    <w:rsid w:val="00C759B9"/>
    <w:rsid w:val="00C8423F"/>
    <w:rsid w:val="00CA58CE"/>
    <w:rsid w:val="00CA769B"/>
    <w:rsid w:val="00CB0D82"/>
    <w:rsid w:val="00CB30CE"/>
    <w:rsid w:val="00CB5F99"/>
    <w:rsid w:val="00CC5C22"/>
    <w:rsid w:val="00CD310F"/>
    <w:rsid w:val="00CE578B"/>
    <w:rsid w:val="00CF2A41"/>
    <w:rsid w:val="00D22D07"/>
    <w:rsid w:val="00D2308E"/>
    <w:rsid w:val="00D61D55"/>
    <w:rsid w:val="00D76F60"/>
    <w:rsid w:val="00D9419D"/>
    <w:rsid w:val="00DC3F31"/>
    <w:rsid w:val="00DD1F3C"/>
    <w:rsid w:val="00DD6CF8"/>
    <w:rsid w:val="00DE5FE2"/>
    <w:rsid w:val="00E0218E"/>
    <w:rsid w:val="00E11746"/>
    <w:rsid w:val="00E200FC"/>
    <w:rsid w:val="00E31B71"/>
    <w:rsid w:val="00E540B8"/>
    <w:rsid w:val="00E734A5"/>
    <w:rsid w:val="00E73B32"/>
    <w:rsid w:val="00E9494F"/>
    <w:rsid w:val="00E96D07"/>
    <w:rsid w:val="00EC069F"/>
    <w:rsid w:val="00EC0752"/>
    <w:rsid w:val="00EC7C61"/>
    <w:rsid w:val="00EE1CF6"/>
    <w:rsid w:val="00EE4E2E"/>
    <w:rsid w:val="00F43F2C"/>
    <w:rsid w:val="00F50101"/>
    <w:rsid w:val="00F556C0"/>
    <w:rsid w:val="00F55DC4"/>
    <w:rsid w:val="00F66B64"/>
    <w:rsid w:val="00F67D0E"/>
    <w:rsid w:val="00F84D7A"/>
    <w:rsid w:val="00F92F04"/>
    <w:rsid w:val="00FB1749"/>
    <w:rsid w:val="00FB65E5"/>
    <w:rsid w:val="00FB75A2"/>
    <w:rsid w:val="00FD2041"/>
    <w:rsid w:val="00FE2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1072"/>
  <w15:docId w15:val="{B34A11C5-B959-4882-A26C-B00DA8F9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72"/>
    <w:pPr>
      <w:spacing w:after="0" w:line="240" w:lineRule="auto"/>
    </w:pPr>
    <w:rPr>
      <w:rFonts w:ascii="Times New Roman" w:eastAsia="Times New Roman" w:hAnsi="Times New Roman" w:cs="Times New Roman"/>
      <w:sz w:val="26"/>
      <w:szCs w:val="28"/>
    </w:rPr>
  </w:style>
  <w:style w:type="paragraph" w:styleId="Heading2">
    <w:name w:val="heading 2"/>
    <w:basedOn w:val="Normal"/>
    <w:next w:val="Normal"/>
    <w:link w:val="Heading2Char"/>
    <w:qFormat/>
    <w:rsid w:val="00013F72"/>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5">
    <w:name w:val="Normal5"/>
    <w:rsid w:val="00013F72"/>
  </w:style>
  <w:style w:type="character" w:customStyle="1" w:styleId="Heading2Char">
    <w:name w:val="Heading 2 Char"/>
    <w:basedOn w:val="DefaultParagraphFont"/>
    <w:link w:val="Heading2"/>
    <w:rsid w:val="00013F72"/>
    <w:rPr>
      <w:rFonts w:ascii="Times New Roman" w:eastAsia="Times New Roman" w:hAnsi="Times New Roman" w:cs="Times New Roman"/>
      <w:spacing w:val="100"/>
      <w:sz w:val="40"/>
      <w:szCs w:val="40"/>
    </w:rPr>
  </w:style>
  <w:style w:type="paragraph" w:styleId="Header">
    <w:name w:val="header"/>
    <w:basedOn w:val="Normal"/>
    <w:link w:val="HeaderChar"/>
    <w:rsid w:val="00013F72"/>
    <w:pPr>
      <w:tabs>
        <w:tab w:val="center" w:pos="4320"/>
        <w:tab w:val="right" w:pos="8640"/>
      </w:tabs>
    </w:pPr>
  </w:style>
  <w:style w:type="character" w:customStyle="1" w:styleId="HeaderChar">
    <w:name w:val="Header Char"/>
    <w:basedOn w:val="DefaultParagraphFont"/>
    <w:link w:val="Header"/>
    <w:rsid w:val="00013F72"/>
    <w:rPr>
      <w:rFonts w:ascii="Times New Roman" w:eastAsia="Times New Roman" w:hAnsi="Times New Roman" w:cs="Times New Roman"/>
      <w:sz w:val="26"/>
      <w:szCs w:val="28"/>
    </w:rPr>
  </w:style>
  <w:style w:type="paragraph" w:styleId="Footer">
    <w:name w:val="footer"/>
    <w:basedOn w:val="Normal"/>
    <w:link w:val="FooterChar"/>
    <w:uiPriority w:val="99"/>
    <w:rsid w:val="00013F72"/>
    <w:pPr>
      <w:tabs>
        <w:tab w:val="center" w:pos="4320"/>
        <w:tab w:val="right" w:pos="8640"/>
      </w:tabs>
    </w:pPr>
  </w:style>
  <w:style w:type="character" w:customStyle="1" w:styleId="FooterChar">
    <w:name w:val="Footer Char"/>
    <w:basedOn w:val="DefaultParagraphFont"/>
    <w:link w:val="Footer"/>
    <w:uiPriority w:val="99"/>
    <w:rsid w:val="00013F72"/>
    <w:rPr>
      <w:rFonts w:ascii="Times New Roman" w:eastAsia="Times New Roman" w:hAnsi="Times New Roman" w:cs="Times New Roman"/>
      <w:sz w:val="26"/>
      <w:szCs w:val="28"/>
    </w:rPr>
  </w:style>
  <w:style w:type="character" w:styleId="Hyperlink">
    <w:name w:val="Hyperlink"/>
    <w:rsid w:val="00013F72"/>
    <w:rPr>
      <w:color w:val="0000FF"/>
      <w:u w:val="single"/>
    </w:rPr>
  </w:style>
  <w:style w:type="paragraph" w:customStyle="1" w:styleId="Default">
    <w:name w:val="Default"/>
    <w:rsid w:val="00013F7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013F72"/>
    <w:pPr>
      <w:ind w:left="720"/>
    </w:pPr>
    <w:rPr>
      <w:sz w:val="24"/>
      <w:szCs w:val="24"/>
    </w:rPr>
  </w:style>
  <w:style w:type="table" w:styleId="TableGrid">
    <w:name w:val="Table Grid"/>
    <w:basedOn w:val="TableNormal"/>
    <w:uiPriority w:val="59"/>
    <w:rsid w:val="0001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C36"/>
    <w:rPr>
      <w:rFonts w:ascii="Tahoma" w:hAnsi="Tahoma" w:cs="Tahoma"/>
      <w:sz w:val="16"/>
      <w:szCs w:val="16"/>
    </w:rPr>
  </w:style>
  <w:style w:type="character" w:customStyle="1" w:styleId="BalloonTextChar">
    <w:name w:val="Balloon Text Char"/>
    <w:basedOn w:val="DefaultParagraphFont"/>
    <w:link w:val="BalloonText"/>
    <w:uiPriority w:val="99"/>
    <w:semiHidden/>
    <w:rsid w:val="003F3C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2C3E"/>
    <w:rPr>
      <w:sz w:val="16"/>
      <w:szCs w:val="16"/>
    </w:rPr>
  </w:style>
  <w:style w:type="paragraph" w:styleId="CommentText">
    <w:name w:val="annotation text"/>
    <w:basedOn w:val="Normal"/>
    <w:link w:val="CommentTextChar"/>
    <w:uiPriority w:val="99"/>
    <w:semiHidden/>
    <w:unhideWhenUsed/>
    <w:rsid w:val="00542C3E"/>
    <w:rPr>
      <w:sz w:val="20"/>
      <w:szCs w:val="20"/>
    </w:rPr>
  </w:style>
  <w:style w:type="character" w:customStyle="1" w:styleId="CommentTextChar">
    <w:name w:val="Comment Text Char"/>
    <w:basedOn w:val="DefaultParagraphFont"/>
    <w:link w:val="CommentText"/>
    <w:uiPriority w:val="99"/>
    <w:semiHidden/>
    <w:rsid w:val="00542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C3E"/>
    <w:rPr>
      <w:b/>
      <w:bCs/>
    </w:rPr>
  </w:style>
  <w:style w:type="character" w:customStyle="1" w:styleId="CommentSubjectChar">
    <w:name w:val="Comment Subject Char"/>
    <w:basedOn w:val="CommentTextChar"/>
    <w:link w:val="CommentSubject"/>
    <w:uiPriority w:val="99"/>
    <w:semiHidden/>
    <w:rsid w:val="00542C3E"/>
    <w:rPr>
      <w:rFonts w:ascii="Times New Roman" w:eastAsia="Times New Roman" w:hAnsi="Times New Roman" w:cs="Times New Roman"/>
      <w:b/>
      <w:bCs/>
      <w:sz w:val="20"/>
      <w:szCs w:val="20"/>
    </w:rPr>
  </w:style>
  <w:style w:type="paragraph" w:styleId="Revision">
    <w:name w:val="Revision"/>
    <w:hidden/>
    <w:uiPriority w:val="99"/>
    <w:semiHidden/>
    <w:rsid w:val="00B039DF"/>
    <w:pPr>
      <w:spacing w:after="0" w:line="240" w:lineRule="auto"/>
    </w:pPr>
    <w:rPr>
      <w:rFonts w:ascii="Times New Roman" w:eastAsia="Times New Roman" w:hAnsi="Times New Roman" w:cs="Times New Roman"/>
      <w:sz w:val="26"/>
      <w:szCs w:val="28"/>
    </w:rPr>
  </w:style>
  <w:style w:type="character" w:customStyle="1" w:styleId="UnresolvedMention1">
    <w:name w:val="Unresolved Mention1"/>
    <w:basedOn w:val="DefaultParagraphFont"/>
    <w:uiPriority w:val="99"/>
    <w:semiHidden/>
    <w:unhideWhenUsed/>
    <w:rsid w:val="004A36CB"/>
    <w:rPr>
      <w:color w:val="605E5C"/>
      <w:shd w:val="clear" w:color="auto" w:fill="E1DFDD"/>
    </w:rPr>
  </w:style>
  <w:style w:type="character" w:styleId="FollowedHyperlink">
    <w:name w:val="FollowedHyperlink"/>
    <w:basedOn w:val="DefaultParagraphFont"/>
    <w:uiPriority w:val="99"/>
    <w:semiHidden/>
    <w:unhideWhenUsed/>
    <w:rsid w:val="001D498E"/>
    <w:rPr>
      <w:color w:val="954F72" w:themeColor="followedHyperlink"/>
      <w:u w:val="single"/>
    </w:rPr>
  </w:style>
  <w:style w:type="paragraph" w:customStyle="1" w:styleId="tv213">
    <w:name w:val="tv213"/>
    <w:basedOn w:val="Normal"/>
    <w:rsid w:val="0017226D"/>
    <w:pPr>
      <w:spacing w:before="100" w:beforeAutospacing="1" w:after="100" w:afterAutospacing="1"/>
    </w:pPr>
    <w:rPr>
      <w:sz w:val="24"/>
      <w:szCs w:val="24"/>
      <w:lang w:eastAsia="lv-LV"/>
    </w:rPr>
  </w:style>
  <w:style w:type="paragraph" w:styleId="NormalWeb">
    <w:name w:val="Normal (Web)"/>
    <w:basedOn w:val="Normal"/>
    <w:uiPriority w:val="99"/>
    <w:semiHidden/>
    <w:unhideWhenUsed/>
    <w:rsid w:val="000132BF"/>
    <w:pPr>
      <w:spacing w:before="100" w:beforeAutospacing="1" w:after="100" w:afterAutospacing="1"/>
    </w:pPr>
    <w:rPr>
      <w:sz w:val="24"/>
      <w:szCs w:val="24"/>
      <w:lang w:eastAsia="lv-LV"/>
    </w:rPr>
  </w:style>
  <w:style w:type="character" w:styleId="UnresolvedMention">
    <w:name w:val="Unresolved Mention"/>
    <w:basedOn w:val="DefaultParagraphFont"/>
    <w:uiPriority w:val="99"/>
    <w:semiHidden/>
    <w:unhideWhenUsed/>
    <w:rsid w:val="000132BF"/>
    <w:rPr>
      <w:color w:val="605E5C"/>
      <w:shd w:val="clear" w:color="auto" w:fill="E1DFDD"/>
    </w:rPr>
  </w:style>
  <w:style w:type="paragraph" w:customStyle="1" w:styleId="CharCharCharCharCharChar">
    <w:name w:val="Char Char Char Char Char Char"/>
    <w:basedOn w:val="Normal"/>
    <w:rsid w:val="000A77BB"/>
    <w:pPr>
      <w:widowControl w:val="0"/>
      <w:adjustRightInd w:val="0"/>
      <w:spacing w:after="160" w:line="240" w:lineRule="exact"/>
      <w:jc w:val="both"/>
    </w:pPr>
    <w:rPr>
      <w:rFonts w:ascii="Tahoma" w:hAnsi="Tahoma"/>
      <w:sz w:val="20"/>
      <w:szCs w:val="20"/>
      <w:lang w:val="en-US"/>
    </w:rPr>
  </w:style>
  <w:style w:type="paragraph" w:styleId="FootnoteText">
    <w:name w:val="footnote text"/>
    <w:basedOn w:val="Normal"/>
    <w:link w:val="FootnoteTextChar"/>
    <w:uiPriority w:val="99"/>
    <w:rsid w:val="00B87C4C"/>
    <w:rPr>
      <w:sz w:val="20"/>
      <w:szCs w:val="20"/>
    </w:rPr>
  </w:style>
  <w:style w:type="character" w:customStyle="1" w:styleId="FootnoteTextChar">
    <w:name w:val="Footnote Text Char"/>
    <w:basedOn w:val="DefaultParagraphFont"/>
    <w:link w:val="FootnoteText"/>
    <w:uiPriority w:val="99"/>
    <w:qFormat/>
    <w:rsid w:val="00B87C4C"/>
    <w:rPr>
      <w:rFonts w:ascii="Times New Roman" w:eastAsia="Times New Roman" w:hAnsi="Times New Roman" w:cs="Times New Roman"/>
      <w:sz w:val="20"/>
      <w:szCs w:val="20"/>
    </w:rPr>
  </w:style>
  <w:style w:type="character" w:styleId="FootnoteReference">
    <w:name w:val="footnote reference"/>
    <w:rsid w:val="00B87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87315">
      <w:bodyDiv w:val="1"/>
      <w:marLeft w:val="0"/>
      <w:marRight w:val="0"/>
      <w:marTop w:val="0"/>
      <w:marBottom w:val="0"/>
      <w:divBdr>
        <w:top w:val="none" w:sz="0" w:space="0" w:color="auto"/>
        <w:left w:val="none" w:sz="0" w:space="0" w:color="auto"/>
        <w:bottom w:val="none" w:sz="0" w:space="0" w:color="auto"/>
        <w:right w:val="none" w:sz="0" w:space="0" w:color="auto"/>
      </w:divBdr>
    </w:div>
    <w:div w:id="503590810">
      <w:bodyDiv w:val="1"/>
      <w:marLeft w:val="0"/>
      <w:marRight w:val="0"/>
      <w:marTop w:val="0"/>
      <w:marBottom w:val="0"/>
      <w:divBdr>
        <w:top w:val="none" w:sz="0" w:space="0" w:color="auto"/>
        <w:left w:val="none" w:sz="0" w:space="0" w:color="auto"/>
        <w:bottom w:val="none" w:sz="0" w:space="0" w:color="auto"/>
        <w:right w:val="none" w:sz="0" w:space="0" w:color="auto"/>
      </w:divBdr>
    </w:div>
    <w:div w:id="771626330">
      <w:bodyDiv w:val="1"/>
      <w:marLeft w:val="0"/>
      <w:marRight w:val="0"/>
      <w:marTop w:val="0"/>
      <w:marBottom w:val="0"/>
      <w:divBdr>
        <w:top w:val="none" w:sz="0" w:space="0" w:color="auto"/>
        <w:left w:val="none" w:sz="0" w:space="0" w:color="auto"/>
        <w:bottom w:val="none" w:sz="0" w:space="0" w:color="auto"/>
        <w:right w:val="none" w:sz="0" w:space="0" w:color="auto"/>
      </w:divBdr>
    </w:div>
    <w:div w:id="1285770957">
      <w:bodyDiv w:val="1"/>
      <w:marLeft w:val="0"/>
      <w:marRight w:val="0"/>
      <w:marTop w:val="0"/>
      <w:marBottom w:val="0"/>
      <w:divBdr>
        <w:top w:val="none" w:sz="0" w:space="0" w:color="auto"/>
        <w:left w:val="none" w:sz="0" w:space="0" w:color="auto"/>
        <w:bottom w:val="none" w:sz="0" w:space="0" w:color="auto"/>
        <w:right w:val="none" w:sz="0" w:space="0" w:color="auto"/>
      </w:divBdr>
      <w:divsChild>
        <w:div w:id="178012767">
          <w:marLeft w:val="0"/>
          <w:marRight w:val="0"/>
          <w:marTop w:val="240"/>
          <w:marBottom w:val="0"/>
          <w:divBdr>
            <w:top w:val="none" w:sz="0" w:space="0" w:color="auto"/>
            <w:left w:val="none" w:sz="0" w:space="0" w:color="auto"/>
            <w:bottom w:val="none" w:sz="0" w:space="0" w:color="auto"/>
            <w:right w:val="none" w:sz="0" w:space="0" w:color="auto"/>
          </w:divBdr>
        </w:div>
      </w:divsChild>
    </w:div>
    <w:div w:id="1756591581">
      <w:bodyDiv w:val="1"/>
      <w:marLeft w:val="0"/>
      <w:marRight w:val="0"/>
      <w:marTop w:val="0"/>
      <w:marBottom w:val="0"/>
      <w:divBdr>
        <w:top w:val="none" w:sz="0" w:space="0" w:color="auto"/>
        <w:left w:val="none" w:sz="0" w:space="0" w:color="auto"/>
        <w:bottom w:val="none" w:sz="0" w:space="0" w:color="auto"/>
        <w:right w:val="none" w:sz="0" w:space="0" w:color="auto"/>
      </w:divBdr>
    </w:div>
    <w:div w:id="1879394832">
      <w:bodyDiv w:val="1"/>
      <w:marLeft w:val="0"/>
      <w:marRight w:val="0"/>
      <w:marTop w:val="0"/>
      <w:marBottom w:val="0"/>
      <w:divBdr>
        <w:top w:val="none" w:sz="0" w:space="0" w:color="auto"/>
        <w:left w:val="none" w:sz="0" w:space="0" w:color="auto"/>
        <w:bottom w:val="none" w:sz="0" w:space="0" w:color="auto"/>
        <w:right w:val="none" w:sz="0" w:space="0" w:color="auto"/>
      </w:divBdr>
      <w:divsChild>
        <w:div w:id="36317882">
          <w:marLeft w:val="0"/>
          <w:marRight w:val="0"/>
          <w:marTop w:val="0"/>
          <w:marBottom w:val="0"/>
          <w:divBdr>
            <w:top w:val="none" w:sz="0" w:space="0" w:color="auto"/>
            <w:left w:val="none" w:sz="0" w:space="0" w:color="auto"/>
            <w:bottom w:val="none" w:sz="0" w:space="0" w:color="auto"/>
            <w:right w:val="none" w:sz="0" w:space="0" w:color="auto"/>
          </w:divBdr>
        </w:div>
        <w:div w:id="837963032">
          <w:marLeft w:val="0"/>
          <w:marRight w:val="0"/>
          <w:marTop w:val="0"/>
          <w:marBottom w:val="0"/>
          <w:divBdr>
            <w:top w:val="none" w:sz="0" w:space="0" w:color="auto"/>
            <w:left w:val="none" w:sz="0" w:space="0" w:color="auto"/>
            <w:bottom w:val="none" w:sz="0" w:space="0" w:color="auto"/>
            <w:right w:val="none" w:sz="0" w:space="0" w:color="auto"/>
          </w:divBdr>
        </w:div>
        <w:div w:id="739790963">
          <w:marLeft w:val="0"/>
          <w:marRight w:val="0"/>
          <w:marTop w:val="0"/>
          <w:marBottom w:val="0"/>
          <w:divBdr>
            <w:top w:val="none" w:sz="0" w:space="0" w:color="auto"/>
            <w:left w:val="none" w:sz="0" w:space="0" w:color="auto"/>
            <w:bottom w:val="none" w:sz="0" w:space="0" w:color="auto"/>
            <w:right w:val="none" w:sz="0" w:space="0" w:color="auto"/>
          </w:divBdr>
        </w:div>
      </w:divsChild>
    </w:div>
    <w:div w:id="2114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36956-pasvaldibu-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www.kuldigasnovads.lv" TargetMode="External"/><Relationship Id="rId10" Type="http://schemas.openxmlformats.org/officeDocument/2006/relationships/hyperlink" Target="https://likumi.lv/ta/id/336956-pasvaldib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336956-pasvaldibu-liku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744D-7756-4B33-8E93-4C0ACE2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4184</Words>
  <Characters>2386</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Kuldigas udens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Petrika</dc:creator>
  <cp:lastModifiedBy>Roberta Balode</cp:lastModifiedBy>
  <cp:revision>5</cp:revision>
  <cp:lastPrinted>2023-06-16T12:17:00Z</cp:lastPrinted>
  <dcterms:created xsi:type="dcterms:W3CDTF">2024-05-08T13:30:00Z</dcterms:created>
  <dcterms:modified xsi:type="dcterms:W3CDTF">2024-06-28T08:06:00Z</dcterms:modified>
</cp:coreProperties>
</file>