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72726" w14:textId="724D8FE4" w:rsidR="00E01C06" w:rsidRPr="00E01C06" w:rsidRDefault="0088236E" w:rsidP="00E01C06">
      <w:pPr>
        <w:tabs>
          <w:tab w:val="left" w:pos="426"/>
        </w:tabs>
        <w:jc w:val="both"/>
        <w:rPr>
          <w:rFonts w:eastAsia="Calibri"/>
          <w:sz w:val="24"/>
          <w:szCs w:val="24"/>
        </w:rPr>
      </w:pPr>
      <w:r w:rsidRPr="00D87ACD">
        <w:rPr>
          <w:rFonts w:eastAsia="Calibri"/>
          <w:sz w:val="24"/>
          <w:szCs w:val="24"/>
        </w:rPr>
        <w:t>[..]</w:t>
      </w:r>
    </w:p>
    <w:p w14:paraId="1166B238" w14:textId="77777777" w:rsidR="00194F1A" w:rsidRPr="00194F1A" w:rsidRDefault="00194F1A" w:rsidP="00194F1A">
      <w:pPr>
        <w:jc w:val="both"/>
        <w:rPr>
          <w:b/>
          <w:iCs/>
          <w:sz w:val="24"/>
          <w:szCs w:val="24"/>
        </w:rPr>
      </w:pPr>
      <w:r w:rsidRPr="00194F1A">
        <w:rPr>
          <w:b/>
          <w:iCs/>
          <w:sz w:val="24"/>
          <w:szCs w:val="24"/>
        </w:rPr>
        <w:t xml:space="preserve">109. </w:t>
      </w:r>
      <w:r w:rsidRPr="00194F1A">
        <w:rPr>
          <w:b/>
          <w:bCs/>
          <w:sz w:val="24"/>
          <w:szCs w:val="24"/>
        </w:rPr>
        <w:t>Par Kuldīgas novada attīstības programmas 2022.-2028. gadam Rīcību un investīciju plāna aktualizēšanu, precizējot informāciju par projektiem “Kuldīgas novada Bērnu un jauniešu centra atjaunošana un pārbūve” un “Kuldīgas ielas pārbūve Skrundā, Kuldīgas novadā”*</w:t>
      </w:r>
    </w:p>
    <w:p w14:paraId="2BCFD1B5" w14:textId="77777777" w:rsidR="00194F1A" w:rsidRPr="00194F1A" w:rsidRDefault="006349D0" w:rsidP="00194F1A">
      <w:pPr>
        <w:jc w:val="both"/>
        <w:rPr>
          <w:sz w:val="24"/>
          <w:szCs w:val="24"/>
        </w:rPr>
      </w:pPr>
      <w:r>
        <w:rPr>
          <w:sz w:val="24"/>
          <w:szCs w:val="24"/>
        </w:rPr>
        <w:pict w14:anchorId="716A2DA9">
          <v:rect id="_x0000_i1025" style="width:432.8pt;height:.75pt" o:hrpct="980" o:hralign="center" o:hrstd="t" o:hr="t" fillcolor="#a0a0a0" stroked="f"/>
        </w:pict>
      </w:r>
    </w:p>
    <w:p w14:paraId="5EACCB8B" w14:textId="77777777" w:rsidR="00194F1A" w:rsidRPr="00194F1A" w:rsidRDefault="00194F1A" w:rsidP="00194F1A">
      <w:pPr>
        <w:tabs>
          <w:tab w:val="left" w:pos="709"/>
        </w:tabs>
        <w:jc w:val="both"/>
        <w:rPr>
          <w:i/>
          <w:iCs/>
          <w:sz w:val="24"/>
          <w:szCs w:val="24"/>
        </w:rPr>
      </w:pPr>
      <w:r w:rsidRPr="00194F1A">
        <w:rPr>
          <w:i/>
          <w:iCs/>
          <w:sz w:val="24"/>
          <w:szCs w:val="24"/>
        </w:rPr>
        <w:t xml:space="preserve">Ziņo I. </w:t>
      </w:r>
      <w:proofErr w:type="spellStart"/>
      <w:r w:rsidRPr="00194F1A">
        <w:rPr>
          <w:i/>
          <w:iCs/>
          <w:sz w:val="24"/>
          <w:szCs w:val="24"/>
        </w:rPr>
        <w:t>Astaševska</w:t>
      </w:r>
      <w:proofErr w:type="spellEnd"/>
    </w:p>
    <w:p w14:paraId="26097594" w14:textId="77777777" w:rsidR="00194F1A" w:rsidRPr="00194F1A" w:rsidRDefault="00194F1A" w:rsidP="00194F1A">
      <w:pPr>
        <w:jc w:val="both"/>
        <w:rPr>
          <w:b/>
          <w:iCs/>
          <w:sz w:val="24"/>
          <w:szCs w:val="24"/>
        </w:rPr>
      </w:pPr>
    </w:p>
    <w:p w14:paraId="53F07FB0" w14:textId="77777777" w:rsidR="00194F1A" w:rsidRPr="00194F1A" w:rsidRDefault="00194F1A" w:rsidP="00194F1A">
      <w:pPr>
        <w:ind w:firstLine="709"/>
        <w:jc w:val="both"/>
        <w:rPr>
          <w:sz w:val="24"/>
          <w:szCs w:val="24"/>
        </w:rPr>
      </w:pPr>
      <w:bookmarkStart w:id="0" w:name="_Hlk104198965"/>
      <w:r w:rsidRPr="00194F1A">
        <w:rPr>
          <w:sz w:val="24"/>
          <w:szCs w:val="24"/>
        </w:rPr>
        <w:t>Izskatot Kuldīgas novada pašvaldības iestādes “Kuldīgas attīstības aģentūra” informāciju par izmaiņām Kuldīgas novada attīstības programmas 2022.-2028. gadam Rīcību un investīciju plāna projektos R.1.3.1.P.1. “Kuldīgas novada Bērnu un jauniešu centra atjaunošana un pārbūve” un R.7.1.2.P.2. "Kuldīgas ielas pārbūve Skrundā, Kuldīgas novadā”, Kuldīgas novada dome konstatē nepieciešamību aktualizēt to, precizējot minēto projektu darbības un izmaksas.</w:t>
      </w:r>
    </w:p>
    <w:p w14:paraId="4C5F635F" w14:textId="77777777" w:rsidR="00194F1A" w:rsidRPr="00194F1A" w:rsidRDefault="00194F1A" w:rsidP="00194F1A">
      <w:pPr>
        <w:ind w:firstLine="709"/>
        <w:jc w:val="both"/>
        <w:rPr>
          <w:sz w:val="24"/>
          <w:szCs w:val="24"/>
        </w:rPr>
      </w:pPr>
      <w:r w:rsidRPr="00194F1A">
        <w:rPr>
          <w:sz w:val="24"/>
          <w:szCs w:val="24"/>
        </w:rPr>
        <w:t>Projektā R.1.3.1.P.1. projektu</w:t>
      </w:r>
      <w:r w:rsidRPr="00194F1A" w:rsidDel="009A343F">
        <w:rPr>
          <w:sz w:val="24"/>
          <w:szCs w:val="24"/>
        </w:rPr>
        <w:t xml:space="preserve"> </w:t>
      </w:r>
      <w:r w:rsidRPr="00194F1A">
        <w:rPr>
          <w:sz w:val="24"/>
          <w:szCs w:val="24"/>
        </w:rPr>
        <w:t>tiek veiktas šādas izmaiņas:</w:t>
      </w:r>
    </w:p>
    <w:p w14:paraId="02740497" w14:textId="77777777" w:rsidR="00194F1A" w:rsidRPr="00194F1A" w:rsidRDefault="00194F1A" w:rsidP="00194F1A">
      <w:pPr>
        <w:pStyle w:val="ListParagraph"/>
        <w:numPr>
          <w:ilvl w:val="0"/>
          <w:numId w:val="35"/>
        </w:numPr>
        <w:spacing w:before="0" w:beforeAutospacing="0" w:after="0" w:afterAutospacing="0"/>
        <w:ind w:left="709" w:hanging="283"/>
        <w:jc w:val="both"/>
      </w:pPr>
      <w:r w:rsidRPr="00194F1A">
        <w:t>Precizēta Investīciju plāna projekta R.1.3.1.P.1. “Kuldīgas novada Bērnu un jauniešu centra atjaunošana un pārbūve” informācija par kopējo finansējumu.</w:t>
      </w:r>
    </w:p>
    <w:p w14:paraId="37E0B680" w14:textId="77777777" w:rsidR="00194F1A" w:rsidRPr="00194F1A" w:rsidRDefault="00194F1A" w:rsidP="00194F1A">
      <w:pPr>
        <w:pStyle w:val="ListParagraph"/>
        <w:numPr>
          <w:ilvl w:val="0"/>
          <w:numId w:val="35"/>
        </w:numPr>
        <w:spacing w:before="0" w:beforeAutospacing="0" w:after="0" w:afterAutospacing="0"/>
        <w:ind w:left="709" w:hanging="283"/>
        <w:jc w:val="both"/>
      </w:pPr>
      <w:r w:rsidRPr="00194F1A">
        <w:t>Precizēta Investīciju plāna projekta R.1.3.1.P.1. “Kuldīgas novada Bērnu un jauniešu centra atjaunošana un pārbūve” informācija par plānoto papildus būvdarbu veikšanu (ID Nr. R.1.3.1.P.1.C).</w:t>
      </w:r>
    </w:p>
    <w:p w14:paraId="42C61555" w14:textId="77777777" w:rsidR="00194F1A" w:rsidRPr="00194F1A" w:rsidRDefault="00194F1A" w:rsidP="00194F1A">
      <w:pPr>
        <w:ind w:firstLine="709"/>
        <w:jc w:val="both"/>
        <w:rPr>
          <w:sz w:val="24"/>
          <w:szCs w:val="24"/>
        </w:rPr>
      </w:pPr>
      <w:r w:rsidRPr="00194F1A">
        <w:rPr>
          <w:sz w:val="24"/>
          <w:szCs w:val="24"/>
        </w:rPr>
        <w:t xml:space="preserve">Projektā R.7.1.2.P.2. “Kuldīgas ielas pārbūve Skrundā, Kuldīgas novadā” atbilstoši Kurzemes plānošanas reģiona attīstības programmas 2021.-2027. gadam” (apstiprināta ar 2022. gada 31. maija Attīstības padomes sēdes lēmumu “Kurzemes plānošanas reģiona attīstības programmas 2021.-2027. gadam un Vides pārskata apstiprināšanu” (protokols Nr. 05/22, §1.)) prioritātei “Izaugsmes ekonomika”, rīcības virzienam 2.6. “Uzņēmējdarbībai nepieciešamās infrastruktūras izveide un attīstība”, rīcībai 2.6.3. 'Uzņēmējdarbībai nepieciešamās atbalsta infrastruktūras apzināšana un izveide. Teritorijas </w:t>
      </w:r>
      <w:proofErr w:type="spellStart"/>
      <w:r w:rsidRPr="00194F1A">
        <w:rPr>
          <w:sz w:val="24"/>
          <w:szCs w:val="24"/>
        </w:rPr>
        <w:t>revitalizācija</w:t>
      </w:r>
      <w:proofErr w:type="spellEnd"/>
      <w:r w:rsidRPr="00194F1A">
        <w:rPr>
          <w:sz w:val="24"/>
          <w:szCs w:val="24"/>
        </w:rPr>
        <w:t xml:space="preserve">, rekultivācija, uzlabojot labiekārtojumu, piebraucamo ceļu (auto, velo, gājēju) infrastruktūra, t.sk. komunikācijas, </w:t>
      </w:r>
      <w:proofErr w:type="spellStart"/>
      <w:r w:rsidRPr="00194F1A">
        <w:rPr>
          <w:sz w:val="24"/>
          <w:szCs w:val="24"/>
        </w:rPr>
        <w:t>pieslēgumi</w:t>
      </w:r>
      <w:proofErr w:type="spellEnd"/>
      <w:r w:rsidRPr="00194F1A">
        <w:rPr>
          <w:sz w:val="24"/>
          <w:szCs w:val="24"/>
        </w:rPr>
        <w:t xml:space="preserve"> komersantu vajadzībām”, kā arī projektētāja veiktajam izmaksu aprēķinam, tiek precizēta informācija par izmaksām un plānotajiem finansējuma avotiem.</w:t>
      </w:r>
    </w:p>
    <w:p w14:paraId="442D3DA3" w14:textId="77777777" w:rsidR="00194F1A" w:rsidRPr="00194F1A" w:rsidRDefault="00194F1A" w:rsidP="00194F1A">
      <w:pPr>
        <w:ind w:firstLine="709"/>
        <w:jc w:val="both"/>
        <w:rPr>
          <w:sz w:val="24"/>
          <w:szCs w:val="24"/>
        </w:rPr>
      </w:pPr>
    </w:p>
    <w:p w14:paraId="16A2754D" w14:textId="77777777" w:rsidR="00194F1A" w:rsidRPr="00194F1A" w:rsidRDefault="00194F1A" w:rsidP="00194F1A">
      <w:pPr>
        <w:ind w:firstLine="709"/>
        <w:jc w:val="both"/>
        <w:rPr>
          <w:b/>
          <w:bCs/>
          <w:i/>
          <w:iCs/>
          <w:sz w:val="24"/>
          <w:szCs w:val="24"/>
        </w:rPr>
      </w:pPr>
      <w:r w:rsidRPr="00194F1A">
        <w:rPr>
          <w:sz w:val="24"/>
          <w:szCs w:val="24"/>
        </w:rPr>
        <w:t>Ņemot vērā iepriekš minēto un pamatojoties uz Teritorijas attīstības plānošanas likuma 12. panta trešo daļu, 22. panta otro daļu, Ministru kabineta 2014. gada 14. oktobra noteikumu Nr. 628 “Noteikumi par pašvaldību teritorijas attīstības plānošanas dokumentiem” 22.2. punktu, 24. punktu un 73. punktu, atklāti balsojot ar 12 balsīm „par”</w:t>
      </w:r>
      <w:r w:rsidRPr="00194F1A">
        <w:rPr>
          <w:i/>
          <w:iCs/>
          <w:sz w:val="24"/>
          <w:szCs w:val="24"/>
        </w:rPr>
        <w:t xml:space="preserve"> (I. </w:t>
      </w:r>
      <w:proofErr w:type="spellStart"/>
      <w:r w:rsidRPr="00194F1A">
        <w:rPr>
          <w:i/>
          <w:iCs/>
          <w:sz w:val="24"/>
          <w:szCs w:val="24"/>
        </w:rPr>
        <w:t>Astaševska</w:t>
      </w:r>
      <w:proofErr w:type="spellEnd"/>
      <w:r w:rsidRPr="00194F1A">
        <w:rPr>
          <w:i/>
          <w:iCs/>
          <w:sz w:val="24"/>
          <w:szCs w:val="24"/>
        </w:rPr>
        <w:t xml:space="preserve">, A. Roberts, N. </w:t>
      </w:r>
      <w:proofErr w:type="spellStart"/>
      <w:r w:rsidRPr="00194F1A">
        <w:rPr>
          <w:i/>
          <w:iCs/>
          <w:sz w:val="24"/>
          <w:szCs w:val="24"/>
        </w:rPr>
        <w:t>Kleinberga</w:t>
      </w:r>
      <w:proofErr w:type="spellEnd"/>
      <w:r w:rsidRPr="00194F1A">
        <w:rPr>
          <w:i/>
          <w:iCs/>
          <w:sz w:val="24"/>
          <w:szCs w:val="24"/>
        </w:rPr>
        <w:t xml:space="preserve">, B. </w:t>
      </w:r>
      <w:proofErr w:type="spellStart"/>
      <w:r w:rsidRPr="00194F1A">
        <w:rPr>
          <w:i/>
          <w:iCs/>
          <w:sz w:val="24"/>
          <w:szCs w:val="24"/>
        </w:rPr>
        <w:t>Freija</w:t>
      </w:r>
      <w:proofErr w:type="spellEnd"/>
      <w:r w:rsidRPr="00194F1A">
        <w:rPr>
          <w:i/>
          <w:iCs/>
          <w:sz w:val="24"/>
          <w:szCs w:val="24"/>
        </w:rPr>
        <w:t xml:space="preserve">, A. </w:t>
      </w:r>
      <w:proofErr w:type="spellStart"/>
      <w:r w:rsidRPr="00194F1A">
        <w:rPr>
          <w:i/>
          <w:iCs/>
          <w:sz w:val="24"/>
          <w:szCs w:val="24"/>
        </w:rPr>
        <w:t>Kimbors</w:t>
      </w:r>
      <w:proofErr w:type="spellEnd"/>
      <w:r w:rsidRPr="00194F1A">
        <w:rPr>
          <w:i/>
          <w:iCs/>
          <w:sz w:val="24"/>
          <w:szCs w:val="24"/>
        </w:rPr>
        <w:t xml:space="preserve">, R. </w:t>
      </w:r>
      <w:proofErr w:type="spellStart"/>
      <w:r w:rsidRPr="00194F1A">
        <w:rPr>
          <w:i/>
          <w:iCs/>
          <w:sz w:val="24"/>
          <w:szCs w:val="24"/>
        </w:rPr>
        <w:t>Lapuķis</w:t>
      </w:r>
      <w:proofErr w:type="spellEnd"/>
      <w:r w:rsidRPr="00194F1A">
        <w:rPr>
          <w:i/>
          <w:iCs/>
          <w:sz w:val="24"/>
          <w:szCs w:val="24"/>
        </w:rPr>
        <w:t xml:space="preserve">, A. </w:t>
      </w:r>
      <w:proofErr w:type="spellStart"/>
      <w:r w:rsidRPr="00194F1A">
        <w:rPr>
          <w:i/>
          <w:iCs/>
          <w:sz w:val="24"/>
          <w:szCs w:val="24"/>
        </w:rPr>
        <w:t>Gustovskis</w:t>
      </w:r>
      <w:proofErr w:type="spellEnd"/>
      <w:r w:rsidRPr="00194F1A">
        <w:rPr>
          <w:i/>
          <w:iCs/>
          <w:sz w:val="24"/>
          <w:szCs w:val="24"/>
        </w:rPr>
        <w:t xml:space="preserve">, R. </w:t>
      </w:r>
      <w:proofErr w:type="spellStart"/>
      <w:r w:rsidRPr="00194F1A">
        <w:rPr>
          <w:i/>
          <w:iCs/>
          <w:sz w:val="24"/>
          <w:szCs w:val="24"/>
        </w:rPr>
        <w:t>Ernsons</w:t>
      </w:r>
      <w:proofErr w:type="spellEnd"/>
      <w:r w:rsidRPr="00194F1A">
        <w:rPr>
          <w:i/>
          <w:iCs/>
          <w:sz w:val="24"/>
          <w:szCs w:val="24"/>
        </w:rPr>
        <w:t xml:space="preserve">, K. Ansone, R. </w:t>
      </w:r>
      <w:proofErr w:type="spellStart"/>
      <w:r w:rsidRPr="00194F1A">
        <w:rPr>
          <w:i/>
          <w:iCs/>
          <w:sz w:val="24"/>
          <w:szCs w:val="24"/>
        </w:rPr>
        <w:t>Karloviča</w:t>
      </w:r>
      <w:proofErr w:type="spellEnd"/>
      <w:r w:rsidRPr="00194F1A">
        <w:rPr>
          <w:i/>
          <w:iCs/>
          <w:sz w:val="24"/>
          <w:szCs w:val="24"/>
        </w:rPr>
        <w:t xml:space="preserve">, L. Robežniece, A. </w:t>
      </w:r>
      <w:proofErr w:type="spellStart"/>
      <w:r w:rsidRPr="00194F1A">
        <w:rPr>
          <w:i/>
          <w:iCs/>
          <w:sz w:val="24"/>
          <w:szCs w:val="24"/>
        </w:rPr>
        <w:t>Zankovskis</w:t>
      </w:r>
      <w:proofErr w:type="spellEnd"/>
      <w:r w:rsidRPr="00194F1A">
        <w:rPr>
          <w:i/>
          <w:iCs/>
          <w:sz w:val="24"/>
          <w:szCs w:val="24"/>
        </w:rPr>
        <w:t>)</w:t>
      </w:r>
      <w:r w:rsidRPr="00194F1A">
        <w:rPr>
          <w:sz w:val="24"/>
          <w:szCs w:val="24"/>
        </w:rPr>
        <w:t>, „pret” nav, „atturas” nav,</w:t>
      </w:r>
      <w:r w:rsidRPr="00194F1A">
        <w:rPr>
          <w:iCs/>
          <w:sz w:val="24"/>
          <w:szCs w:val="24"/>
        </w:rPr>
        <w:t xml:space="preserve"> </w:t>
      </w:r>
      <w:r w:rsidRPr="00194F1A">
        <w:rPr>
          <w:sz w:val="24"/>
          <w:szCs w:val="24"/>
        </w:rPr>
        <w:t xml:space="preserve">Kuldīgas novada dome </w:t>
      </w:r>
      <w:r w:rsidRPr="00194F1A">
        <w:rPr>
          <w:b/>
          <w:bCs/>
          <w:i/>
          <w:iCs/>
          <w:sz w:val="24"/>
          <w:szCs w:val="24"/>
        </w:rPr>
        <w:t>nolemj:</w:t>
      </w:r>
    </w:p>
    <w:p w14:paraId="717AD1B4" w14:textId="77777777" w:rsidR="00194F1A" w:rsidRPr="00194F1A" w:rsidRDefault="00194F1A" w:rsidP="00194F1A">
      <w:pPr>
        <w:ind w:firstLine="709"/>
        <w:jc w:val="both"/>
        <w:rPr>
          <w:sz w:val="24"/>
          <w:szCs w:val="24"/>
        </w:rPr>
      </w:pPr>
    </w:p>
    <w:p w14:paraId="0FCBD237" w14:textId="77777777" w:rsidR="00194F1A" w:rsidRPr="00194F1A" w:rsidRDefault="00194F1A" w:rsidP="00194F1A">
      <w:pPr>
        <w:pStyle w:val="ListParagraph"/>
        <w:numPr>
          <w:ilvl w:val="0"/>
          <w:numId w:val="34"/>
        </w:numPr>
        <w:tabs>
          <w:tab w:val="num" w:pos="709"/>
        </w:tabs>
        <w:spacing w:before="0" w:beforeAutospacing="0" w:after="0" w:afterAutospacing="0"/>
        <w:ind w:left="709" w:hanging="283"/>
        <w:jc w:val="both"/>
      </w:pPr>
      <w:r w:rsidRPr="00194F1A">
        <w:lastRenderedPageBreak/>
        <w:t>Apstiprināt aktualizēto Kuldīgas novada attīstības programmas 2022.-2028. gadam Rīcību un investīciju plānu (</w:t>
      </w:r>
      <w:r w:rsidRPr="00194F1A">
        <w:rPr>
          <w:i/>
        </w:rPr>
        <w:t>pielikumā</w:t>
      </w:r>
      <w:r w:rsidRPr="00194F1A">
        <w:t xml:space="preserve">). </w:t>
      </w:r>
    </w:p>
    <w:p w14:paraId="194C4A25" w14:textId="77777777" w:rsidR="00194F1A" w:rsidRPr="00194F1A" w:rsidRDefault="00194F1A" w:rsidP="00194F1A">
      <w:pPr>
        <w:pStyle w:val="ListParagraph"/>
        <w:numPr>
          <w:ilvl w:val="0"/>
          <w:numId w:val="34"/>
        </w:numPr>
        <w:tabs>
          <w:tab w:val="num" w:pos="709"/>
        </w:tabs>
        <w:spacing w:before="0" w:beforeAutospacing="0" w:after="0" w:afterAutospacing="0"/>
        <w:ind w:left="709" w:hanging="283"/>
        <w:jc w:val="both"/>
      </w:pPr>
      <w:r w:rsidRPr="00194F1A">
        <w:t>Kā atbildīgo par lēmuma izpildi noteikt Kuldīgas novada pašvaldības iestādi “Kuldīgas attīstības aģentūra”.</w:t>
      </w:r>
    </w:p>
    <w:p w14:paraId="1EC52FD5" w14:textId="77777777" w:rsidR="00194F1A" w:rsidRPr="00194F1A" w:rsidRDefault="00194F1A" w:rsidP="00194F1A">
      <w:pPr>
        <w:pStyle w:val="ListParagraph"/>
        <w:numPr>
          <w:ilvl w:val="0"/>
          <w:numId w:val="34"/>
        </w:numPr>
        <w:tabs>
          <w:tab w:val="num" w:pos="709"/>
        </w:tabs>
        <w:spacing w:before="0" w:beforeAutospacing="0" w:after="0" w:afterAutospacing="0"/>
        <w:ind w:left="709" w:hanging="283"/>
        <w:jc w:val="both"/>
      </w:pPr>
      <w:r w:rsidRPr="00194F1A">
        <w:t xml:space="preserve">Lēmuma izpildes kontroli veikt Kuldīgas novada pašvaldības izpilddirektoram Rimantam </w:t>
      </w:r>
      <w:proofErr w:type="spellStart"/>
      <w:r w:rsidRPr="00194F1A">
        <w:t>Safonovam</w:t>
      </w:r>
      <w:proofErr w:type="spellEnd"/>
      <w:r w:rsidRPr="00194F1A">
        <w:t>.</w:t>
      </w:r>
    </w:p>
    <w:p w14:paraId="0DC8AF4F" w14:textId="77777777" w:rsidR="00194F1A" w:rsidRPr="00194F1A" w:rsidRDefault="00194F1A" w:rsidP="00194F1A">
      <w:pPr>
        <w:ind w:left="1080"/>
        <w:jc w:val="both"/>
        <w:rPr>
          <w:color w:val="8DB3E2" w:themeColor="text2" w:themeTint="66"/>
          <w:sz w:val="24"/>
          <w:szCs w:val="24"/>
        </w:rPr>
      </w:pPr>
    </w:p>
    <w:bookmarkEnd w:id="0"/>
    <w:p w14:paraId="66FA34A0" w14:textId="5685A386" w:rsidR="00194F1A" w:rsidRPr="00194F1A" w:rsidRDefault="00194F1A" w:rsidP="00194F1A">
      <w:pPr>
        <w:jc w:val="both"/>
        <w:rPr>
          <w:bCs/>
          <w:iCs/>
          <w:sz w:val="24"/>
          <w:szCs w:val="24"/>
        </w:rPr>
      </w:pPr>
      <w:r w:rsidRPr="00194F1A">
        <w:rPr>
          <w:b/>
          <w:i/>
          <w:sz w:val="24"/>
          <w:szCs w:val="24"/>
          <w:u w:val="single"/>
        </w:rPr>
        <w:t>Pielikumā</w:t>
      </w:r>
      <w:r w:rsidRPr="00194F1A">
        <w:rPr>
          <w:b/>
          <w:i/>
          <w:sz w:val="24"/>
          <w:szCs w:val="24"/>
        </w:rPr>
        <w:t>:</w:t>
      </w:r>
      <w:r w:rsidRPr="00194F1A">
        <w:rPr>
          <w:b/>
          <w:iCs/>
          <w:sz w:val="24"/>
          <w:szCs w:val="24"/>
        </w:rPr>
        <w:t xml:space="preserve"> </w:t>
      </w:r>
      <w:r w:rsidRPr="00194F1A">
        <w:rPr>
          <w:bCs/>
          <w:iCs/>
          <w:sz w:val="24"/>
          <w:szCs w:val="24"/>
        </w:rPr>
        <w:t>Kuldīgas novada attīstības programmas 2022.-2028. gadam Rīcību un investīciju plāns</w:t>
      </w:r>
      <w:r>
        <w:rPr>
          <w:bCs/>
          <w:iCs/>
          <w:sz w:val="24"/>
          <w:szCs w:val="24"/>
        </w:rPr>
        <w:t>.</w:t>
      </w:r>
    </w:p>
    <w:p w14:paraId="27C1D08B" w14:textId="77777777" w:rsidR="00194F1A" w:rsidRPr="00194F1A" w:rsidRDefault="00194F1A" w:rsidP="00194F1A">
      <w:pPr>
        <w:jc w:val="both"/>
        <w:rPr>
          <w:b/>
          <w:iCs/>
          <w:sz w:val="24"/>
          <w:szCs w:val="24"/>
          <w:u w:val="single"/>
        </w:rPr>
      </w:pPr>
    </w:p>
    <w:p w14:paraId="516A25FC" w14:textId="77777777" w:rsidR="00194F1A" w:rsidRPr="00194F1A" w:rsidRDefault="00194F1A" w:rsidP="00194F1A">
      <w:pPr>
        <w:jc w:val="both"/>
        <w:rPr>
          <w:i/>
          <w:sz w:val="24"/>
          <w:szCs w:val="24"/>
        </w:rPr>
      </w:pPr>
      <w:r w:rsidRPr="00194F1A">
        <w:rPr>
          <w:b/>
          <w:i/>
          <w:sz w:val="24"/>
          <w:szCs w:val="24"/>
          <w:u w:val="single"/>
        </w:rPr>
        <w:t>Lēmums nosūtāms:</w:t>
      </w:r>
      <w:r w:rsidRPr="00194F1A">
        <w:rPr>
          <w:b/>
          <w:i/>
          <w:sz w:val="24"/>
          <w:szCs w:val="24"/>
        </w:rPr>
        <w:t xml:space="preserve"> </w:t>
      </w:r>
      <w:r w:rsidRPr="00194F1A">
        <w:rPr>
          <w:sz w:val="24"/>
          <w:szCs w:val="24"/>
        </w:rPr>
        <w:t>Kuldīgas novada pašvaldības iestādei “Kuldīgas attīstības aģentūra”,</w:t>
      </w:r>
      <w:r w:rsidRPr="00194F1A">
        <w:rPr>
          <w:i/>
          <w:sz w:val="24"/>
          <w:szCs w:val="24"/>
        </w:rPr>
        <w:t xml:space="preserve"> </w:t>
      </w:r>
      <w:r w:rsidRPr="00194F1A">
        <w:rPr>
          <w:sz w:val="24"/>
          <w:szCs w:val="24"/>
        </w:rPr>
        <w:t>Vides aizsardzības un reģionālās attīstības ministrija (izmantojot TAPIS).</w:t>
      </w:r>
    </w:p>
    <w:p w14:paraId="0057B2E0" w14:textId="14473B59" w:rsidR="006A7924" w:rsidRDefault="003B24E8" w:rsidP="0091485E">
      <w:pPr>
        <w:jc w:val="both"/>
        <w:rPr>
          <w:sz w:val="24"/>
          <w:szCs w:val="24"/>
        </w:rPr>
      </w:pPr>
      <w:r w:rsidRPr="00561421">
        <w:rPr>
          <w:sz w:val="24"/>
          <w:szCs w:val="24"/>
        </w:rPr>
        <w:t>[</w:t>
      </w:r>
      <w:r w:rsidR="00DA6820" w:rsidRPr="00561421">
        <w:rPr>
          <w:sz w:val="24"/>
          <w:szCs w:val="24"/>
        </w:rPr>
        <w:t>..]</w:t>
      </w:r>
    </w:p>
    <w:p w14:paraId="0827AB26" w14:textId="77777777" w:rsidR="00653E56" w:rsidRDefault="00653E56" w:rsidP="0091485E">
      <w:pPr>
        <w:jc w:val="both"/>
        <w:rPr>
          <w:sz w:val="24"/>
          <w:szCs w:val="24"/>
        </w:rPr>
      </w:pPr>
    </w:p>
    <w:p w14:paraId="4757C1E9" w14:textId="54E2496D" w:rsidR="002D7776" w:rsidRPr="00155183" w:rsidRDefault="002D7776" w:rsidP="0091485E">
      <w:pPr>
        <w:jc w:val="both"/>
        <w:rPr>
          <w:sz w:val="24"/>
          <w:szCs w:val="24"/>
        </w:rPr>
      </w:pPr>
      <w:r w:rsidRPr="00155183">
        <w:rPr>
          <w:sz w:val="24"/>
          <w:szCs w:val="24"/>
        </w:rPr>
        <w:t>Sēdi vadīja</w:t>
      </w:r>
    </w:p>
    <w:p w14:paraId="72AC9E5E" w14:textId="13147B79" w:rsidR="00653E56" w:rsidRDefault="00F015A3" w:rsidP="00A55503">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0A188EB3" w14:textId="77777777" w:rsidR="00CC3785" w:rsidRDefault="00CC3785" w:rsidP="00A55503">
      <w:pPr>
        <w:jc w:val="both"/>
        <w:rPr>
          <w:sz w:val="24"/>
          <w:szCs w:val="24"/>
        </w:rPr>
      </w:pPr>
    </w:p>
    <w:p w14:paraId="15E8A959" w14:textId="06B93450" w:rsidR="00E01C06" w:rsidRDefault="002D7776" w:rsidP="00A55503">
      <w:pPr>
        <w:jc w:val="both"/>
        <w:rPr>
          <w:sz w:val="24"/>
          <w:szCs w:val="24"/>
        </w:rPr>
      </w:pPr>
      <w:r w:rsidRPr="00155183">
        <w:rPr>
          <w:sz w:val="24"/>
          <w:szCs w:val="24"/>
        </w:rPr>
        <w:t>Protokolēja</w:t>
      </w:r>
    </w:p>
    <w:p w14:paraId="52723C53" w14:textId="13D1815D" w:rsidR="00653E56" w:rsidRPr="00F45880" w:rsidRDefault="003A0045" w:rsidP="00F45880">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 xml:space="preserve">E. </w:t>
      </w:r>
      <w:proofErr w:type="spellStart"/>
      <w:r>
        <w:rPr>
          <w:sz w:val="24"/>
          <w:szCs w:val="24"/>
        </w:rPr>
        <w:t>Nudiena</w:t>
      </w:r>
      <w:proofErr w:type="spellEnd"/>
    </w:p>
    <w:p w14:paraId="544CCBC1" w14:textId="77777777" w:rsidR="00CC3785" w:rsidRDefault="00CC3785" w:rsidP="00C859E4">
      <w:pPr>
        <w:rPr>
          <w:b/>
          <w:i/>
          <w:sz w:val="24"/>
          <w:szCs w:val="24"/>
        </w:rPr>
      </w:pPr>
    </w:p>
    <w:p w14:paraId="5ABD21D2" w14:textId="6B270DE4"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4A39AC7" w14:textId="57B643F1" w:rsidR="00954193" w:rsidRPr="00155183" w:rsidRDefault="00954193" w:rsidP="00954193">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Pr>
          <w:sz w:val="24"/>
          <w:szCs w:val="24"/>
        </w:rPr>
        <w:t>lietvede</w:t>
      </w:r>
      <w:r w:rsidRPr="00155183">
        <w:rPr>
          <w:sz w:val="24"/>
          <w:szCs w:val="24"/>
        </w:rPr>
        <w:t xml:space="preserve">                               </w:t>
      </w:r>
      <w:r w:rsidR="009775BF">
        <w:rPr>
          <w:sz w:val="24"/>
          <w:szCs w:val="24"/>
        </w:rPr>
        <w:tab/>
      </w:r>
      <w:r w:rsidR="003B3CC0">
        <w:rPr>
          <w:sz w:val="24"/>
          <w:szCs w:val="24"/>
        </w:rPr>
        <w:t>(paraksts)*</w:t>
      </w:r>
      <w:r w:rsidR="009775BF">
        <w:rPr>
          <w:sz w:val="24"/>
          <w:szCs w:val="24"/>
        </w:rPr>
        <w:tab/>
      </w:r>
      <w:r w:rsidRPr="00155183">
        <w:rPr>
          <w:sz w:val="24"/>
          <w:szCs w:val="24"/>
        </w:rPr>
        <w:t xml:space="preserve">              </w:t>
      </w:r>
      <w:r>
        <w:rPr>
          <w:sz w:val="24"/>
          <w:szCs w:val="24"/>
        </w:rPr>
        <w:t xml:space="preserve">E. </w:t>
      </w:r>
      <w:proofErr w:type="spellStart"/>
      <w:r>
        <w:rPr>
          <w:sz w:val="24"/>
          <w:szCs w:val="24"/>
        </w:rPr>
        <w:t>Nudiena</w:t>
      </w:r>
      <w:proofErr w:type="spellEnd"/>
    </w:p>
    <w:p w14:paraId="0C044E21" w14:textId="33F50A2D" w:rsidR="00653E56" w:rsidRPr="00F45880" w:rsidRDefault="00954193" w:rsidP="00F45880">
      <w:pPr>
        <w:jc w:val="both"/>
        <w:rPr>
          <w:sz w:val="24"/>
          <w:szCs w:val="24"/>
        </w:rPr>
      </w:pPr>
      <w:r w:rsidRPr="00155183">
        <w:rPr>
          <w:sz w:val="24"/>
          <w:szCs w:val="24"/>
        </w:rPr>
        <w:t>Kuldīgā, datums skatāms laika zīmogā</w:t>
      </w:r>
    </w:p>
    <w:p w14:paraId="036A5A74" w14:textId="77777777" w:rsidR="00CC3785" w:rsidRDefault="00CC3785" w:rsidP="00B70A1D">
      <w:pPr>
        <w:jc w:val="center"/>
        <w:rPr>
          <w:sz w:val="20"/>
          <w:szCs w:val="20"/>
        </w:rPr>
      </w:pPr>
    </w:p>
    <w:p w14:paraId="5CEE37B4" w14:textId="2131828F" w:rsidR="007F354B" w:rsidRPr="00155183" w:rsidRDefault="00954193" w:rsidP="00B70A1D">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A51CC9">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18EA5" w14:textId="77777777" w:rsidR="00DB5500" w:rsidRDefault="004A6552">
    <w:pPr>
      <w:pStyle w:val="Footer"/>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49B6C" w14:textId="77777777" w:rsidR="00D42DE9" w:rsidRPr="00315A9D" w:rsidRDefault="00D42DE9" w:rsidP="00D42DE9">
    <w:pPr>
      <w:pStyle w:val="Header"/>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Header"/>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Heading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119934640" name="Attēls 119934640"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Header"/>
    </w:pPr>
  </w:p>
  <w:p w14:paraId="277ABE25" w14:textId="77777777" w:rsidR="00D42DE9" w:rsidRDefault="00D42DE9" w:rsidP="00D42DE9">
    <w:pPr>
      <w:pStyle w:val="Header"/>
    </w:pPr>
  </w:p>
  <w:p w14:paraId="2ADD504F" w14:textId="77777777" w:rsidR="00D42DE9" w:rsidRDefault="00D42DE9" w:rsidP="00D42DE9">
    <w:pPr>
      <w:pStyle w:val="Header"/>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4AF075C4" w:rsidR="001D796E" w:rsidRPr="00D42DE9" w:rsidRDefault="00D42DE9" w:rsidP="00D42DE9">
    <w:pPr>
      <w:jc w:val="both"/>
      <w:rPr>
        <w:sz w:val="24"/>
        <w:szCs w:val="24"/>
      </w:rPr>
    </w:pPr>
    <w:r>
      <w:rPr>
        <w:sz w:val="24"/>
        <w:szCs w:val="24"/>
      </w:rPr>
      <w:t>20</w:t>
    </w:r>
    <w:r w:rsidR="00A421B1">
      <w:rPr>
        <w:sz w:val="24"/>
        <w:szCs w:val="24"/>
      </w:rPr>
      <w:t>2</w:t>
    </w:r>
    <w:r w:rsidR="005C3487">
      <w:rPr>
        <w:sz w:val="24"/>
        <w:szCs w:val="24"/>
      </w:rPr>
      <w:t>4</w:t>
    </w:r>
    <w:r>
      <w:rPr>
        <w:sz w:val="24"/>
        <w:szCs w:val="24"/>
      </w:rPr>
      <w:t xml:space="preserve">. gada </w:t>
    </w:r>
    <w:r w:rsidR="0058626B">
      <w:rPr>
        <w:sz w:val="24"/>
        <w:szCs w:val="24"/>
      </w:rPr>
      <w:t>30. maijā</w:t>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sidR="00AB4D48">
      <w:rPr>
        <w:sz w:val="24"/>
        <w:szCs w:val="24"/>
      </w:rPr>
      <w:tab/>
    </w:r>
    <w:r w:rsidR="0058626B">
      <w:rPr>
        <w:sz w:val="24"/>
        <w:szCs w:val="24"/>
      </w:rPr>
      <w:tab/>
    </w:r>
    <w:r>
      <w:rPr>
        <w:sz w:val="24"/>
        <w:szCs w:val="24"/>
      </w:rPr>
      <w:t>Nr. </w:t>
    </w:r>
    <w:r w:rsidR="0058626B">
      <w:rPr>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65A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E16B30"/>
    <w:multiLevelType w:val="hybridMultilevel"/>
    <w:tmpl w:val="D2CEC1C4"/>
    <w:lvl w:ilvl="0" w:tplc="0426000F">
      <w:start w:val="1"/>
      <w:numFmt w:val="decimal"/>
      <w:lvlText w:val="%1."/>
      <w:lvlJc w:val="left"/>
      <w:pPr>
        <w:tabs>
          <w:tab w:val="num" w:pos="761"/>
        </w:tabs>
        <w:ind w:left="761" w:hanging="360"/>
      </w:pPr>
      <w:rPr>
        <w:rFonts w:hint="default"/>
        <w:b w:val="0"/>
        <w:i w:val="0"/>
      </w:rPr>
    </w:lvl>
    <w:lvl w:ilvl="1" w:tplc="04260019" w:tentative="1">
      <w:start w:val="1"/>
      <w:numFmt w:val="lowerLetter"/>
      <w:lvlText w:val="%2."/>
      <w:lvlJc w:val="left"/>
      <w:pPr>
        <w:tabs>
          <w:tab w:val="num" w:pos="1481"/>
        </w:tabs>
        <w:ind w:left="1481" w:hanging="360"/>
      </w:pPr>
    </w:lvl>
    <w:lvl w:ilvl="2" w:tplc="0426001B" w:tentative="1">
      <w:start w:val="1"/>
      <w:numFmt w:val="lowerRoman"/>
      <w:lvlText w:val="%3."/>
      <w:lvlJc w:val="right"/>
      <w:pPr>
        <w:tabs>
          <w:tab w:val="num" w:pos="2201"/>
        </w:tabs>
        <w:ind w:left="2201" w:hanging="180"/>
      </w:pPr>
    </w:lvl>
    <w:lvl w:ilvl="3" w:tplc="0426000F" w:tentative="1">
      <w:start w:val="1"/>
      <w:numFmt w:val="decimal"/>
      <w:lvlText w:val="%4."/>
      <w:lvlJc w:val="left"/>
      <w:pPr>
        <w:tabs>
          <w:tab w:val="num" w:pos="2921"/>
        </w:tabs>
        <w:ind w:left="2921" w:hanging="360"/>
      </w:pPr>
    </w:lvl>
    <w:lvl w:ilvl="4" w:tplc="04260019" w:tentative="1">
      <w:start w:val="1"/>
      <w:numFmt w:val="lowerLetter"/>
      <w:lvlText w:val="%5."/>
      <w:lvlJc w:val="left"/>
      <w:pPr>
        <w:tabs>
          <w:tab w:val="num" w:pos="3641"/>
        </w:tabs>
        <w:ind w:left="3641" w:hanging="360"/>
      </w:pPr>
    </w:lvl>
    <w:lvl w:ilvl="5" w:tplc="0426001B" w:tentative="1">
      <w:start w:val="1"/>
      <w:numFmt w:val="lowerRoman"/>
      <w:lvlText w:val="%6."/>
      <w:lvlJc w:val="right"/>
      <w:pPr>
        <w:tabs>
          <w:tab w:val="num" w:pos="4361"/>
        </w:tabs>
        <w:ind w:left="4361" w:hanging="180"/>
      </w:pPr>
    </w:lvl>
    <w:lvl w:ilvl="6" w:tplc="0426000F" w:tentative="1">
      <w:start w:val="1"/>
      <w:numFmt w:val="decimal"/>
      <w:lvlText w:val="%7."/>
      <w:lvlJc w:val="left"/>
      <w:pPr>
        <w:tabs>
          <w:tab w:val="num" w:pos="5081"/>
        </w:tabs>
        <w:ind w:left="5081" w:hanging="360"/>
      </w:pPr>
    </w:lvl>
    <w:lvl w:ilvl="7" w:tplc="04260019" w:tentative="1">
      <w:start w:val="1"/>
      <w:numFmt w:val="lowerLetter"/>
      <w:lvlText w:val="%8."/>
      <w:lvlJc w:val="left"/>
      <w:pPr>
        <w:tabs>
          <w:tab w:val="num" w:pos="5801"/>
        </w:tabs>
        <w:ind w:left="5801" w:hanging="360"/>
      </w:pPr>
    </w:lvl>
    <w:lvl w:ilvl="8" w:tplc="0426001B" w:tentative="1">
      <w:start w:val="1"/>
      <w:numFmt w:val="lowerRoman"/>
      <w:lvlText w:val="%9."/>
      <w:lvlJc w:val="right"/>
      <w:pPr>
        <w:tabs>
          <w:tab w:val="num" w:pos="6521"/>
        </w:tabs>
        <w:ind w:left="6521" w:hanging="180"/>
      </w:pPr>
    </w:lvl>
  </w:abstractNum>
  <w:abstractNum w:abstractNumId="15"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0EB97097"/>
    <w:multiLevelType w:val="multilevel"/>
    <w:tmpl w:val="55A89880"/>
    <w:lvl w:ilvl="0">
      <w:start w:val="1"/>
      <w:numFmt w:val="decimal"/>
      <w:lvlText w:val="%1."/>
      <w:lvlJc w:val="left"/>
      <w:pPr>
        <w:ind w:left="720" w:hanging="360"/>
      </w:pPr>
      <w:rPr>
        <w:i w:val="0"/>
      </w:rPr>
    </w:lvl>
    <w:lvl w:ilvl="1">
      <w:start w:val="1"/>
      <w:numFmt w:val="decimal"/>
      <w:isLgl/>
      <w:lvlText w:val="%1.%2."/>
      <w:lvlJc w:val="left"/>
      <w:pPr>
        <w:ind w:left="1230" w:hanging="51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7" w15:restartNumberingAfterBreak="0">
    <w:nsid w:val="146A6245"/>
    <w:multiLevelType w:val="multilevel"/>
    <w:tmpl w:val="3B5C9342"/>
    <w:lvl w:ilvl="0">
      <w:start w:val="1"/>
      <w:numFmt w:val="decimal"/>
      <w:lvlText w:val="%1."/>
      <w:lvlJc w:val="left"/>
      <w:pPr>
        <w:ind w:left="720" w:hanging="360"/>
      </w:pPr>
      <w:rPr>
        <w:rFonts w:hint="default"/>
        <w:b w:val="0"/>
        <w:bCs/>
        <w:i w:val="0"/>
        <w:iCs/>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185F1BC8"/>
    <w:multiLevelType w:val="multilevel"/>
    <w:tmpl w:val="6EDA3E76"/>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1"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3" w15:restartNumberingAfterBreak="0">
    <w:nsid w:val="27AD3EF6"/>
    <w:multiLevelType w:val="multilevel"/>
    <w:tmpl w:val="912A8E42"/>
    <w:lvl w:ilvl="0">
      <w:start w:val="1"/>
      <w:numFmt w:val="decimal"/>
      <w:lvlText w:val="%1."/>
      <w:lvlJc w:val="left"/>
      <w:pPr>
        <w:ind w:left="720"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4" w15:restartNumberingAfterBreak="0">
    <w:nsid w:val="280917DC"/>
    <w:multiLevelType w:val="hybridMultilevel"/>
    <w:tmpl w:val="1B8E9DF0"/>
    <w:styleLink w:val="ImportedStyle11"/>
    <w:lvl w:ilvl="0" w:tplc="81226AF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28C65E86"/>
    <w:multiLevelType w:val="hybridMultilevel"/>
    <w:tmpl w:val="9702A3BC"/>
    <w:lvl w:ilvl="0" w:tplc="57E8DAAC">
      <w:start w:val="1"/>
      <w:numFmt w:val="decimal"/>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2CD35DEE"/>
    <w:multiLevelType w:val="hybridMultilevel"/>
    <w:tmpl w:val="786EB5B2"/>
    <w:styleLink w:val="Pareizjaissaraksts21"/>
    <w:lvl w:ilvl="0" w:tplc="07F0C764">
      <w:start w:val="1"/>
      <w:numFmt w:val="decimal"/>
      <w:lvlText w:val="%1."/>
      <w:lvlJc w:val="left"/>
      <w:pPr>
        <w:ind w:left="2072" w:hanging="360"/>
      </w:pPr>
      <w:rPr>
        <w:rFonts w:ascii="Times New Roman" w:eastAsia="Times New Roman" w:hAnsi="Times New Roman" w:cs="Times New Roman"/>
        <w:i w:val="0"/>
        <w:iCs/>
        <w:color w:val="auto"/>
      </w:rPr>
    </w:lvl>
    <w:lvl w:ilvl="1" w:tplc="CAF0F726">
      <w:start w:val="1"/>
      <w:numFmt w:val="decimal"/>
      <w:lvlText w:val="%2."/>
      <w:lvlJc w:val="left"/>
      <w:pPr>
        <w:ind w:left="2880" w:hanging="360"/>
      </w:pPr>
      <w:rPr>
        <w:rFonts w:ascii="Times New Roman" w:eastAsia="MS Mincho" w:hAnsi="Times New Roman" w:cs="Times New Roman"/>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7" w15:restartNumberingAfterBreak="0">
    <w:nsid w:val="2F730119"/>
    <w:multiLevelType w:val="hybridMultilevel"/>
    <w:tmpl w:val="C956A3BA"/>
    <w:lvl w:ilvl="0" w:tplc="FFFFFFFF">
      <w:start w:val="1"/>
      <w:numFmt w:val="decimal"/>
      <w:lvlText w:val="%1."/>
      <w:lvlJc w:val="left"/>
      <w:pPr>
        <w:tabs>
          <w:tab w:val="num" w:pos="401"/>
        </w:tabs>
        <w:ind w:left="4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9"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383464F"/>
    <w:multiLevelType w:val="hybridMultilevel"/>
    <w:tmpl w:val="45647FDC"/>
    <w:lvl w:ilvl="0" w:tplc="FFFFFFFF">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32"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D9C2669"/>
    <w:multiLevelType w:val="multilevel"/>
    <w:tmpl w:val="EBC478A0"/>
    <w:lvl w:ilvl="0">
      <w:start w:val="1"/>
      <w:numFmt w:val="decimal"/>
      <w:lvlText w:val="%1."/>
      <w:lvlJc w:val="left"/>
      <w:pPr>
        <w:tabs>
          <w:tab w:val="num" w:pos="720"/>
        </w:tabs>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5" w15:restartNumberingAfterBreak="0">
    <w:nsid w:val="4E54239F"/>
    <w:multiLevelType w:val="multilevel"/>
    <w:tmpl w:val="8F66D3F4"/>
    <w:lvl w:ilvl="0">
      <w:start w:val="1"/>
      <w:numFmt w:val="decimal"/>
      <w:lvlText w:val="%1."/>
      <w:lvlJc w:val="left"/>
      <w:pPr>
        <w:tabs>
          <w:tab w:val="num" w:pos="15"/>
        </w:tabs>
        <w:ind w:left="15" w:hanging="360"/>
      </w:pPr>
      <w:rPr>
        <w:b w:val="0"/>
        <w:bCs w:val="0"/>
      </w:rPr>
    </w:lvl>
    <w:lvl w:ilvl="1">
      <w:start w:val="1"/>
      <w:numFmt w:val="decimal"/>
      <w:isLgl/>
      <w:lvlText w:val="%1.%2."/>
      <w:lvlJc w:val="left"/>
      <w:pPr>
        <w:ind w:left="1004" w:hanging="360"/>
      </w:pPr>
      <w:rPr>
        <w:rFonts w:hint="default"/>
        <w:i w:val="0"/>
        <w:iCs/>
      </w:rPr>
    </w:lvl>
    <w:lvl w:ilvl="2">
      <w:start w:val="1"/>
      <w:numFmt w:val="decimal"/>
      <w:isLgl/>
      <w:lvlText w:val="%1.%2.%3."/>
      <w:lvlJc w:val="left"/>
      <w:pPr>
        <w:ind w:left="2353" w:hanging="720"/>
      </w:pPr>
      <w:rPr>
        <w:rFonts w:hint="default"/>
      </w:rPr>
    </w:lvl>
    <w:lvl w:ilvl="3">
      <w:start w:val="1"/>
      <w:numFmt w:val="decimal"/>
      <w:isLgl/>
      <w:lvlText w:val="%1.%2.%3.%4."/>
      <w:lvlJc w:val="left"/>
      <w:pPr>
        <w:ind w:left="3342" w:hanging="720"/>
      </w:pPr>
      <w:rPr>
        <w:rFonts w:hint="default"/>
      </w:rPr>
    </w:lvl>
    <w:lvl w:ilvl="4">
      <w:start w:val="1"/>
      <w:numFmt w:val="decimal"/>
      <w:isLgl/>
      <w:lvlText w:val="%1.%2.%3.%4.%5."/>
      <w:lvlJc w:val="left"/>
      <w:pPr>
        <w:ind w:left="4691" w:hanging="1080"/>
      </w:pPr>
      <w:rPr>
        <w:rFonts w:hint="default"/>
      </w:rPr>
    </w:lvl>
    <w:lvl w:ilvl="5">
      <w:start w:val="1"/>
      <w:numFmt w:val="decimal"/>
      <w:isLgl/>
      <w:lvlText w:val="%1.%2.%3.%4.%5.%6."/>
      <w:lvlJc w:val="left"/>
      <w:pPr>
        <w:ind w:left="5680" w:hanging="1080"/>
      </w:pPr>
      <w:rPr>
        <w:rFonts w:hint="default"/>
      </w:rPr>
    </w:lvl>
    <w:lvl w:ilvl="6">
      <w:start w:val="1"/>
      <w:numFmt w:val="decimal"/>
      <w:isLgl/>
      <w:lvlText w:val="%1.%2.%3.%4.%5.%6.%7."/>
      <w:lvlJc w:val="left"/>
      <w:pPr>
        <w:ind w:left="7029" w:hanging="1440"/>
      </w:pPr>
      <w:rPr>
        <w:rFonts w:hint="default"/>
      </w:rPr>
    </w:lvl>
    <w:lvl w:ilvl="7">
      <w:start w:val="1"/>
      <w:numFmt w:val="decimal"/>
      <w:isLgl/>
      <w:lvlText w:val="%1.%2.%3.%4.%5.%6.%7.%8."/>
      <w:lvlJc w:val="left"/>
      <w:pPr>
        <w:ind w:left="8018" w:hanging="1440"/>
      </w:pPr>
      <w:rPr>
        <w:rFonts w:hint="default"/>
      </w:rPr>
    </w:lvl>
    <w:lvl w:ilvl="8">
      <w:start w:val="1"/>
      <w:numFmt w:val="decimal"/>
      <w:isLgl/>
      <w:lvlText w:val="%1.%2.%3.%4.%5.%6.%7.%8.%9."/>
      <w:lvlJc w:val="left"/>
      <w:pPr>
        <w:ind w:left="9367" w:hanging="1800"/>
      </w:pPr>
      <w:rPr>
        <w:rFonts w:hint="default"/>
      </w:rPr>
    </w:lvl>
  </w:abstractNum>
  <w:abstractNum w:abstractNumId="36"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8" w15:restartNumberingAfterBreak="0">
    <w:nsid w:val="5A2F16F9"/>
    <w:multiLevelType w:val="hybridMultilevel"/>
    <w:tmpl w:val="DB004532"/>
    <w:lvl w:ilvl="0" w:tplc="F28EFB5C">
      <w:start w:val="1"/>
      <w:numFmt w:val="decimal"/>
      <w:lvlText w:val="%1."/>
      <w:lvlJc w:val="left"/>
      <w:pPr>
        <w:tabs>
          <w:tab w:val="num" w:pos="720"/>
        </w:tabs>
        <w:ind w:left="72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0" w15:restartNumberingAfterBreak="0">
    <w:nsid w:val="5D7C24A8"/>
    <w:multiLevelType w:val="hybridMultilevel"/>
    <w:tmpl w:val="C956A3BA"/>
    <w:lvl w:ilvl="0" w:tplc="FFFFFFFF">
      <w:start w:val="1"/>
      <w:numFmt w:val="decimal"/>
      <w:lvlText w:val="%1."/>
      <w:lvlJc w:val="left"/>
      <w:pPr>
        <w:tabs>
          <w:tab w:val="num" w:pos="401"/>
        </w:tabs>
        <w:ind w:left="4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E8B486F"/>
    <w:multiLevelType w:val="hybridMultilevel"/>
    <w:tmpl w:val="F87E7AFC"/>
    <w:styleLink w:val="Pareizjaissaraksts11"/>
    <w:lvl w:ilvl="0" w:tplc="7C705B14">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60394896"/>
    <w:multiLevelType w:val="hybridMultilevel"/>
    <w:tmpl w:val="0562FC2E"/>
    <w:lvl w:ilvl="0" w:tplc="4F68E28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47550"/>
    <w:multiLevelType w:val="hybridMultilevel"/>
    <w:tmpl w:val="DB004532"/>
    <w:lvl w:ilvl="0" w:tplc="FFFFFFFF">
      <w:start w:val="1"/>
      <w:numFmt w:val="decimal"/>
      <w:lvlText w:val="%1."/>
      <w:lvlJc w:val="left"/>
      <w:pPr>
        <w:tabs>
          <w:tab w:val="num" w:pos="720"/>
        </w:tabs>
        <w:ind w:left="720" w:hanging="360"/>
      </w:pPr>
      <w:rPr>
        <w:b w:val="0"/>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7" w15:restartNumberingAfterBreak="0">
    <w:nsid w:val="671F5A77"/>
    <w:multiLevelType w:val="multilevel"/>
    <w:tmpl w:val="B32662C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8"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B41593D"/>
    <w:multiLevelType w:val="multilevel"/>
    <w:tmpl w:val="6082EF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540C30"/>
    <w:multiLevelType w:val="hybridMultilevel"/>
    <w:tmpl w:val="6A42C984"/>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3" w15:restartNumberingAfterBreak="0">
    <w:nsid w:val="7FDF6099"/>
    <w:multiLevelType w:val="multilevel"/>
    <w:tmpl w:val="12A6AD3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16cid:durableId="613638192">
    <w:abstractNumId w:val="0"/>
  </w:num>
  <w:num w:numId="2" w16cid:durableId="903763445">
    <w:abstractNumId w:val="51"/>
  </w:num>
  <w:num w:numId="3" w16cid:durableId="1386487924">
    <w:abstractNumId w:val="32"/>
  </w:num>
  <w:num w:numId="4" w16cid:durableId="1096632123">
    <w:abstractNumId w:val="45"/>
  </w:num>
  <w:num w:numId="5" w16cid:durableId="257564907">
    <w:abstractNumId w:val="18"/>
  </w:num>
  <w:num w:numId="6" w16cid:durableId="1349983024">
    <w:abstractNumId w:val="46"/>
  </w:num>
  <w:num w:numId="7" w16cid:durableId="960377169">
    <w:abstractNumId w:val="37"/>
  </w:num>
  <w:num w:numId="8" w16cid:durableId="590087610">
    <w:abstractNumId w:val="20"/>
  </w:num>
  <w:num w:numId="9" w16cid:durableId="108864468">
    <w:abstractNumId w:val="41"/>
  </w:num>
  <w:num w:numId="10" w16cid:durableId="1877769331">
    <w:abstractNumId w:val="36"/>
  </w:num>
  <w:num w:numId="11" w16cid:durableId="1138690970">
    <w:abstractNumId w:val="22"/>
  </w:num>
  <w:num w:numId="12" w16cid:durableId="1384058501">
    <w:abstractNumId w:val="24"/>
  </w:num>
  <w:num w:numId="13" w16cid:durableId="1951471713">
    <w:abstractNumId w:val="28"/>
  </w:num>
  <w:num w:numId="14" w16cid:durableId="1255625800">
    <w:abstractNumId w:val="33"/>
  </w:num>
  <w:num w:numId="15" w16cid:durableId="1083718127">
    <w:abstractNumId w:val="48"/>
  </w:num>
  <w:num w:numId="16" w16cid:durableId="376046576">
    <w:abstractNumId w:val="26"/>
  </w:num>
  <w:num w:numId="17" w16cid:durableId="940841208">
    <w:abstractNumId w:val="17"/>
  </w:num>
  <w:num w:numId="18" w16cid:durableId="402605407">
    <w:abstractNumId w:val="16"/>
  </w:num>
  <w:num w:numId="19" w16cid:durableId="1101295202">
    <w:abstractNumId w:val="19"/>
  </w:num>
  <w:num w:numId="20" w16cid:durableId="1712218422">
    <w:abstractNumId w:val="43"/>
  </w:num>
  <w:num w:numId="21" w16cid:durableId="1256399378">
    <w:abstractNumId w:val="49"/>
  </w:num>
  <w:num w:numId="22" w16cid:durableId="318508372">
    <w:abstractNumId w:val="35"/>
  </w:num>
  <w:num w:numId="23" w16cid:durableId="2034838213">
    <w:abstractNumId w:val="40"/>
  </w:num>
  <w:num w:numId="24" w16cid:durableId="1415395401">
    <w:abstractNumId w:val="44"/>
  </w:num>
  <w:num w:numId="25" w16cid:durableId="7696641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719016">
    <w:abstractNumId w:val="47"/>
  </w:num>
  <w:num w:numId="27" w16cid:durableId="296878313">
    <w:abstractNumId w:val="42"/>
  </w:num>
  <w:num w:numId="28" w16cid:durableId="1174608867">
    <w:abstractNumId w:val="23"/>
  </w:num>
  <w:num w:numId="29" w16cid:durableId="4853662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7307154">
    <w:abstractNumId w:val="38"/>
  </w:num>
  <w:num w:numId="31" w16cid:durableId="627275258">
    <w:abstractNumId w:val="53"/>
  </w:num>
  <w:num w:numId="32" w16cid:durableId="1758212007">
    <w:abstractNumId w:val="14"/>
  </w:num>
  <w:num w:numId="33" w16cid:durableId="2034647159">
    <w:abstractNumId w:val="31"/>
  </w:num>
  <w:num w:numId="34" w16cid:durableId="13506391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467286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6B1"/>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0706"/>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5B3"/>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484"/>
    <w:rsid w:val="00096F97"/>
    <w:rsid w:val="0009703F"/>
    <w:rsid w:val="00097ACE"/>
    <w:rsid w:val="00097CC7"/>
    <w:rsid w:val="00097EEA"/>
    <w:rsid w:val="000A000D"/>
    <w:rsid w:val="000A0F75"/>
    <w:rsid w:val="000A18D4"/>
    <w:rsid w:val="000A20A1"/>
    <w:rsid w:val="000A22CB"/>
    <w:rsid w:val="000A2471"/>
    <w:rsid w:val="000A24E4"/>
    <w:rsid w:val="000A2599"/>
    <w:rsid w:val="000A31E3"/>
    <w:rsid w:val="000A325A"/>
    <w:rsid w:val="000A344F"/>
    <w:rsid w:val="000A34E8"/>
    <w:rsid w:val="000A3921"/>
    <w:rsid w:val="000A4A82"/>
    <w:rsid w:val="000A67FF"/>
    <w:rsid w:val="000A6A26"/>
    <w:rsid w:val="000A72EF"/>
    <w:rsid w:val="000A73BB"/>
    <w:rsid w:val="000A796F"/>
    <w:rsid w:val="000A7E36"/>
    <w:rsid w:val="000B15A4"/>
    <w:rsid w:val="000B181B"/>
    <w:rsid w:val="000B1DA3"/>
    <w:rsid w:val="000B25FE"/>
    <w:rsid w:val="000B27D5"/>
    <w:rsid w:val="000B2D01"/>
    <w:rsid w:val="000B44FE"/>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BE2"/>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0FDE"/>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877"/>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73C"/>
    <w:rsid w:val="00160836"/>
    <w:rsid w:val="00160DF7"/>
    <w:rsid w:val="00161E1A"/>
    <w:rsid w:val="001629F5"/>
    <w:rsid w:val="00163CD7"/>
    <w:rsid w:val="001641FC"/>
    <w:rsid w:val="001644F7"/>
    <w:rsid w:val="00164D5F"/>
    <w:rsid w:val="001657F2"/>
    <w:rsid w:val="001661A7"/>
    <w:rsid w:val="0016639E"/>
    <w:rsid w:val="00166C15"/>
    <w:rsid w:val="00167683"/>
    <w:rsid w:val="00167EE1"/>
    <w:rsid w:val="001710E0"/>
    <w:rsid w:val="00171224"/>
    <w:rsid w:val="001715A2"/>
    <w:rsid w:val="00171E83"/>
    <w:rsid w:val="0017259F"/>
    <w:rsid w:val="00172D22"/>
    <w:rsid w:val="00172F8D"/>
    <w:rsid w:val="00174387"/>
    <w:rsid w:val="00174F74"/>
    <w:rsid w:val="00177982"/>
    <w:rsid w:val="00177BFD"/>
    <w:rsid w:val="00180602"/>
    <w:rsid w:val="00180E11"/>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4F1A"/>
    <w:rsid w:val="001951C5"/>
    <w:rsid w:val="00195657"/>
    <w:rsid w:val="00195E7F"/>
    <w:rsid w:val="00196363"/>
    <w:rsid w:val="00196461"/>
    <w:rsid w:val="00197310"/>
    <w:rsid w:val="0019773D"/>
    <w:rsid w:val="00197B3C"/>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07D"/>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6EFF"/>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1E3"/>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6EA"/>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6E5"/>
    <w:rsid w:val="00230700"/>
    <w:rsid w:val="00230B14"/>
    <w:rsid w:val="00231019"/>
    <w:rsid w:val="0023161F"/>
    <w:rsid w:val="002320C5"/>
    <w:rsid w:val="00232C8C"/>
    <w:rsid w:val="00232D33"/>
    <w:rsid w:val="002338C4"/>
    <w:rsid w:val="0023396A"/>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5DAF"/>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1F67"/>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485"/>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C41AE"/>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918"/>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AC5"/>
    <w:rsid w:val="00311B02"/>
    <w:rsid w:val="00311D7F"/>
    <w:rsid w:val="0031267D"/>
    <w:rsid w:val="00312B34"/>
    <w:rsid w:val="00313279"/>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B20"/>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977"/>
    <w:rsid w:val="00347AAA"/>
    <w:rsid w:val="00350266"/>
    <w:rsid w:val="003507A7"/>
    <w:rsid w:val="003507BD"/>
    <w:rsid w:val="00350BB0"/>
    <w:rsid w:val="003511BB"/>
    <w:rsid w:val="00351EEE"/>
    <w:rsid w:val="00352DF9"/>
    <w:rsid w:val="00352FEA"/>
    <w:rsid w:val="0035361C"/>
    <w:rsid w:val="003536EF"/>
    <w:rsid w:val="00354AF5"/>
    <w:rsid w:val="0035557F"/>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0454"/>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50C8"/>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CC0"/>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5FCB"/>
    <w:rsid w:val="003D6200"/>
    <w:rsid w:val="003D6A95"/>
    <w:rsid w:val="003D7611"/>
    <w:rsid w:val="003D7890"/>
    <w:rsid w:val="003D7A35"/>
    <w:rsid w:val="003E1429"/>
    <w:rsid w:val="003E2511"/>
    <w:rsid w:val="003E3577"/>
    <w:rsid w:val="003E3654"/>
    <w:rsid w:val="003E4131"/>
    <w:rsid w:val="003E46B0"/>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430"/>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4FE3"/>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79C"/>
    <w:rsid w:val="00477E39"/>
    <w:rsid w:val="004800A0"/>
    <w:rsid w:val="004800DC"/>
    <w:rsid w:val="0048064B"/>
    <w:rsid w:val="004806CD"/>
    <w:rsid w:val="00480B1B"/>
    <w:rsid w:val="00480F5C"/>
    <w:rsid w:val="004812D2"/>
    <w:rsid w:val="004816CB"/>
    <w:rsid w:val="00481CB5"/>
    <w:rsid w:val="00481F59"/>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25"/>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98D"/>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5F33"/>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33BE"/>
    <w:rsid w:val="005541C3"/>
    <w:rsid w:val="005554A6"/>
    <w:rsid w:val="005555BB"/>
    <w:rsid w:val="0055638F"/>
    <w:rsid w:val="0055699E"/>
    <w:rsid w:val="00557488"/>
    <w:rsid w:val="005574F4"/>
    <w:rsid w:val="0056004A"/>
    <w:rsid w:val="00560411"/>
    <w:rsid w:val="0056053E"/>
    <w:rsid w:val="005605A9"/>
    <w:rsid w:val="005606CB"/>
    <w:rsid w:val="00561421"/>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6B"/>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487"/>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51A3"/>
    <w:rsid w:val="005E6FE7"/>
    <w:rsid w:val="005E77B9"/>
    <w:rsid w:val="005F000E"/>
    <w:rsid w:val="005F035C"/>
    <w:rsid w:val="005F1F70"/>
    <w:rsid w:val="005F290E"/>
    <w:rsid w:val="005F2941"/>
    <w:rsid w:val="005F2A2D"/>
    <w:rsid w:val="005F4139"/>
    <w:rsid w:val="005F4307"/>
    <w:rsid w:val="005F440B"/>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5087"/>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0B5"/>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9D0"/>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3E56"/>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762"/>
    <w:rsid w:val="00697D70"/>
    <w:rsid w:val="006A0655"/>
    <w:rsid w:val="006A08D6"/>
    <w:rsid w:val="006A0AB3"/>
    <w:rsid w:val="006A189C"/>
    <w:rsid w:val="006A2928"/>
    <w:rsid w:val="006A2ED4"/>
    <w:rsid w:val="006A355F"/>
    <w:rsid w:val="006A36B6"/>
    <w:rsid w:val="006A3B76"/>
    <w:rsid w:val="006A4082"/>
    <w:rsid w:val="006A43F7"/>
    <w:rsid w:val="006A49D6"/>
    <w:rsid w:val="006A550B"/>
    <w:rsid w:val="006A569C"/>
    <w:rsid w:val="006A5B90"/>
    <w:rsid w:val="006A5BE1"/>
    <w:rsid w:val="006A626B"/>
    <w:rsid w:val="006A6ADE"/>
    <w:rsid w:val="006A7924"/>
    <w:rsid w:val="006B039E"/>
    <w:rsid w:val="006B12B2"/>
    <w:rsid w:val="006B154B"/>
    <w:rsid w:val="006B1912"/>
    <w:rsid w:val="006B1D21"/>
    <w:rsid w:val="006B2BB3"/>
    <w:rsid w:val="006B2C90"/>
    <w:rsid w:val="006B3AB1"/>
    <w:rsid w:val="006B4A7C"/>
    <w:rsid w:val="006B4DD9"/>
    <w:rsid w:val="006B4F3E"/>
    <w:rsid w:val="006B5244"/>
    <w:rsid w:val="006B5540"/>
    <w:rsid w:val="006B573D"/>
    <w:rsid w:val="006B618A"/>
    <w:rsid w:val="006B63F9"/>
    <w:rsid w:val="006B64DF"/>
    <w:rsid w:val="006B696A"/>
    <w:rsid w:val="006B6E6F"/>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7CF"/>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5E23"/>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19B"/>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2F7E"/>
    <w:rsid w:val="007B5700"/>
    <w:rsid w:val="007B62E8"/>
    <w:rsid w:val="007B673E"/>
    <w:rsid w:val="007B6AC3"/>
    <w:rsid w:val="007B7455"/>
    <w:rsid w:val="007B7554"/>
    <w:rsid w:val="007C0236"/>
    <w:rsid w:val="007C0650"/>
    <w:rsid w:val="007C0705"/>
    <w:rsid w:val="007C1379"/>
    <w:rsid w:val="007C1638"/>
    <w:rsid w:val="007C2702"/>
    <w:rsid w:val="007C2C9A"/>
    <w:rsid w:val="007C305F"/>
    <w:rsid w:val="007C3955"/>
    <w:rsid w:val="007C3D2E"/>
    <w:rsid w:val="007C3DD5"/>
    <w:rsid w:val="007C40C2"/>
    <w:rsid w:val="007C454A"/>
    <w:rsid w:val="007C5881"/>
    <w:rsid w:val="007C5E17"/>
    <w:rsid w:val="007C611B"/>
    <w:rsid w:val="007C6DEE"/>
    <w:rsid w:val="007C6E1D"/>
    <w:rsid w:val="007C76F1"/>
    <w:rsid w:val="007C785F"/>
    <w:rsid w:val="007D0ED8"/>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5A9"/>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D6"/>
    <w:rsid w:val="00836BFD"/>
    <w:rsid w:val="00836E29"/>
    <w:rsid w:val="00836FF5"/>
    <w:rsid w:val="00837154"/>
    <w:rsid w:val="0083789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4836"/>
    <w:rsid w:val="008952B8"/>
    <w:rsid w:val="00896C13"/>
    <w:rsid w:val="00897664"/>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19D9"/>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201"/>
    <w:rsid w:val="008D1AAF"/>
    <w:rsid w:val="008D1F0F"/>
    <w:rsid w:val="008D28A9"/>
    <w:rsid w:val="008D2B5A"/>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6DB3"/>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847"/>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1C43"/>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19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5B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1316"/>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4BC5"/>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6CA"/>
    <w:rsid w:val="009F1B51"/>
    <w:rsid w:val="009F1FC6"/>
    <w:rsid w:val="009F2C71"/>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3E9C"/>
    <w:rsid w:val="00A1485D"/>
    <w:rsid w:val="00A14BF9"/>
    <w:rsid w:val="00A14FBA"/>
    <w:rsid w:val="00A15B49"/>
    <w:rsid w:val="00A160E3"/>
    <w:rsid w:val="00A1656B"/>
    <w:rsid w:val="00A170FC"/>
    <w:rsid w:val="00A173CA"/>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28B"/>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1CC9"/>
    <w:rsid w:val="00A51D3A"/>
    <w:rsid w:val="00A528D4"/>
    <w:rsid w:val="00A52AEA"/>
    <w:rsid w:val="00A52E12"/>
    <w:rsid w:val="00A530E3"/>
    <w:rsid w:val="00A533AA"/>
    <w:rsid w:val="00A53493"/>
    <w:rsid w:val="00A53AE0"/>
    <w:rsid w:val="00A546E0"/>
    <w:rsid w:val="00A546FA"/>
    <w:rsid w:val="00A54ECD"/>
    <w:rsid w:val="00A55503"/>
    <w:rsid w:val="00A55C46"/>
    <w:rsid w:val="00A560A1"/>
    <w:rsid w:val="00A56963"/>
    <w:rsid w:val="00A57135"/>
    <w:rsid w:val="00A57DF6"/>
    <w:rsid w:val="00A60465"/>
    <w:rsid w:val="00A606FA"/>
    <w:rsid w:val="00A6115F"/>
    <w:rsid w:val="00A61524"/>
    <w:rsid w:val="00A6152B"/>
    <w:rsid w:val="00A626A3"/>
    <w:rsid w:val="00A62835"/>
    <w:rsid w:val="00A63431"/>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95"/>
    <w:rsid w:val="00A862A0"/>
    <w:rsid w:val="00A86BD0"/>
    <w:rsid w:val="00A8796A"/>
    <w:rsid w:val="00A87CD4"/>
    <w:rsid w:val="00A900B2"/>
    <w:rsid w:val="00A91459"/>
    <w:rsid w:val="00A914ED"/>
    <w:rsid w:val="00A91D77"/>
    <w:rsid w:val="00A923ED"/>
    <w:rsid w:val="00A92A5C"/>
    <w:rsid w:val="00A93233"/>
    <w:rsid w:val="00A93534"/>
    <w:rsid w:val="00A93B9C"/>
    <w:rsid w:val="00A94002"/>
    <w:rsid w:val="00A94412"/>
    <w:rsid w:val="00A95223"/>
    <w:rsid w:val="00A96349"/>
    <w:rsid w:val="00A9646F"/>
    <w:rsid w:val="00A968BB"/>
    <w:rsid w:val="00A968F6"/>
    <w:rsid w:val="00A9767C"/>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9A7"/>
    <w:rsid w:val="00AA4A08"/>
    <w:rsid w:val="00AA4AC1"/>
    <w:rsid w:val="00AA593B"/>
    <w:rsid w:val="00AA5D6C"/>
    <w:rsid w:val="00AA6018"/>
    <w:rsid w:val="00AA6E64"/>
    <w:rsid w:val="00AA776D"/>
    <w:rsid w:val="00AB1753"/>
    <w:rsid w:val="00AB3AFA"/>
    <w:rsid w:val="00AB4D48"/>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38A0"/>
    <w:rsid w:val="00AE4025"/>
    <w:rsid w:val="00AE487A"/>
    <w:rsid w:val="00AE4B69"/>
    <w:rsid w:val="00AE518E"/>
    <w:rsid w:val="00AE5D50"/>
    <w:rsid w:val="00AE5E12"/>
    <w:rsid w:val="00AE604E"/>
    <w:rsid w:val="00AE6668"/>
    <w:rsid w:val="00AE6814"/>
    <w:rsid w:val="00AE684C"/>
    <w:rsid w:val="00AE68D3"/>
    <w:rsid w:val="00AE6A3B"/>
    <w:rsid w:val="00AE6FA4"/>
    <w:rsid w:val="00AE7FB8"/>
    <w:rsid w:val="00AF02C9"/>
    <w:rsid w:val="00AF0D49"/>
    <w:rsid w:val="00AF1103"/>
    <w:rsid w:val="00AF14C4"/>
    <w:rsid w:val="00AF1599"/>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4DD2"/>
    <w:rsid w:val="00B150C2"/>
    <w:rsid w:val="00B1587A"/>
    <w:rsid w:val="00B17136"/>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026"/>
    <w:rsid w:val="00B46F7A"/>
    <w:rsid w:val="00B47A16"/>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1D"/>
    <w:rsid w:val="00B70A47"/>
    <w:rsid w:val="00B70DBF"/>
    <w:rsid w:val="00B71057"/>
    <w:rsid w:val="00B71566"/>
    <w:rsid w:val="00B71E49"/>
    <w:rsid w:val="00B72460"/>
    <w:rsid w:val="00B72571"/>
    <w:rsid w:val="00B726DE"/>
    <w:rsid w:val="00B727A1"/>
    <w:rsid w:val="00B72CC0"/>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3F40"/>
    <w:rsid w:val="00BD41B6"/>
    <w:rsid w:val="00BD4AD8"/>
    <w:rsid w:val="00BD4FE1"/>
    <w:rsid w:val="00BD5950"/>
    <w:rsid w:val="00BD703C"/>
    <w:rsid w:val="00BD7973"/>
    <w:rsid w:val="00BD7FB2"/>
    <w:rsid w:val="00BE037E"/>
    <w:rsid w:val="00BE04FE"/>
    <w:rsid w:val="00BE0D9A"/>
    <w:rsid w:val="00BE0E88"/>
    <w:rsid w:val="00BE1929"/>
    <w:rsid w:val="00BE1A18"/>
    <w:rsid w:val="00BE2591"/>
    <w:rsid w:val="00BE26EE"/>
    <w:rsid w:val="00BE3559"/>
    <w:rsid w:val="00BE3DDF"/>
    <w:rsid w:val="00BE5002"/>
    <w:rsid w:val="00BE540C"/>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227"/>
    <w:rsid w:val="00C1176E"/>
    <w:rsid w:val="00C11A93"/>
    <w:rsid w:val="00C12056"/>
    <w:rsid w:val="00C12C09"/>
    <w:rsid w:val="00C12CC4"/>
    <w:rsid w:val="00C135C6"/>
    <w:rsid w:val="00C13630"/>
    <w:rsid w:val="00C137FD"/>
    <w:rsid w:val="00C13DBC"/>
    <w:rsid w:val="00C13F71"/>
    <w:rsid w:val="00C142A0"/>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27F5E"/>
    <w:rsid w:val="00C30DD1"/>
    <w:rsid w:val="00C32150"/>
    <w:rsid w:val="00C322AC"/>
    <w:rsid w:val="00C34E81"/>
    <w:rsid w:val="00C34FAA"/>
    <w:rsid w:val="00C351D3"/>
    <w:rsid w:val="00C35375"/>
    <w:rsid w:val="00C354CA"/>
    <w:rsid w:val="00C35CB3"/>
    <w:rsid w:val="00C36398"/>
    <w:rsid w:val="00C36449"/>
    <w:rsid w:val="00C37452"/>
    <w:rsid w:val="00C3798C"/>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CA5"/>
    <w:rsid w:val="00C54E50"/>
    <w:rsid w:val="00C55146"/>
    <w:rsid w:val="00C55511"/>
    <w:rsid w:val="00C5724C"/>
    <w:rsid w:val="00C60DE1"/>
    <w:rsid w:val="00C62274"/>
    <w:rsid w:val="00C62EB7"/>
    <w:rsid w:val="00C637D1"/>
    <w:rsid w:val="00C6385F"/>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392A"/>
    <w:rsid w:val="00C84277"/>
    <w:rsid w:val="00C846EA"/>
    <w:rsid w:val="00C84B66"/>
    <w:rsid w:val="00C84E7F"/>
    <w:rsid w:val="00C8509A"/>
    <w:rsid w:val="00C852B6"/>
    <w:rsid w:val="00C859E4"/>
    <w:rsid w:val="00C85AB2"/>
    <w:rsid w:val="00C86768"/>
    <w:rsid w:val="00C86FF1"/>
    <w:rsid w:val="00C87269"/>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4DCA"/>
    <w:rsid w:val="00CB543B"/>
    <w:rsid w:val="00CB5D40"/>
    <w:rsid w:val="00CB5F54"/>
    <w:rsid w:val="00CB621B"/>
    <w:rsid w:val="00CB6ACE"/>
    <w:rsid w:val="00CB6B48"/>
    <w:rsid w:val="00CB75E1"/>
    <w:rsid w:val="00CB7ADB"/>
    <w:rsid w:val="00CC044F"/>
    <w:rsid w:val="00CC0DEC"/>
    <w:rsid w:val="00CC2308"/>
    <w:rsid w:val="00CC2FD7"/>
    <w:rsid w:val="00CC347A"/>
    <w:rsid w:val="00CC3785"/>
    <w:rsid w:val="00CC39CB"/>
    <w:rsid w:val="00CC43CD"/>
    <w:rsid w:val="00CC4504"/>
    <w:rsid w:val="00CC4C82"/>
    <w:rsid w:val="00CC52B8"/>
    <w:rsid w:val="00CC53E9"/>
    <w:rsid w:val="00CC556F"/>
    <w:rsid w:val="00CC5D84"/>
    <w:rsid w:val="00CC5F45"/>
    <w:rsid w:val="00CC6FB6"/>
    <w:rsid w:val="00CC7D41"/>
    <w:rsid w:val="00CD0490"/>
    <w:rsid w:val="00CD1734"/>
    <w:rsid w:val="00CD25B0"/>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073FF"/>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1C3"/>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57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036"/>
    <w:rsid w:val="00D61220"/>
    <w:rsid w:val="00D61519"/>
    <w:rsid w:val="00D624BA"/>
    <w:rsid w:val="00D63216"/>
    <w:rsid w:val="00D63371"/>
    <w:rsid w:val="00D634FF"/>
    <w:rsid w:val="00D63581"/>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28D7"/>
    <w:rsid w:val="00D83515"/>
    <w:rsid w:val="00D8367E"/>
    <w:rsid w:val="00D837EA"/>
    <w:rsid w:val="00D84D22"/>
    <w:rsid w:val="00D84FCA"/>
    <w:rsid w:val="00D853C4"/>
    <w:rsid w:val="00D8584C"/>
    <w:rsid w:val="00D8754C"/>
    <w:rsid w:val="00D87ACD"/>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73D"/>
    <w:rsid w:val="00DA7BA3"/>
    <w:rsid w:val="00DB1CE0"/>
    <w:rsid w:val="00DB2008"/>
    <w:rsid w:val="00DB2745"/>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54F"/>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A50"/>
    <w:rsid w:val="00DF0FC8"/>
    <w:rsid w:val="00DF1E52"/>
    <w:rsid w:val="00DF2190"/>
    <w:rsid w:val="00DF238A"/>
    <w:rsid w:val="00DF3365"/>
    <w:rsid w:val="00DF3617"/>
    <w:rsid w:val="00DF3E26"/>
    <w:rsid w:val="00DF41C9"/>
    <w:rsid w:val="00DF5319"/>
    <w:rsid w:val="00DF56C6"/>
    <w:rsid w:val="00DF67E8"/>
    <w:rsid w:val="00E0001F"/>
    <w:rsid w:val="00E0008E"/>
    <w:rsid w:val="00E019A6"/>
    <w:rsid w:val="00E01B34"/>
    <w:rsid w:val="00E01C06"/>
    <w:rsid w:val="00E01D50"/>
    <w:rsid w:val="00E02086"/>
    <w:rsid w:val="00E03E38"/>
    <w:rsid w:val="00E0400F"/>
    <w:rsid w:val="00E050E6"/>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36DE2"/>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3FF"/>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0E81"/>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E3F"/>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9F5"/>
    <w:rsid w:val="00EE1CEE"/>
    <w:rsid w:val="00EE2973"/>
    <w:rsid w:val="00EE30EA"/>
    <w:rsid w:val="00EE3D95"/>
    <w:rsid w:val="00EE4602"/>
    <w:rsid w:val="00EE499A"/>
    <w:rsid w:val="00EE4AD5"/>
    <w:rsid w:val="00EE4B5F"/>
    <w:rsid w:val="00EE4C18"/>
    <w:rsid w:val="00EE57E0"/>
    <w:rsid w:val="00EE6345"/>
    <w:rsid w:val="00EE63AF"/>
    <w:rsid w:val="00EE6FA2"/>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BDB"/>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CC3"/>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5880"/>
    <w:rsid w:val="00F4668C"/>
    <w:rsid w:val="00F46FAA"/>
    <w:rsid w:val="00F47676"/>
    <w:rsid w:val="00F47709"/>
    <w:rsid w:val="00F501AA"/>
    <w:rsid w:val="00F50FEC"/>
    <w:rsid w:val="00F510DE"/>
    <w:rsid w:val="00F51394"/>
    <w:rsid w:val="00F51773"/>
    <w:rsid w:val="00F5204D"/>
    <w:rsid w:val="00F52107"/>
    <w:rsid w:val="00F53615"/>
    <w:rsid w:val="00F541AC"/>
    <w:rsid w:val="00F541BE"/>
    <w:rsid w:val="00F54620"/>
    <w:rsid w:val="00F550B7"/>
    <w:rsid w:val="00F55BAB"/>
    <w:rsid w:val="00F562CF"/>
    <w:rsid w:val="00F5651C"/>
    <w:rsid w:val="00F56E0C"/>
    <w:rsid w:val="00F5799A"/>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508A"/>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0E7F"/>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416"/>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5A6C"/>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9CE"/>
    <w:rsid w:val="00FF5F89"/>
    <w:rsid w:val="00FF666A"/>
    <w:rsid w:val="00FF6989"/>
    <w:rsid w:val="00FF7CD9"/>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1732FD0B"/>
  <w15:docId w15:val="{F016C94E-806D-4753-8F46-20118D1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C64"/>
    <w:rPr>
      <w:sz w:val="26"/>
      <w:szCs w:val="28"/>
      <w:lang w:val="lv-LV"/>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EE0ACC"/>
    <w:pPr>
      <w:keepNext/>
      <w:spacing w:before="240" w:after="60"/>
      <w:outlineLvl w:val="2"/>
    </w:pPr>
    <w:rPr>
      <w:rFonts w:ascii="Arial" w:hAnsi="Arial" w:cs="Arial"/>
      <w:b/>
      <w:bCs/>
      <w:szCs w:val="26"/>
      <w:lang w:eastAsia="lv-LV"/>
    </w:rPr>
  </w:style>
  <w:style w:type="paragraph" w:styleId="Heading4">
    <w:name w:val="heading 4"/>
    <w:basedOn w:val="Normal"/>
    <w:next w:val="Normal"/>
    <w:link w:val="Heading4Char"/>
    <w:qFormat/>
    <w:rsid w:val="00EE0ACC"/>
    <w:pPr>
      <w:keepNext/>
      <w:spacing w:before="240" w:after="60"/>
      <w:outlineLvl w:val="3"/>
    </w:pPr>
    <w:rPr>
      <w:b/>
      <w:bCs/>
      <w:sz w:val="28"/>
      <w:lang w:eastAsia="lv-LV"/>
    </w:rPr>
  </w:style>
  <w:style w:type="paragraph" w:styleId="Heading5">
    <w:name w:val="heading 5"/>
    <w:basedOn w:val="Normal"/>
    <w:next w:val="Normal"/>
    <w:link w:val="Heading5Char"/>
    <w:qFormat/>
    <w:rsid w:val="00EE0ACC"/>
    <w:pPr>
      <w:spacing w:before="240" w:after="60"/>
      <w:outlineLvl w:val="4"/>
    </w:pPr>
    <w:rPr>
      <w:b/>
      <w:bCs/>
      <w:i/>
      <w:iCs/>
      <w:szCs w:val="26"/>
    </w:rPr>
  </w:style>
  <w:style w:type="paragraph" w:styleId="Heading6">
    <w:name w:val="heading 6"/>
    <w:basedOn w:val="Normal"/>
    <w:next w:val="Normal"/>
    <w:link w:val="Heading6Char"/>
    <w:uiPriority w:val="9"/>
    <w:qFormat/>
    <w:rsid w:val="00EE0ACC"/>
    <w:pPr>
      <w:spacing w:before="240" w:after="60"/>
      <w:outlineLvl w:val="5"/>
    </w:pPr>
    <w:rPr>
      <w:b/>
      <w:bCs/>
      <w:sz w:val="22"/>
      <w:szCs w:val="22"/>
      <w:lang w:eastAsia="lv-LV"/>
    </w:rPr>
  </w:style>
  <w:style w:type="paragraph" w:styleId="Heading7">
    <w:name w:val="heading 7"/>
    <w:basedOn w:val="Normal"/>
    <w:next w:val="Normal"/>
    <w:link w:val="Heading7Char"/>
    <w:qFormat/>
    <w:rsid w:val="00B51F16"/>
    <w:pPr>
      <w:tabs>
        <w:tab w:val="num" w:pos="1836"/>
      </w:tabs>
      <w:spacing w:before="240" w:after="60"/>
      <w:ind w:left="1836" w:hanging="288"/>
      <w:outlineLvl w:val="6"/>
    </w:pPr>
    <w:rPr>
      <w:sz w:val="24"/>
      <w:szCs w:val="24"/>
    </w:rPr>
  </w:style>
  <w:style w:type="paragraph" w:styleId="Heading9">
    <w:name w:val="heading 9"/>
    <w:basedOn w:val="Normal"/>
    <w:next w:val="Normal"/>
    <w:link w:val="Heading9Char"/>
    <w:uiPriority w:val="9"/>
    <w:qFormat/>
    <w:rsid w:val="003C04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39C"/>
    <w:rPr>
      <w:b/>
      <w:bCs/>
      <w:spacing w:val="100"/>
      <w:sz w:val="40"/>
      <w:szCs w:val="40"/>
      <w:lang w:val="lv-LV" w:eastAsia="en-US" w:bidi="ar-SA"/>
    </w:rPr>
  </w:style>
  <w:style w:type="character" w:customStyle="1" w:styleId="Heading2Char">
    <w:name w:val="Heading 2 Char"/>
    <w:link w:val="Heading2"/>
    <w:rsid w:val="00603E5F"/>
    <w:rPr>
      <w:spacing w:val="100"/>
      <w:sz w:val="40"/>
      <w:szCs w:val="40"/>
      <w:lang w:val="lv-LV" w:eastAsia="en-US" w:bidi="ar-SA"/>
    </w:rPr>
  </w:style>
  <w:style w:type="character" w:customStyle="1" w:styleId="Heading3Char">
    <w:name w:val="Heading 3 Char"/>
    <w:link w:val="Heading3"/>
    <w:rsid w:val="000E639C"/>
    <w:rPr>
      <w:rFonts w:ascii="Arial" w:hAnsi="Arial" w:cs="Arial"/>
      <w:b/>
      <w:bCs/>
      <w:sz w:val="26"/>
      <w:szCs w:val="26"/>
      <w:lang w:val="lv-LV" w:eastAsia="lv-LV" w:bidi="ar-SA"/>
    </w:rPr>
  </w:style>
  <w:style w:type="character" w:customStyle="1" w:styleId="Heading4Char">
    <w:name w:val="Heading 4 Char"/>
    <w:link w:val="Heading4"/>
    <w:rsid w:val="000E639C"/>
    <w:rPr>
      <w:b/>
      <w:bCs/>
      <w:sz w:val="28"/>
      <w:szCs w:val="28"/>
      <w:lang w:val="lv-LV" w:eastAsia="lv-LV" w:bidi="ar-SA"/>
    </w:rPr>
  </w:style>
  <w:style w:type="character" w:customStyle="1" w:styleId="Heading5Char">
    <w:name w:val="Heading 5 Char"/>
    <w:link w:val="Heading5"/>
    <w:rsid w:val="000E639C"/>
    <w:rPr>
      <w:b/>
      <w:bCs/>
      <w:i/>
      <w:iCs/>
      <w:sz w:val="26"/>
      <w:szCs w:val="26"/>
      <w:lang w:val="lv-LV" w:eastAsia="en-US" w:bidi="ar-SA"/>
    </w:rPr>
  </w:style>
  <w:style w:type="character" w:customStyle="1" w:styleId="Heading6Char">
    <w:name w:val="Heading 6 Char"/>
    <w:link w:val="Heading6"/>
    <w:uiPriority w:val="9"/>
    <w:rsid w:val="000E639C"/>
    <w:rPr>
      <w:b/>
      <w:bCs/>
      <w:sz w:val="22"/>
      <w:szCs w:val="22"/>
      <w:lang w:val="lv-LV" w:eastAsia="lv-LV" w:bidi="ar-SA"/>
    </w:rPr>
  </w:style>
  <w:style w:type="character" w:customStyle="1" w:styleId="Heading9Char">
    <w:name w:val="Heading 9 Char"/>
    <w:link w:val="Heading9"/>
    <w:uiPriority w:val="9"/>
    <w:rsid w:val="003C0402"/>
    <w:rPr>
      <w:rFonts w:ascii="Arial" w:hAnsi="Arial" w:cs="Arial"/>
      <w:sz w:val="22"/>
      <w:szCs w:val="22"/>
      <w:lang w:val="lv-LV" w:eastAsia="en-US" w:bidi="ar-SA"/>
    </w:rPr>
  </w:style>
  <w:style w:type="paragraph" w:styleId="Header">
    <w:name w:val="header"/>
    <w:basedOn w:val="Normal"/>
    <w:link w:val="HeaderChar2"/>
    <w:rsid w:val="009E4A2D"/>
    <w:pPr>
      <w:tabs>
        <w:tab w:val="center" w:pos="4320"/>
        <w:tab w:val="right" w:pos="8640"/>
      </w:tabs>
    </w:pPr>
    <w:rPr>
      <w:lang w:val="x-none"/>
    </w:rPr>
  </w:style>
  <w:style w:type="character" w:customStyle="1" w:styleId="HeaderChar2">
    <w:name w:val="Header Char2"/>
    <w:link w:val="Header"/>
    <w:rsid w:val="00B35875"/>
    <w:rPr>
      <w:sz w:val="26"/>
      <w:szCs w:val="28"/>
      <w:lang w:eastAsia="en-US"/>
    </w:rPr>
  </w:style>
  <w:style w:type="paragraph" w:styleId="Footer">
    <w:name w:val="footer"/>
    <w:basedOn w:val="Normal"/>
    <w:link w:val="FooterChar"/>
    <w:uiPriority w:val="99"/>
    <w:rsid w:val="009E4A2D"/>
    <w:pPr>
      <w:tabs>
        <w:tab w:val="center" w:pos="4320"/>
        <w:tab w:val="right" w:pos="8640"/>
      </w:tabs>
    </w:pPr>
    <w:rPr>
      <w:lang w:val="x-none"/>
    </w:rPr>
  </w:style>
  <w:style w:type="character" w:customStyle="1" w:styleId="FooterChar">
    <w:name w:val="Footer Char"/>
    <w:link w:val="Footer"/>
    <w:uiPriority w:val="99"/>
    <w:locked/>
    <w:rsid w:val="0037645C"/>
    <w:rPr>
      <w:sz w:val="26"/>
      <w:szCs w:val="28"/>
      <w:lang w:eastAsia="en-US"/>
    </w:rPr>
  </w:style>
  <w:style w:type="character" w:styleId="Hyperlink">
    <w:name w:val="Hyperlink"/>
    <w:uiPriority w:val="99"/>
    <w:rsid w:val="009E4A2D"/>
    <w:rPr>
      <w:color w:val="0000FF"/>
      <w:u w:val="single"/>
    </w:rPr>
  </w:style>
  <w:style w:type="character" w:styleId="FollowedHyperlink">
    <w:name w:val="FollowedHyperlink"/>
    <w:uiPriority w:val="99"/>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
    <w:name w:val="Rakstz."/>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1"/>
    <w:uiPriority w:val="99"/>
    <w:rsid w:val="003C0402"/>
    <w:pPr>
      <w:jc w:val="both"/>
    </w:pPr>
    <w:rPr>
      <w:sz w:val="32"/>
      <w:szCs w:val="20"/>
      <w:lang w:eastAsia="lv-LV"/>
    </w:rPr>
  </w:style>
  <w:style w:type="character" w:customStyle="1" w:styleId="BodyTextChar1">
    <w:name w:val="Body Text Char1"/>
    <w:aliases w:val="Body Text1 Char1,Body Text Char3 Char2,Body Text Char2 Char Char2,Body Text Char1 Char2 Char Char2,Body Text Char2 Char Char Char1 Char2,Body Text Char1 Char3 Char Char Char Char2,Body Text Char2 Char Char Char1 Char Char Char2"/>
    <w:link w:val="BodyText"/>
    <w:uiPriority w:val="99"/>
    <w:rsid w:val="003C0402"/>
    <w:rPr>
      <w:sz w:val="32"/>
      <w:lang w:val="lv-LV" w:eastAsia="lv-LV" w:bidi="ar-SA"/>
    </w:rPr>
  </w:style>
  <w:style w:type="paragraph" w:styleId="BodyTextIndent">
    <w:name w:val="Body Text Indent"/>
    <w:basedOn w:val="Normal"/>
    <w:link w:val="BodyTextIndentChar"/>
    <w:uiPriority w:val="99"/>
    <w:rsid w:val="003C0402"/>
    <w:pPr>
      <w:spacing w:after="120"/>
      <w:ind w:left="283"/>
    </w:pPr>
    <w:rPr>
      <w:sz w:val="24"/>
      <w:szCs w:val="24"/>
      <w:lang w:val="x-none" w:eastAsia="x-none"/>
    </w:rPr>
  </w:style>
  <w:style w:type="character" w:customStyle="1" w:styleId="BodyTextIndentChar">
    <w:name w:val="Body Text Indent Char"/>
    <w:link w:val="BodyTextIndent"/>
    <w:uiPriority w:val="99"/>
    <w:locked/>
    <w:rsid w:val="0037645C"/>
    <w:rPr>
      <w:sz w:val="24"/>
      <w:szCs w:val="24"/>
    </w:rPr>
  </w:style>
  <w:style w:type="paragraph" w:styleId="BodyText2">
    <w:name w:val="Body Text 2"/>
    <w:basedOn w:val="Normal"/>
    <w:link w:val="BodyText2Char2"/>
    <w:uiPriority w:val="99"/>
    <w:rsid w:val="003C0402"/>
    <w:pPr>
      <w:spacing w:after="120" w:line="480" w:lineRule="auto"/>
    </w:pPr>
  </w:style>
  <w:style w:type="character" w:customStyle="1" w:styleId="BodyText2Char2">
    <w:name w:val="Body Text 2 Char2"/>
    <w:link w:val="BodyText2"/>
    <w:uiPriority w:val="99"/>
    <w:rsid w:val="000E639C"/>
    <w:rPr>
      <w:sz w:val="26"/>
      <w:szCs w:val="28"/>
      <w:lang w:val="lv-LV" w:eastAsia="en-US" w:bidi="ar-SA"/>
    </w:rPr>
  </w:style>
  <w:style w:type="paragraph" w:customStyle="1" w:styleId="CharCharCharCharCharChar">
    <w:name w:val="Char Char Char Char Char Char"/>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Normal"/>
    <w:rsid w:val="003C0402"/>
    <w:pPr>
      <w:spacing w:before="120" w:after="120"/>
      <w:jc w:val="both"/>
    </w:pPr>
    <w:rPr>
      <w:rFonts w:ascii="Optima" w:hAnsi="Optima"/>
      <w:sz w:val="22"/>
      <w:szCs w:val="20"/>
      <w:lang w:val="en-GB"/>
    </w:rPr>
  </w:style>
  <w:style w:type="paragraph" w:customStyle="1" w:styleId="naisf">
    <w:name w:val="naisf"/>
    <w:basedOn w:val="Normal"/>
    <w:link w:val="naisfChar"/>
    <w:rsid w:val="00EE0ACC"/>
    <w:pPr>
      <w:spacing w:before="75" w:after="75"/>
      <w:ind w:firstLine="375"/>
      <w:jc w:val="both"/>
    </w:pPr>
    <w:rPr>
      <w:sz w:val="24"/>
      <w:szCs w:val="24"/>
      <w:lang w:eastAsia="lv-LV"/>
    </w:rPr>
  </w:style>
  <w:style w:type="paragraph" w:styleId="Title">
    <w:name w:val="Title"/>
    <w:basedOn w:val="Normal"/>
    <w:link w:val="TitleChar"/>
    <w:qFormat/>
    <w:rsid w:val="00EE0ACC"/>
    <w:pPr>
      <w:jc w:val="center"/>
    </w:pPr>
    <w:rPr>
      <w:b/>
      <w:smallCaps/>
      <w:sz w:val="36"/>
    </w:rPr>
  </w:style>
  <w:style w:type="character" w:customStyle="1" w:styleId="TitleChar">
    <w:name w:val="Title Char"/>
    <w:link w:val="Title"/>
    <w:rsid w:val="000E639C"/>
    <w:rPr>
      <w:b/>
      <w:smallCaps/>
      <w:sz w:val="36"/>
      <w:szCs w:val="28"/>
      <w:lang w:val="lv-LV" w:eastAsia="en-US" w:bidi="ar-SA"/>
    </w:rPr>
  </w:style>
  <w:style w:type="paragraph" w:customStyle="1" w:styleId="CharCharCharCharCharChar2">
    <w:name w:val="Char Char Char Char Char Char2"/>
    <w:basedOn w:val="Normal"/>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Normal"/>
    <w:rsid w:val="00EE0ACC"/>
    <w:pPr>
      <w:widowControl w:val="0"/>
      <w:suppressAutoHyphens/>
      <w:jc w:val="both"/>
    </w:pPr>
    <w:rPr>
      <w:rFonts w:eastAsia="Arial Unicode MS"/>
      <w:b/>
      <w:bCs/>
      <w:sz w:val="24"/>
      <w:szCs w:val="20"/>
      <w:u w:val="single"/>
      <w:lang w:val="en-US" w:eastAsia="ar-SA"/>
    </w:rPr>
  </w:style>
  <w:style w:type="paragraph" w:styleId="ListParagraph">
    <w:name w:val="List Paragraph"/>
    <w:aliases w:val="punkti,2,Strip,virsraksts3,H&amp;P List Paragraph,Numbered Para 1,Dot pt,No Spacing1,List Paragraph Char Char Char,Indicator Text,Bullet 1,Bullet Points,MAIN CONTENT,IFCL - List Paragraph,List Paragraph12,OBC Bullet,Bullets"/>
    <w:basedOn w:val="Normal"/>
    <w:link w:val="ListParagraphChar"/>
    <w:uiPriority w:val="34"/>
    <w:qFormat/>
    <w:rsid w:val="00EE0ACC"/>
    <w:pPr>
      <w:spacing w:before="100" w:beforeAutospacing="1" w:after="100" w:afterAutospacing="1"/>
      <w:ind w:left="720"/>
      <w:contextualSpacing/>
    </w:pPr>
    <w:rPr>
      <w:rFonts w:eastAsia="Calibri"/>
      <w:sz w:val="24"/>
      <w:szCs w:val="24"/>
    </w:rPr>
  </w:style>
  <w:style w:type="table" w:styleId="TableGrid">
    <w:name w:val="Table Grid"/>
    <w:basedOn w:val="TableNormal"/>
    <w:uiPriority w:val="3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E0ACC"/>
    <w:pPr>
      <w:spacing w:after="120"/>
    </w:pPr>
    <w:rPr>
      <w:sz w:val="16"/>
      <w:szCs w:val="16"/>
      <w:lang w:val="x-none" w:eastAsia="x-none"/>
    </w:rPr>
  </w:style>
  <w:style w:type="character" w:customStyle="1" w:styleId="BodyText3Char">
    <w:name w:val="Body Text 3 Char"/>
    <w:link w:val="BodyText3"/>
    <w:uiPriority w:val="99"/>
    <w:locked/>
    <w:rsid w:val="0037645C"/>
    <w:rPr>
      <w:sz w:val="16"/>
      <w:szCs w:val="16"/>
    </w:rPr>
  </w:style>
  <w:style w:type="paragraph" w:customStyle="1" w:styleId="Style3">
    <w:name w:val="Style3"/>
    <w:basedOn w:val="Normal"/>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Normal"/>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Normal"/>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Normal"/>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Normal"/>
    <w:uiPriority w:val="99"/>
    <w:rsid w:val="00EE0ACC"/>
    <w:pPr>
      <w:widowControl w:val="0"/>
      <w:autoSpaceDE w:val="0"/>
      <w:autoSpaceDN w:val="0"/>
      <w:adjustRightInd w:val="0"/>
    </w:pPr>
    <w:rPr>
      <w:sz w:val="24"/>
      <w:szCs w:val="24"/>
      <w:lang w:eastAsia="lv-LV"/>
    </w:rPr>
  </w:style>
  <w:style w:type="paragraph" w:customStyle="1" w:styleId="Char">
    <w:name w:val="Char"/>
    <w:basedOn w:val="Normal"/>
    <w:rsid w:val="00EE0ACC"/>
    <w:pPr>
      <w:spacing w:after="160" w:line="240" w:lineRule="exact"/>
    </w:pPr>
    <w:rPr>
      <w:rFonts w:ascii="Tahoma" w:hAnsi="Tahoma"/>
      <w:sz w:val="20"/>
      <w:szCs w:val="20"/>
      <w:lang w:val="en-US"/>
    </w:rPr>
  </w:style>
  <w:style w:type="paragraph" w:customStyle="1" w:styleId="RakstzRakstz">
    <w:name w:val="Rakstz. Rakstz."/>
    <w:basedOn w:val="Normal"/>
    <w:rsid w:val="00EE0ACC"/>
    <w:pPr>
      <w:spacing w:before="40"/>
    </w:pPr>
    <w:rPr>
      <w:sz w:val="28"/>
      <w:szCs w:val="20"/>
    </w:rPr>
  </w:style>
  <w:style w:type="paragraph" w:customStyle="1" w:styleId="Rakstz2">
    <w:name w:val="Rakstz.2"/>
    <w:basedOn w:val="Normal"/>
    <w:rsid w:val="00EE0ACC"/>
    <w:pPr>
      <w:widowControl w:val="0"/>
      <w:adjustRightInd w:val="0"/>
      <w:spacing w:after="160" w:line="240" w:lineRule="exact"/>
      <w:jc w:val="both"/>
    </w:pPr>
    <w:rPr>
      <w:rFonts w:ascii="Tahoma" w:hAnsi="Tahoma"/>
      <w:sz w:val="20"/>
      <w:szCs w:val="20"/>
      <w:lang w:val="en-US"/>
    </w:rPr>
  </w:style>
  <w:style w:type="paragraph" w:styleId="NormalWeb">
    <w:name w:val="Normal (Web)"/>
    <w:basedOn w:val="Normal"/>
    <w:link w:val="NormalWebChar"/>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Normal"/>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1">
    <w:name w:val="Char1"/>
    <w:basedOn w:val="Normal"/>
    <w:rsid w:val="00EE0AC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EE0ACC"/>
    <w:pPr>
      <w:spacing w:after="120" w:line="480" w:lineRule="auto"/>
      <w:ind w:left="283"/>
    </w:pPr>
    <w:rPr>
      <w:sz w:val="24"/>
      <w:szCs w:val="24"/>
      <w:lang w:val="x-none" w:eastAsia="x-none"/>
    </w:rPr>
  </w:style>
  <w:style w:type="character" w:customStyle="1" w:styleId="BodyTextIndent2Char">
    <w:name w:val="Body Text Indent 2 Char"/>
    <w:link w:val="BodyTextIndent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Typewriter">
    <w:name w:val="HTML Typewriter"/>
    <w:rsid w:val="00B51F16"/>
    <w:rPr>
      <w:rFonts w:ascii="Courier New" w:eastAsia="Times New Roman" w:hAnsi="Courier New" w:cs="Courier New"/>
      <w:sz w:val="20"/>
      <w:szCs w:val="20"/>
    </w:rPr>
  </w:style>
  <w:style w:type="character" w:styleId="PageNumber">
    <w:name w:val="page number"/>
    <w:basedOn w:val="DefaultParagraphFont"/>
    <w:rsid w:val="00B51F16"/>
  </w:style>
  <w:style w:type="character" w:styleId="Strong">
    <w:name w:val="Strong"/>
    <w:uiPriority w:val="22"/>
    <w:qFormat/>
    <w:rsid w:val="00B51F16"/>
    <w:rPr>
      <w:b/>
      <w:bCs/>
    </w:rPr>
  </w:style>
  <w:style w:type="character" w:styleId="Emphasis">
    <w:name w:val="Emphasis"/>
    <w:uiPriority w:val="20"/>
    <w:qFormat/>
    <w:rsid w:val="00B51F16"/>
    <w:rPr>
      <w:i/>
      <w:iCs/>
    </w:rPr>
  </w:style>
  <w:style w:type="paragraph" w:customStyle="1" w:styleId="RakstzCharCharRakstzCharCharRakstz">
    <w:name w:val="Rakstz. Char Char Rakstz. Char Char Rakstz."/>
    <w:basedOn w:val="Normal"/>
    <w:rsid w:val="00B51F16"/>
    <w:pPr>
      <w:spacing w:after="160" w:line="240" w:lineRule="exact"/>
    </w:pPr>
    <w:rPr>
      <w:rFonts w:ascii="Tahoma" w:hAnsi="Tahoma"/>
      <w:sz w:val="20"/>
      <w:szCs w:val="20"/>
      <w:lang w:val="en-US"/>
    </w:rPr>
  </w:style>
  <w:style w:type="character" w:customStyle="1" w:styleId="c1">
    <w:name w:val="c1"/>
    <w:basedOn w:val="DefaultParagraphFont"/>
    <w:rsid w:val="00B51F16"/>
  </w:style>
  <w:style w:type="paragraph" w:styleId="HTMLPreformatted">
    <w:name w:val="HTML Preformatted"/>
    <w:basedOn w:val="Normal"/>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ListBullet">
    <w:name w:val="List Bullet"/>
    <w:basedOn w:val="Normal"/>
    <w:rsid w:val="00B51F16"/>
    <w:pPr>
      <w:numPr>
        <w:numId w:val="1"/>
      </w:numPr>
    </w:pPr>
    <w:rPr>
      <w:sz w:val="24"/>
      <w:szCs w:val="24"/>
      <w:lang w:val="en-US"/>
    </w:rPr>
  </w:style>
  <w:style w:type="paragraph" w:customStyle="1" w:styleId="Logo">
    <w:name w:val="Logo"/>
    <w:basedOn w:val="Normal"/>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Normal"/>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BodyTextIndent3">
    <w:name w:val="Body Text Indent 3"/>
    <w:basedOn w:val="Normal"/>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Normal"/>
    <w:rsid w:val="00603E5F"/>
    <w:pPr>
      <w:spacing w:before="100" w:beforeAutospacing="1" w:after="100" w:afterAutospacing="1"/>
    </w:pPr>
    <w:rPr>
      <w:sz w:val="24"/>
      <w:szCs w:val="24"/>
      <w:lang w:eastAsia="lv-LV"/>
    </w:rPr>
  </w:style>
  <w:style w:type="character" w:customStyle="1" w:styleId="c4">
    <w:name w:val="c4"/>
    <w:basedOn w:val="DefaultParagraphFont"/>
    <w:rsid w:val="00603E5F"/>
  </w:style>
  <w:style w:type="paragraph" w:customStyle="1" w:styleId="c6">
    <w:name w:val="c6"/>
    <w:basedOn w:val="Normal"/>
    <w:rsid w:val="00603E5F"/>
    <w:pPr>
      <w:spacing w:before="100" w:beforeAutospacing="1" w:after="100" w:afterAutospacing="1"/>
    </w:pPr>
    <w:rPr>
      <w:sz w:val="24"/>
      <w:szCs w:val="24"/>
      <w:lang w:eastAsia="lv-LV"/>
    </w:rPr>
  </w:style>
  <w:style w:type="character" w:customStyle="1" w:styleId="c7">
    <w:name w:val="c7"/>
    <w:basedOn w:val="DefaultParagraphFont"/>
    <w:rsid w:val="00603E5F"/>
  </w:style>
  <w:style w:type="paragraph" w:customStyle="1" w:styleId="CharCharRakstzRakstz">
    <w:name w:val="Char Char Rakstz. Rakstz."/>
    <w:basedOn w:val="Normal"/>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Normal"/>
    <w:rsid w:val="00A923ED"/>
    <w:pPr>
      <w:spacing w:before="100" w:beforeAutospacing="1" w:after="100" w:afterAutospacing="1"/>
    </w:pPr>
    <w:rPr>
      <w:rFonts w:ascii="Verdana" w:hAnsi="Verdana"/>
      <w:sz w:val="18"/>
      <w:szCs w:val="18"/>
      <w:lang w:eastAsia="lv-LV"/>
    </w:rPr>
  </w:style>
  <w:style w:type="paragraph" w:styleId="NoSpacing">
    <w:name w:val="No Spacing"/>
    <w:aliases w:val="sede paragrafs"/>
    <w:link w:val="NoSpacingChar"/>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DefaultParagraphFont"/>
    <w:rsid w:val="0013711C"/>
  </w:style>
  <w:style w:type="character" w:customStyle="1" w:styleId="apple-converted-space">
    <w:name w:val="apple-converted-space"/>
    <w:basedOn w:val="DefaultParagraphFont"/>
    <w:rsid w:val="0013711C"/>
  </w:style>
  <w:style w:type="paragraph" w:customStyle="1" w:styleId="RakstzRakstzCharCharCharCharCharRakstzRakstzCharCharRakstzRakstz">
    <w:name w:val="Rakstz. Rakstz. Char Char Char Char Char Rakstz. Rakstz. Char Char Rakstz. Rakstz."/>
    <w:basedOn w:val="Normal"/>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Normal"/>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2">
    <w:name w:val="Rakstz. Rakstz.2"/>
    <w:basedOn w:val="Normal"/>
    <w:rsid w:val="000E639C"/>
    <w:pPr>
      <w:spacing w:before="40"/>
    </w:pPr>
    <w:rPr>
      <w:sz w:val="28"/>
      <w:szCs w:val="20"/>
    </w:rPr>
  </w:style>
  <w:style w:type="paragraph" w:customStyle="1" w:styleId="RakstzCharCharRakstz1">
    <w:name w:val="Rakstz. Char Char Rakstz.1"/>
    <w:basedOn w:val="Normal"/>
    <w:rsid w:val="000E639C"/>
    <w:pPr>
      <w:widowControl w:val="0"/>
      <w:adjustRightInd w:val="0"/>
      <w:spacing w:after="160" w:line="240" w:lineRule="exact"/>
      <w:jc w:val="both"/>
    </w:pPr>
    <w:rPr>
      <w:rFonts w:ascii="Tahoma" w:hAnsi="Tahoma"/>
      <w:sz w:val="20"/>
      <w:szCs w:val="20"/>
      <w:lang w:eastAsia="lv-LV"/>
    </w:rPr>
  </w:style>
  <w:style w:type="character" w:customStyle="1" w:styleId="CharChar51">
    <w:name w:val="Char Char51"/>
    <w:rsid w:val="000E639C"/>
    <w:rPr>
      <w:b/>
      <w:bCs w:val="0"/>
      <w:smallCaps/>
      <w:sz w:val="36"/>
      <w:szCs w:val="28"/>
      <w:lang w:val="lv-LV" w:eastAsia="en-US" w:bidi="ar-SA"/>
    </w:rPr>
  </w:style>
  <w:style w:type="paragraph" w:customStyle="1" w:styleId="Style1">
    <w:name w:val="Style1"/>
    <w:basedOn w:val="Normal"/>
    <w:next w:val="Normal"/>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Normal"/>
    <w:next w:val="Normal"/>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Normal"/>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1">
    <w:name w:val="Rakstz. Rakstz.11"/>
    <w:basedOn w:val="Normal"/>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Normal"/>
    <w:rsid w:val="004069E0"/>
    <w:pPr>
      <w:spacing w:before="100" w:beforeAutospacing="1" w:after="100" w:afterAutospacing="1"/>
    </w:pPr>
    <w:rPr>
      <w:sz w:val="24"/>
      <w:szCs w:val="24"/>
      <w:lang w:eastAsia="lv-LV"/>
    </w:rPr>
  </w:style>
  <w:style w:type="paragraph" w:customStyle="1" w:styleId="naiskr">
    <w:name w:val="naiskr"/>
    <w:basedOn w:val="Normal"/>
    <w:rsid w:val="004069E0"/>
    <w:pPr>
      <w:spacing w:before="75" w:after="75"/>
    </w:pPr>
    <w:rPr>
      <w:sz w:val="24"/>
      <w:szCs w:val="24"/>
      <w:lang w:eastAsia="lv-LV"/>
    </w:rPr>
  </w:style>
  <w:style w:type="character" w:customStyle="1" w:styleId="CharChar31">
    <w:name w:val="Char Char31"/>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Normal"/>
    <w:qFormat/>
    <w:rsid w:val="00274BE5"/>
    <w:pPr>
      <w:spacing w:before="100" w:beforeAutospacing="1" w:after="100" w:afterAutospacing="1"/>
      <w:ind w:left="720"/>
    </w:pPr>
    <w:rPr>
      <w:rFonts w:eastAsia="Calibri"/>
      <w:sz w:val="24"/>
      <w:szCs w:val="24"/>
    </w:rPr>
  </w:style>
  <w:style w:type="character" w:customStyle="1" w:styleId="st1">
    <w:name w:val="st1"/>
    <w:basedOn w:val="DefaultParagraphFont"/>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DefaultParagraphFont"/>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Normal"/>
    <w:link w:val="BezatstarpmRakstz"/>
    <w:qFormat/>
    <w:rsid w:val="00AC556C"/>
    <w:rPr>
      <w:sz w:val="20"/>
      <w:szCs w:val="20"/>
      <w:lang w:eastAsia="lv-LV"/>
    </w:rPr>
  </w:style>
  <w:style w:type="paragraph" w:customStyle="1" w:styleId="SNP1lmromieu">
    <w:name w:val="SNP 1.līm. romiešu"/>
    <w:basedOn w:val="Normal"/>
    <w:rsid w:val="00AC556C"/>
    <w:pPr>
      <w:numPr>
        <w:numId w:val="2"/>
      </w:numPr>
      <w:spacing w:before="480" w:after="240"/>
      <w:jc w:val="center"/>
    </w:pPr>
    <w:rPr>
      <w:b/>
      <w:sz w:val="24"/>
      <w:szCs w:val="24"/>
    </w:rPr>
  </w:style>
  <w:style w:type="paragraph" w:customStyle="1" w:styleId="SNP2lmarbu">
    <w:name w:val="SNP 2.līm. arābu"/>
    <w:basedOn w:val="Normal"/>
    <w:rsid w:val="00AC556C"/>
    <w:pPr>
      <w:numPr>
        <w:ilvl w:val="1"/>
        <w:numId w:val="2"/>
      </w:numPr>
      <w:spacing w:before="240"/>
      <w:jc w:val="both"/>
    </w:pPr>
    <w:rPr>
      <w:sz w:val="24"/>
      <w:lang w:eastAsia="lv-LV"/>
    </w:rPr>
  </w:style>
  <w:style w:type="paragraph" w:customStyle="1" w:styleId="SNP3lmarbu">
    <w:name w:val="SNP 3.līm. arābu"/>
    <w:basedOn w:val="Normal"/>
    <w:rsid w:val="00AC556C"/>
    <w:pPr>
      <w:numPr>
        <w:ilvl w:val="2"/>
        <w:numId w:val="2"/>
      </w:numPr>
      <w:jc w:val="both"/>
    </w:pPr>
    <w:rPr>
      <w:sz w:val="24"/>
    </w:rPr>
  </w:style>
  <w:style w:type="paragraph" w:customStyle="1" w:styleId="SNP4lmarbu">
    <w:name w:val="SNP 4.līm. arābu"/>
    <w:basedOn w:val="Normal"/>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Normal"/>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1">
    <w:name w:val="Char Char2 Rakstz. Rakstz.1"/>
    <w:basedOn w:val="Normal"/>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1">
    <w:name w:val="Char Char71"/>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Normal"/>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Normal"/>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Normal"/>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1">
    <w:name w:val="Char Char4 Char Char1"/>
    <w:basedOn w:val="Normal"/>
    <w:rsid w:val="00C052B9"/>
    <w:pPr>
      <w:spacing w:after="160" w:line="240" w:lineRule="exact"/>
    </w:pPr>
    <w:rPr>
      <w:rFonts w:ascii="Tahoma" w:hAnsi="Tahoma"/>
      <w:sz w:val="20"/>
      <w:szCs w:val="20"/>
      <w:lang w:val="en-US" w:eastAsia="lv-LV"/>
    </w:rPr>
  </w:style>
  <w:style w:type="paragraph" w:customStyle="1" w:styleId="CharChar4CharCharCharCharRakstz1">
    <w:name w:val="Char Char4 Char Char Char Char Rakstz.1"/>
    <w:basedOn w:val="Normal"/>
    <w:rsid w:val="00C052B9"/>
    <w:pPr>
      <w:spacing w:after="160" w:line="240" w:lineRule="exact"/>
    </w:pPr>
    <w:rPr>
      <w:rFonts w:ascii="Tahoma" w:hAnsi="Tahoma"/>
      <w:sz w:val="20"/>
      <w:szCs w:val="20"/>
      <w:lang w:val="en-US" w:eastAsia="lv-LV"/>
    </w:rPr>
  </w:style>
  <w:style w:type="paragraph" w:styleId="Subtitle">
    <w:name w:val="Subtitle"/>
    <w:basedOn w:val="Normal"/>
    <w:next w:val="Normal"/>
    <w:link w:val="SubtitleChar"/>
    <w:qFormat/>
    <w:rsid w:val="00EA144D"/>
    <w:pPr>
      <w:spacing w:after="60"/>
      <w:jc w:val="center"/>
      <w:outlineLvl w:val="1"/>
    </w:pPr>
    <w:rPr>
      <w:rFonts w:ascii="Cambria" w:hAnsi="Cambria"/>
      <w:sz w:val="24"/>
      <w:szCs w:val="24"/>
    </w:rPr>
  </w:style>
  <w:style w:type="paragraph" w:customStyle="1" w:styleId="CharChar13CharChar">
    <w:name w:val="Char Char13 Char Char"/>
    <w:basedOn w:val="Normal"/>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1">
    <w:name w:val="Char Char13 Char Char1"/>
    <w:basedOn w:val="Normal"/>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Normal"/>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Normal"/>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Normal"/>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Normal"/>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Normal"/>
    <w:rsid w:val="005B0525"/>
    <w:pPr>
      <w:spacing w:before="120" w:after="120"/>
      <w:jc w:val="both"/>
    </w:pPr>
    <w:rPr>
      <w:sz w:val="24"/>
      <w:lang w:val="lv-LV"/>
    </w:rPr>
  </w:style>
  <w:style w:type="character" w:customStyle="1" w:styleId="NoSpacingChar">
    <w:name w:val="No Spacing Char"/>
    <w:aliases w:val="sede paragrafs Char"/>
    <w:link w:val="NoSpacing"/>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1">
    <w:name w:val="Char Char21"/>
    <w:rsid w:val="00B638FF"/>
    <w:rPr>
      <w:sz w:val="26"/>
      <w:szCs w:val="28"/>
      <w:lang w:eastAsia="en-US"/>
    </w:rPr>
  </w:style>
  <w:style w:type="character" w:customStyle="1" w:styleId="CharChar13">
    <w:name w:val="Char Char13"/>
    <w:rsid w:val="00B638FF"/>
    <w:rPr>
      <w:sz w:val="26"/>
      <w:szCs w:val="28"/>
      <w:lang w:val="lv-LV" w:eastAsia="en-US" w:bidi="ar-SA"/>
    </w:rPr>
  </w:style>
  <w:style w:type="paragraph" w:customStyle="1" w:styleId="CharChar42">
    <w:name w:val="Char Char42"/>
    <w:basedOn w:val="Normal"/>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1">
    <w:name w:val="Char Char121"/>
    <w:basedOn w:val="Normal"/>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1">
    <w:name w:val="Char Char91"/>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SubtitleChar">
    <w:name w:val="Subtitle Char"/>
    <w:link w:val="Subtitle"/>
    <w:rsid w:val="00B638FF"/>
    <w:rPr>
      <w:rFonts w:ascii="Cambria" w:hAnsi="Cambria"/>
      <w:sz w:val="24"/>
      <w:szCs w:val="24"/>
      <w:lang w:eastAsia="en-US"/>
    </w:rPr>
  </w:style>
  <w:style w:type="character" w:customStyle="1" w:styleId="CharChar11">
    <w:name w:val="Char Char11"/>
    <w:rsid w:val="00B638FF"/>
    <w:rPr>
      <w:rFonts w:ascii="Times New Roman" w:eastAsia="Times New Roman" w:hAnsi="Times New Roman" w:cs="Times New Roman"/>
      <w:sz w:val="26"/>
      <w:szCs w:val="28"/>
    </w:rPr>
  </w:style>
  <w:style w:type="character" w:customStyle="1" w:styleId="CharChar171">
    <w:name w:val="Char Char171"/>
    <w:rsid w:val="008A484F"/>
    <w:rPr>
      <w:b/>
      <w:sz w:val="32"/>
      <w:lang w:val="lv-LV" w:eastAsia="lv-LV" w:bidi="ar-SA"/>
    </w:rPr>
  </w:style>
  <w:style w:type="paragraph" w:customStyle="1" w:styleId="tv213">
    <w:name w:val="tv213"/>
    <w:basedOn w:val="Normal"/>
    <w:rsid w:val="00E3296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TableNormal"/>
    <w:next w:val="TableGrid"/>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Normal"/>
    <w:next w:val="Normal"/>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TableNormal"/>
    <w:next w:val="TableGrid"/>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C41AD"/>
    <w:rPr>
      <w:sz w:val="16"/>
      <w:szCs w:val="16"/>
    </w:rPr>
  </w:style>
  <w:style w:type="paragraph" w:styleId="CommentText">
    <w:name w:val="annotation text"/>
    <w:basedOn w:val="Normal"/>
    <w:link w:val="CommentTextChar"/>
    <w:uiPriority w:val="99"/>
    <w:unhideWhenUsed/>
    <w:rsid w:val="002C41AD"/>
    <w:pPr>
      <w:spacing w:after="200"/>
    </w:pPr>
    <w:rPr>
      <w:rFonts w:ascii="Calibri" w:eastAsia="Calibri" w:hAnsi="Calibri"/>
      <w:sz w:val="20"/>
      <w:szCs w:val="20"/>
    </w:rPr>
  </w:style>
  <w:style w:type="character" w:customStyle="1" w:styleId="CommentTextChar">
    <w:name w:val="Comment Text Char"/>
    <w:link w:val="CommentText"/>
    <w:uiPriority w:val="99"/>
    <w:rsid w:val="002C41AD"/>
    <w:rPr>
      <w:rFonts w:ascii="Calibri" w:eastAsia="Calibri" w:hAnsi="Calibri"/>
      <w:lang w:eastAsia="en-US"/>
    </w:rPr>
  </w:style>
  <w:style w:type="paragraph" w:styleId="CommentSubject">
    <w:name w:val="annotation subject"/>
    <w:basedOn w:val="CommentText"/>
    <w:next w:val="CommentText"/>
    <w:link w:val="CommentSubjectChar"/>
    <w:unhideWhenUsed/>
    <w:rsid w:val="002C41AD"/>
    <w:rPr>
      <w:b/>
      <w:bCs/>
    </w:rPr>
  </w:style>
  <w:style w:type="character" w:customStyle="1" w:styleId="CommentSubjectChar">
    <w:name w:val="Comment Subject Char"/>
    <w:link w:val="CommentSubject"/>
    <w:rsid w:val="002C41AD"/>
    <w:rPr>
      <w:rFonts w:ascii="Calibri" w:eastAsia="Calibri" w:hAnsi="Calibri"/>
      <w:b/>
      <w:bCs/>
      <w:lang w:eastAsia="en-US"/>
    </w:rPr>
  </w:style>
  <w:style w:type="table" w:customStyle="1" w:styleId="TableGrid8">
    <w:name w:val="Table Grid8"/>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B59B3"/>
    <w:pPr>
      <w:spacing w:line="360" w:lineRule="auto"/>
      <w:ind w:firstLine="300"/>
    </w:pPr>
    <w:rPr>
      <w:color w:val="414142"/>
      <w:sz w:val="20"/>
      <w:szCs w:val="20"/>
      <w:lang w:eastAsia="lv-LV"/>
    </w:rPr>
  </w:style>
  <w:style w:type="table" w:customStyle="1" w:styleId="TableGrid24">
    <w:name w:val="Table Grid24"/>
    <w:basedOn w:val="TableNormal"/>
    <w:next w:val="TableGrid"/>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NoList"/>
    <w:rsid w:val="00F62491"/>
    <w:pPr>
      <w:numPr>
        <w:numId w:val="6"/>
      </w:numPr>
    </w:pPr>
  </w:style>
  <w:style w:type="numbering" w:customStyle="1" w:styleId="WWNum8">
    <w:name w:val="WWNum8"/>
    <w:basedOn w:val="NoList"/>
    <w:rsid w:val="00F62491"/>
    <w:pPr>
      <w:numPr>
        <w:numId w:val="7"/>
      </w:numPr>
    </w:pPr>
  </w:style>
  <w:style w:type="numbering" w:customStyle="1" w:styleId="WWNum13">
    <w:name w:val="WWNum13"/>
    <w:basedOn w:val="NoList"/>
    <w:rsid w:val="00F62491"/>
    <w:pPr>
      <w:numPr>
        <w:numId w:val="8"/>
      </w:numPr>
    </w:pPr>
  </w:style>
  <w:style w:type="table" w:customStyle="1" w:styleId="TableGrid40">
    <w:name w:val="Table Grid40"/>
    <w:basedOn w:val="TableNormal"/>
    <w:next w:val="TableGrid"/>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NoList"/>
    <w:rsid w:val="00914528"/>
    <w:pPr>
      <w:numPr>
        <w:numId w:val="11"/>
      </w:numPr>
    </w:pPr>
  </w:style>
  <w:style w:type="numbering" w:customStyle="1" w:styleId="WWNum81">
    <w:name w:val="WWNum81"/>
    <w:basedOn w:val="NoList"/>
    <w:rsid w:val="00914528"/>
    <w:pPr>
      <w:numPr>
        <w:numId w:val="13"/>
      </w:numPr>
    </w:pPr>
  </w:style>
  <w:style w:type="table" w:customStyle="1" w:styleId="TableGrid120">
    <w:name w:val="Table Grid120"/>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Normal"/>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TableNormal"/>
    <w:next w:val="TableGrid"/>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NoList"/>
    <w:rsid w:val="00762234"/>
    <w:pPr>
      <w:numPr>
        <w:numId w:val="14"/>
      </w:numPr>
    </w:pPr>
  </w:style>
  <w:style w:type="numbering" w:customStyle="1" w:styleId="WWNum82">
    <w:name w:val="WWNum82"/>
    <w:basedOn w:val="NoList"/>
    <w:rsid w:val="00762234"/>
    <w:pPr>
      <w:numPr>
        <w:numId w:val="4"/>
      </w:numPr>
    </w:pPr>
  </w:style>
  <w:style w:type="numbering" w:customStyle="1" w:styleId="WWNum132">
    <w:name w:val="WWNum132"/>
    <w:basedOn w:val="NoList"/>
    <w:rsid w:val="00762234"/>
    <w:pPr>
      <w:numPr>
        <w:numId w:val="5"/>
      </w:numPr>
    </w:pPr>
  </w:style>
  <w:style w:type="table" w:customStyle="1" w:styleId="TableGrid126">
    <w:name w:val="Table Grid126"/>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413E2"/>
    <w:rPr>
      <w:sz w:val="24"/>
      <w:szCs w:val="24"/>
      <w:lang w:eastAsia="en-US"/>
    </w:rPr>
  </w:style>
  <w:style w:type="character" w:customStyle="1" w:styleId="st">
    <w:name w:val="st"/>
    <w:rsid w:val="000413E2"/>
  </w:style>
  <w:style w:type="paragraph" w:customStyle="1" w:styleId="Heading61">
    <w:name w:val="Heading 61"/>
    <w:basedOn w:val="Normal"/>
    <w:next w:val="Normal"/>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1">
    <w:name w:val="Saraksta rindkopa11"/>
    <w:basedOn w:val="Normal"/>
    <w:uiPriority w:val="99"/>
    <w:rsid w:val="000413E2"/>
    <w:pPr>
      <w:spacing w:before="100" w:beforeAutospacing="1" w:after="100" w:afterAutospacing="1"/>
      <w:ind w:left="720"/>
    </w:pPr>
    <w:rPr>
      <w:rFonts w:eastAsia="Calibri"/>
      <w:sz w:val="24"/>
      <w:szCs w:val="24"/>
    </w:rPr>
  </w:style>
  <w:style w:type="paragraph" w:customStyle="1" w:styleId="bodytext0">
    <w:name w:val="bodytext"/>
    <w:basedOn w:val="Normal"/>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Normal"/>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Normal"/>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Normal"/>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TableNormal"/>
    <w:next w:val="TableGrid"/>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TableNormal"/>
    <w:next w:val="TableGrid"/>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TableNormal"/>
    <w:next w:val="TableGrid"/>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Normal"/>
    <w:qFormat/>
    <w:rsid w:val="00F8137F"/>
    <w:pPr>
      <w:ind w:firstLine="720"/>
      <w:jc w:val="both"/>
    </w:pPr>
    <w:rPr>
      <w:sz w:val="24"/>
      <w:szCs w:val="24"/>
    </w:rPr>
  </w:style>
  <w:style w:type="paragraph" w:customStyle="1" w:styleId="dome">
    <w:name w:val="dome"/>
    <w:basedOn w:val="Normal"/>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Bullet 1 Char,Bullet Points Char,MAIN CONTENT Char"/>
    <w:link w:val="ListParagraph"/>
    <w:uiPriority w:val="99"/>
    <w:qFormat/>
    <w:locked/>
    <w:rsid w:val="00077BF8"/>
    <w:rPr>
      <w:rFonts w:eastAsia="Calibri"/>
      <w:sz w:val="24"/>
      <w:szCs w:val="24"/>
      <w:lang w:val="lv-LV"/>
    </w:rPr>
  </w:style>
  <w:style w:type="paragraph" w:styleId="FootnoteText">
    <w:name w:val="footnote text"/>
    <w:basedOn w:val="Normal"/>
    <w:link w:val="FootnoteTextChar"/>
    <w:uiPriority w:val="99"/>
    <w:unhideWhenUsed/>
    <w:rsid w:val="00A52E1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52E12"/>
    <w:rPr>
      <w:rFonts w:asciiTheme="minorHAnsi" w:eastAsiaTheme="minorHAnsi" w:hAnsiTheme="minorHAnsi" w:cstheme="minorBidi"/>
      <w:lang w:val="lv-LV"/>
    </w:rPr>
  </w:style>
  <w:style w:type="character" w:styleId="FootnoteReference">
    <w:name w:val="footnote reference"/>
    <w:basedOn w:val="DefaultParagraphFont"/>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NormalWebChar">
    <w:name w:val="Normal (Web) Char"/>
    <w:link w:val="NormalWeb"/>
    <w:uiPriority w:val="99"/>
    <w:locked/>
    <w:rsid w:val="00155183"/>
    <w:rPr>
      <w:rFonts w:ascii="Arial Unicode MS" w:eastAsia="Arial Unicode MS" w:hAnsi="Arial Unicode MS" w:cs="Arial Unicode MS"/>
      <w:sz w:val="24"/>
      <w:szCs w:val="24"/>
      <w:lang w:val="en-GB"/>
    </w:rPr>
  </w:style>
  <w:style w:type="character" w:styleId="UnresolvedMention">
    <w:name w:val="Unresolved Mention"/>
    <w:basedOn w:val="DefaultParagraphFont"/>
    <w:uiPriority w:val="99"/>
    <w:semiHidden/>
    <w:unhideWhenUsed/>
    <w:rsid w:val="003C195E"/>
    <w:rPr>
      <w:color w:val="605E5C"/>
      <w:shd w:val="clear" w:color="auto" w:fill="E1DFDD"/>
    </w:rPr>
  </w:style>
  <w:style w:type="paragraph" w:customStyle="1" w:styleId="DS">
    <w:name w:val="DS"/>
    <w:basedOn w:val="Normal"/>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DefaultParagraphFont"/>
    <w:rsid w:val="00313279"/>
  </w:style>
  <w:style w:type="numbering" w:customStyle="1" w:styleId="Pareizjaissaraksts21">
    <w:name w:val="Pašreizējais saraksts21"/>
    <w:uiPriority w:val="99"/>
    <w:rsid w:val="00D63581"/>
    <w:pPr>
      <w:numPr>
        <w:numId w:val="16"/>
      </w:numPr>
    </w:pPr>
  </w:style>
  <w:style w:type="numbering" w:customStyle="1" w:styleId="Pareizjaissaraksts11">
    <w:name w:val="Pašreizējais saraksts11"/>
    <w:uiPriority w:val="99"/>
    <w:rsid w:val="00F4588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2</Pages>
  <Words>2258</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3539</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subject/>
  <dc:creator>Administrators</dc:creator>
  <cp:keywords/>
  <dc:description/>
  <cp:lastModifiedBy>Kaspars Rasa</cp:lastModifiedBy>
  <cp:revision>2</cp:revision>
  <cp:lastPrinted>2024-05-02T12:33:00Z</cp:lastPrinted>
  <dcterms:created xsi:type="dcterms:W3CDTF">2024-06-05T09:57:00Z</dcterms:created>
  <dcterms:modified xsi:type="dcterms:W3CDTF">2024-06-05T09:57:00Z</dcterms:modified>
</cp:coreProperties>
</file>