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42FFC" w14:textId="77777777" w:rsidR="002C52E2" w:rsidRDefault="002C52E2" w:rsidP="002C52E2">
      <w:pPr>
        <w:rPr>
          <w:b/>
          <w:sz w:val="22"/>
          <w:szCs w:val="22"/>
          <w:lang w:val="lv-LV"/>
        </w:rPr>
      </w:pPr>
    </w:p>
    <w:p w14:paraId="27D12AE7" w14:textId="230D766D" w:rsidR="00D44842" w:rsidRPr="00EA7850" w:rsidRDefault="00D44842" w:rsidP="00D44842">
      <w:pPr>
        <w:jc w:val="right"/>
        <w:rPr>
          <w:bCs/>
          <w:i/>
          <w:iCs/>
          <w:color w:val="7F7F7F" w:themeColor="text1" w:themeTint="80"/>
          <w:sz w:val="22"/>
          <w:szCs w:val="22"/>
        </w:rPr>
      </w:pPr>
    </w:p>
    <w:tbl>
      <w:tblPr>
        <w:tblStyle w:val="Reatabula"/>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835"/>
      </w:tblGrid>
      <w:tr w:rsidR="00D44842" w:rsidRPr="00586275" w14:paraId="70271491" w14:textId="77777777" w:rsidTr="00680DAA">
        <w:tc>
          <w:tcPr>
            <w:tcW w:w="1701" w:type="dxa"/>
          </w:tcPr>
          <w:p w14:paraId="1E67B6C3"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Reģ. Nr.</w:t>
            </w:r>
          </w:p>
        </w:tc>
        <w:tc>
          <w:tcPr>
            <w:tcW w:w="3260" w:type="dxa"/>
            <w:gridSpan w:val="2"/>
            <w:tcBorders>
              <w:bottom w:val="single" w:sz="4" w:space="0" w:color="auto"/>
            </w:tcBorders>
          </w:tcPr>
          <w:p w14:paraId="0BDB1E53" w14:textId="77777777" w:rsidR="00D44842" w:rsidRPr="00586275" w:rsidRDefault="00D44842" w:rsidP="00C87B4C">
            <w:pPr>
              <w:spacing w:line="276" w:lineRule="auto"/>
              <w:rPr>
                <w:sz w:val="22"/>
                <w:szCs w:val="22"/>
                <w:lang w:val="lv-LV"/>
              </w:rPr>
            </w:pPr>
          </w:p>
        </w:tc>
      </w:tr>
      <w:tr w:rsidR="00D44842" w:rsidRPr="00586275" w14:paraId="63AEF159" w14:textId="77777777" w:rsidTr="00680DAA">
        <w:tc>
          <w:tcPr>
            <w:tcW w:w="1701" w:type="dxa"/>
          </w:tcPr>
          <w:p w14:paraId="264CE448"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Saņemts</w:t>
            </w:r>
          </w:p>
        </w:tc>
        <w:tc>
          <w:tcPr>
            <w:tcW w:w="3260" w:type="dxa"/>
            <w:gridSpan w:val="2"/>
            <w:tcBorders>
              <w:top w:val="single" w:sz="4" w:space="0" w:color="auto"/>
              <w:bottom w:val="single" w:sz="4" w:space="0" w:color="auto"/>
            </w:tcBorders>
          </w:tcPr>
          <w:p w14:paraId="6EDE5D51" w14:textId="77777777" w:rsidR="00D44842" w:rsidRPr="00586275" w:rsidRDefault="00D44842" w:rsidP="00C87B4C">
            <w:pPr>
              <w:spacing w:line="276" w:lineRule="auto"/>
              <w:rPr>
                <w:sz w:val="22"/>
                <w:szCs w:val="22"/>
                <w:lang w:val="lv-LV"/>
              </w:rPr>
            </w:pPr>
          </w:p>
        </w:tc>
      </w:tr>
      <w:tr w:rsidR="00D44842" w:rsidRPr="00586275" w14:paraId="327D334D" w14:textId="77777777" w:rsidTr="00680DAA">
        <w:tc>
          <w:tcPr>
            <w:tcW w:w="2126" w:type="dxa"/>
            <w:gridSpan w:val="2"/>
          </w:tcPr>
          <w:p w14:paraId="496DC62A" w14:textId="77777777" w:rsidR="00D44842" w:rsidRPr="00586275" w:rsidRDefault="00D44842" w:rsidP="00C87B4C">
            <w:pPr>
              <w:spacing w:line="276" w:lineRule="auto"/>
              <w:rPr>
                <w:color w:val="7F7F7F" w:themeColor="text1" w:themeTint="80"/>
                <w:sz w:val="22"/>
                <w:szCs w:val="22"/>
                <w:lang w:val="lv-LV"/>
              </w:rPr>
            </w:pPr>
            <w:r w:rsidRPr="00586275">
              <w:rPr>
                <w:rFonts w:eastAsia="Calibri"/>
                <w:i/>
                <w:iCs/>
                <w:color w:val="7F7F7F" w:themeColor="text1" w:themeTint="80"/>
                <w:sz w:val="22"/>
                <w:szCs w:val="22"/>
                <w:lang w:val="lv-LV"/>
              </w:rPr>
              <w:t>Iesniegumu pieņēma</w:t>
            </w:r>
          </w:p>
        </w:tc>
        <w:tc>
          <w:tcPr>
            <w:tcW w:w="2835" w:type="dxa"/>
            <w:tcBorders>
              <w:bottom w:val="single" w:sz="4" w:space="0" w:color="auto"/>
            </w:tcBorders>
          </w:tcPr>
          <w:p w14:paraId="13580324" w14:textId="77777777" w:rsidR="00D44842" w:rsidRPr="00586275" w:rsidRDefault="00D44842" w:rsidP="00C87B4C">
            <w:pPr>
              <w:spacing w:line="276" w:lineRule="auto"/>
              <w:rPr>
                <w:sz w:val="22"/>
                <w:szCs w:val="22"/>
                <w:lang w:val="lv-LV"/>
              </w:rPr>
            </w:pPr>
          </w:p>
        </w:tc>
      </w:tr>
    </w:tbl>
    <w:p w14:paraId="3D0E2876" w14:textId="77777777" w:rsidR="002C52E2" w:rsidRPr="00586275" w:rsidRDefault="002C52E2" w:rsidP="00C87B4C">
      <w:pPr>
        <w:spacing w:line="276" w:lineRule="auto"/>
        <w:rPr>
          <w:b/>
          <w:sz w:val="22"/>
          <w:szCs w:val="22"/>
          <w:lang w:val="lv-LV"/>
        </w:rPr>
      </w:pPr>
    </w:p>
    <w:p w14:paraId="1B3A54BA" w14:textId="77777777" w:rsidR="00D44842" w:rsidRPr="00586275" w:rsidRDefault="00D44842" w:rsidP="002C52E2">
      <w:pPr>
        <w:jc w:val="center"/>
        <w:rPr>
          <w:b/>
          <w:sz w:val="22"/>
          <w:szCs w:val="22"/>
          <w:lang w:val="lv-LV"/>
        </w:rPr>
      </w:pPr>
    </w:p>
    <w:p w14:paraId="2695C208" w14:textId="1483B16D" w:rsidR="002C52E2" w:rsidRPr="00586275" w:rsidRDefault="002C52E2" w:rsidP="002C52E2">
      <w:pPr>
        <w:jc w:val="center"/>
        <w:rPr>
          <w:b/>
          <w:sz w:val="22"/>
          <w:szCs w:val="22"/>
          <w:lang w:val="lv-LV"/>
        </w:rPr>
      </w:pPr>
      <w:r w:rsidRPr="00586275">
        <w:rPr>
          <w:b/>
          <w:sz w:val="22"/>
          <w:szCs w:val="22"/>
          <w:lang w:val="lv-LV"/>
        </w:rPr>
        <w:t>KULDĪGAS NOVADA PAŠVALDĪBAS AĢENTŪRAI “SOCIĀLAIS DIENESTS”</w:t>
      </w:r>
    </w:p>
    <w:p w14:paraId="5A4183D2" w14:textId="064CA1C0" w:rsidR="002C52E2" w:rsidRPr="00586275" w:rsidRDefault="002C52E2" w:rsidP="002C52E2">
      <w:pPr>
        <w:spacing w:line="360" w:lineRule="auto"/>
        <w:jc w:val="center"/>
        <w:rPr>
          <w:b/>
          <w:iCs/>
          <w:lang w:val="lv-LV"/>
        </w:rPr>
      </w:pPr>
    </w:p>
    <w:tbl>
      <w:tblPr>
        <w:tblStyle w:val="Reatabula"/>
        <w:tblW w:w="9214" w:type="dxa"/>
        <w:tblInd w:w="-142" w:type="dxa"/>
        <w:tblLayout w:type="fixed"/>
        <w:tblLook w:val="04A0" w:firstRow="1" w:lastRow="0" w:firstColumn="1" w:lastColumn="0" w:noHBand="0" w:noVBand="1"/>
      </w:tblPr>
      <w:tblGrid>
        <w:gridCol w:w="2977"/>
        <w:gridCol w:w="2694"/>
        <w:gridCol w:w="3543"/>
      </w:tblGrid>
      <w:tr w:rsidR="002C52E2" w:rsidRPr="00586275" w14:paraId="49E95A3E" w14:textId="77777777" w:rsidTr="00680DAA">
        <w:tc>
          <w:tcPr>
            <w:tcW w:w="5671" w:type="dxa"/>
            <w:gridSpan w:val="2"/>
            <w:tcBorders>
              <w:top w:val="nil"/>
              <w:left w:val="nil"/>
              <w:bottom w:val="nil"/>
              <w:right w:val="nil"/>
            </w:tcBorders>
          </w:tcPr>
          <w:p w14:paraId="1E6B041B" w14:textId="77777777" w:rsidR="002C52E2" w:rsidRPr="00586275" w:rsidRDefault="002C52E2" w:rsidP="00586275">
            <w:pPr>
              <w:spacing w:line="360" w:lineRule="auto"/>
              <w:rPr>
                <w:rFonts w:eastAsia="Calibri"/>
                <w:sz w:val="22"/>
                <w:szCs w:val="22"/>
                <w:lang w:val="lv-LV"/>
              </w:rPr>
            </w:pPr>
          </w:p>
          <w:p w14:paraId="0A893A1B" w14:textId="7C77A89E" w:rsidR="002C52E2" w:rsidRPr="00586275" w:rsidRDefault="002C52E2" w:rsidP="00586275">
            <w:pPr>
              <w:spacing w:line="360" w:lineRule="auto"/>
              <w:rPr>
                <w:sz w:val="22"/>
                <w:szCs w:val="22"/>
                <w:lang w:val="lv-LV"/>
              </w:rPr>
            </w:pPr>
            <w:r w:rsidRPr="00586275">
              <w:rPr>
                <w:rFonts w:eastAsia="Calibri"/>
                <w:sz w:val="22"/>
                <w:szCs w:val="22"/>
                <w:lang w:val="lv-LV"/>
              </w:rPr>
              <w:t>VĀRDS, UZVĀRDS</w:t>
            </w:r>
          </w:p>
        </w:tc>
        <w:tc>
          <w:tcPr>
            <w:tcW w:w="3543" w:type="dxa"/>
            <w:tcBorders>
              <w:top w:val="nil"/>
              <w:left w:val="nil"/>
              <w:bottom w:val="single" w:sz="4" w:space="0" w:color="auto"/>
              <w:right w:val="nil"/>
            </w:tcBorders>
          </w:tcPr>
          <w:p w14:paraId="4D86DD6C" w14:textId="77777777" w:rsidR="002C52E2" w:rsidRPr="00586275" w:rsidRDefault="002C52E2" w:rsidP="00586275">
            <w:pPr>
              <w:spacing w:line="360" w:lineRule="auto"/>
              <w:rPr>
                <w:sz w:val="22"/>
                <w:szCs w:val="22"/>
                <w:lang w:val="lv-LV"/>
              </w:rPr>
            </w:pPr>
          </w:p>
        </w:tc>
      </w:tr>
      <w:tr w:rsidR="002C52E2" w:rsidRPr="00586275" w14:paraId="0101D414" w14:textId="77777777" w:rsidTr="00680DAA">
        <w:tc>
          <w:tcPr>
            <w:tcW w:w="2977" w:type="dxa"/>
            <w:tcBorders>
              <w:top w:val="nil"/>
              <w:left w:val="nil"/>
              <w:bottom w:val="nil"/>
              <w:right w:val="nil"/>
            </w:tcBorders>
          </w:tcPr>
          <w:p w14:paraId="1837C67B" w14:textId="77777777" w:rsidR="002C52E2" w:rsidRPr="00586275" w:rsidRDefault="002C52E2" w:rsidP="00586275">
            <w:pPr>
              <w:spacing w:line="360" w:lineRule="auto"/>
              <w:rPr>
                <w:sz w:val="22"/>
                <w:szCs w:val="22"/>
                <w:lang w:val="lv-LV"/>
              </w:rPr>
            </w:pPr>
            <w:r w:rsidRPr="00586275">
              <w:rPr>
                <w:rFonts w:eastAsia="Calibri"/>
                <w:sz w:val="22"/>
                <w:szCs w:val="22"/>
                <w:lang w:val="lv-LV"/>
              </w:rPr>
              <w:t>PERSONAS KODS</w:t>
            </w:r>
          </w:p>
        </w:tc>
        <w:tc>
          <w:tcPr>
            <w:tcW w:w="6237" w:type="dxa"/>
            <w:gridSpan w:val="2"/>
            <w:tcBorders>
              <w:top w:val="single" w:sz="4" w:space="0" w:color="auto"/>
              <w:left w:val="nil"/>
              <w:bottom w:val="single" w:sz="4" w:space="0" w:color="auto"/>
              <w:right w:val="nil"/>
            </w:tcBorders>
          </w:tcPr>
          <w:p w14:paraId="2EC61AE0" w14:textId="77777777" w:rsidR="002C52E2" w:rsidRPr="00586275" w:rsidRDefault="002C52E2" w:rsidP="00586275">
            <w:pPr>
              <w:spacing w:line="360" w:lineRule="auto"/>
              <w:rPr>
                <w:sz w:val="22"/>
                <w:szCs w:val="22"/>
                <w:lang w:val="lv-LV"/>
              </w:rPr>
            </w:pPr>
          </w:p>
        </w:tc>
      </w:tr>
      <w:tr w:rsidR="002C52E2" w:rsidRPr="00586275" w14:paraId="26005867" w14:textId="77777777" w:rsidTr="00680DAA">
        <w:tc>
          <w:tcPr>
            <w:tcW w:w="2977" w:type="dxa"/>
            <w:tcBorders>
              <w:top w:val="nil"/>
              <w:left w:val="nil"/>
              <w:bottom w:val="nil"/>
              <w:right w:val="nil"/>
            </w:tcBorders>
          </w:tcPr>
          <w:p w14:paraId="3E31A86E" w14:textId="77777777" w:rsidR="002C52E2" w:rsidRPr="00586275" w:rsidRDefault="002C52E2" w:rsidP="00586275">
            <w:pPr>
              <w:spacing w:line="360" w:lineRule="auto"/>
              <w:rPr>
                <w:sz w:val="22"/>
                <w:szCs w:val="22"/>
                <w:lang w:val="lv-LV"/>
              </w:rPr>
            </w:pPr>
            <w:r w:rsidRPr="00586275">
              <w:rPr>
                <w:rFonts w:eastAsia="Calibri"/>
                <w:sz w:val="22"/>
                <w:szCs w:val="22"/>
                <w:lang w:val="lv-LV"/>
              </w:rPr>
              <w:t>TĀLRUNIS</w:t>
            </w:r>
          </w:p>
        </w:tc>
        <w:tc>
          <w:tcPr>
            <w:tcW w:w="6237" w:type="dxa"/>
            <w:gridSpan w:val="2"/>
            <w:tcBorders>
              <w:top w:val="single" w:sz="4" w:space="0" w:color="auto"/>
              <w:left w:val="nil"/>
              <w:bottom w:val="single" w:sz="4" w:space="0" w:color="auto"/>
              <w:right w:val="nil"/>
            </w:tcBorders>
          </w:tcPr>
          <w:p w14:paraId="12176167" w14:textId="77777777" w:rsidR="002C52E2" w:rsidRPr="00586275" w:rsidRDefault="002C52E2" w:rsidP="00586275">
            <w:pPr>
              <w:spacing w:line="360" w:lineRule="auto"/>
              <w:rPr>
                <w:sz w:val="22"/>
                <w:szCs w:val="22"/>
                <w:lang w:val="lv-LV"/>
              </w:rPr>
            </w:pPr>
          </w:p>
        </w:tc>
      </w:tr>
      <w:tr w:rsidR="002C52E2" w:rsidRPr="00586275" w14:paraId="5B09AEDF" w14:textId="77777777" w:rsidTr="00680DAA">
        <w:tc>
          <w:tcPr>
            <w:tcW w:w="2977" w:type="dxa"/>
            <w:tcBorders>
              <w:top w:val="nil"/>
              <w:left w:val="nil"/>
              <w:bottom w:val="nil"/>
              <w:right w:val="nil"/>
            </w:tcBorders>
          </w:tcPr>
          <w:p w14:paraId="764C32CB" w14:textId="77777777" w:rsidR="002C52E2" w:rsidRPr="00586275" w:rsidRDefault="002C52E2" w:rsidP="00586275">
            <w:pPr>
              <w:spacing w:line="360" w:lineRule="auto"/>
              <w:rPr>
                <w:sz w:val="22"/>
                <w:szCs w:val="22"/>
                <w:lang w:val="lv-LV"/>
              </w:rPr>
            </w:pPr>
            <w:r w:rsidRPr="00586275">
              <w:rPr>
                <w:rFonts w:eastAsia="Calibri"/>
                <w:sz w:val="22"/>
                <w:szCs w:val="22"/>
                <w:lang w:val="lv-LV"/>
              </w:rPr>
              <w:t>E-PASTS</w:t>
            </w:r>
          </w:p>
        </w:tc>
        <w:tc>
          <w:tcPr>
            <w:tcW w:w="6237" w:type="dxa"/>
            <w:gridSpan w:val="2"/>
            <w:tcBorders>
              <w:top w:val="single" w:sz="4" w:space="0" w:color="auto"/>
              <w:left w:val="nil"/>
              <w:bottom w:val="single" w:sz="4" w:space="0" w:color="auto"/>
              <w:right w:val="nil"/>
            </w:tcBorders>
          </w:tcPr>
          <w:p w14:paraId="64458B9B" w14:textId="77777777" w:rsidR="002C52E2" w:rsidRPr="00586275" w:rsidRDefault="002C52E2" w:rsidP="00586275">
            <w:pPr>
              <w:spacing w:line="360" w:lineRule="auto"/>
              <w:rPr>
                <w:sz w:val="22"/>
                <w:szCs w:val="22"/>
                <w:lang w:val="lv-LV"/>
              </w:rPr>
            </w:pPr>
          </w:p>
        </w:tc>
      </w:tr>
      <w:tr w:rsidR="002C52E2" w:rsidRPr="00586275" w14:paraId="6CF0B65D" w14:textId="77777777" w:rsidTr="00680DAA">
        <w:tc>
          <w:tcPr>
            <w:tcW w:w="2977" w:type="dxa"/>
            <w:tcBorders>
              <w:top w:val="nil"/>
              <w:left w:val="nil"/>
              <w:bottom w:val="nil"/>
              <w:right w:val="nil"/>
            </w:tcBorders>
          </w:tcPr>
          <w:p w14:paraId="1D867AA1" w14:textId="77777777" w:rsidR="002C52E2" w:rsidRPr="00586275" w:rsidRDefault="002C52E2" w:rsidP="00586275">
            <w:pPr>
              <w:spacing w:line="360" w:lineRule="auto"/>
              <w:rPr>
                <w:sz w:val="22"/>
                <w:szCs w:val="22"/>
                <w:lang w:val="lv-LV"/>
              </w:rPr>
            </w:pPr>
            <w:r w:rsidRPr="00586275">
              <w:rPr>
                <w:rFonts w:eastAsia="Calibri"/>
                <w:sz w:val="22"/>
                <w:szCs w:val="22"/>
                <w:lang w:val="lv-LV"/>
              </w:rPr>
              <w:t>DEKLARĒTĀ ADRESE</w:t>
            </w:r>
          </w:p>
        </w:tc>
        <w:tc>
          <w:tcPr>
            <w:tcW w:w="6237" w:type="dxa"/>
            <w:gridSpan w:val="2"/>
            <w:tcBorders>
              <w:top w:val="single" w:sz="4" w:space="0" w:color="auto"/>
              <w:left w:val="nil"/>
              <w:bottom w:val="single" w:sz="4" w:space="0" w:color="auto"/>
              <w:right w:val="nil"/>
            </w:tcBorders>
          </w:tcPr>
          <w:p w14:paraId="4B1B2F41" w14:textId="77777777" w:rsidR="002C52E2" w:rsidRPr="00586275" w:rsidRDefault="002C52E2" w:rsidP="00586275">
            <w:pPr>
              <w:spacing w:line="360" w:lineRule="auto"/>
              <w:rPr>
                <w:sz w:val="22"/>
                <w:szCs w:val="22"/>
                <w:lang w:val="lv-LV"/>
              </w:rPr>
            </w:pPr>
          </w:p>
        </w:tc>
      </w:tr>
      <w:tr w:rsidR="002C52E2" w:rsidRPr="00586275" w14:paraId="760FDFF9" w14:textId="77777777" w:rsidTr="00680DAA">
        <w:tc>
          <w:tcPr>
            <w:tcW w:w="2977" w:type="dxa"/>
            <w:tcBorders>
              <w:top w:val="nil"/>
              <w:left w:val="nil"/>
              <w:bottom w:val="nil"/>
              <w:right w:val="nil"/>
            </w:tcBorders>
          </w:tcPr>
          <w:p w14:paraId="6991013F" w14:textId="77777777" w:rsidR="002C52E2" w:rsidRPr="00586275" w:rsidRDefault="002C52E2" w:rsidP="00586275">
            <w:pPr>
              <w:spacing w:line="360" w:lineRule="auto"/>
              <w:rPr>
                <w:sz w:val="22"/>
                <w:szCs w:val="22"/>
                <w:lang w:val="lv-LV"/>
              </w:rPr>
            </w:pPr>
            <w:r w:rsidRPr="00586275">
              <w:rPr>
                <w:rFonts w:eastAsia="Calibri"/>
                <w:sz w:val="22"/>
                <w:szCs w:val="22"/>
                <w:lang w:val="lv-LV"/>
              </w:rPr>
              <w:t>FAKTISKĀ DZĪVESVIETA</w:t>
            </w:r>
          </w:p>
        </w:tc>
        <w:tc>
          <w:tcPr>
            <w:tcW w:w="6237" w:type="dxa"/>
            <w:gridSpan w:val="2"/>
            <w:tcBorders>
              <w:top w:val="single" w:sz="4" w:space="0" w:color="auto"/>
              <w:left w:val="nil"/>
              <w:bottom w:val="single" w:sz="4" w:space="0" w:color="auto"/>
              <w:right w:val="nil"/>
            </w:tcBorders>
          </w:tcPr>
          <w:p w14:paraId="7AE9CAA4" w14:textId="77777777" w:rsidR="002C52E2" w:rsidRPr="00586275" w:rsidRDefault="002C52E2" w:rsidP="00586275">
            <w:pPr>
              <w:spacing w:line="360" w:lineRule="auto"/>
              <w:rPr>
                <w:sz w:val="22"/>
                <w:szCs w:val="22"/>
                <w:lang w:val="lv-LV"/>
              </w:rPr>
            </w:pPr>
          </w:p>
        </w:tc>
      </w:tr>
    </w:tbl>
    <w:p w14:paraId="087AE59D" w14:textId="77777777" w:rsidR="00894517" w:rsidRPr="00586275" w:rsidRDefault="00894517" w:rsidP="00894517">
      <w:pPr>
        <w:spacing w:line="480" w:lineRule="auto"/>
        <w:jc w:val="both"/>
        <w:rPr>
          <w:iCs/>
          <w:sz w:val="20"/>
          <w:szCs w:val="20"/>
          <w:lang w:val="lv-LV"/>
        </w:rPr>
      </w:pPr>
    </w:p>
    <w:p w14:paraId="4288FEBF" w14:textId="03ADABB2" w:rsidR="003602B8" w:rsidRDefault="003602B8" w:rsidP="003602B8">
      <w:pPr>
        <w:spacing w:line="360" w:lineRule="auto"/>
        <w:jc w:val="center"/>
        <w:rPr>
          <w:b/>
          <w:iCs/>
          <w:lang w:val="lv-LV"/>
        </w:rPr>
      </w:pPr>
      <w:r w:rsidRPr="00586275">
        <w:rPr>
          <w:b/>
          <w:iCs/>
          <w:lang w:val="lv-LV"/>
        </w:rPr>
        <w:t>IESNIEGUMS</w:t>
      </w:r>
    </w:p>
    <w:p w14:paraId="213FE526" w14:textId="77777777" w:rsidR="00586275" w:rsidRPr="00586275" w:rsidRDefault="00586275" w:rsidP="003602B8">
      <w:pPr>
        <w:spacing w:line="360" w:lineRule="auto"/>
        <w:jc w:val="center"/>
        <w:rPr>
          <w:b/>
          <w:iCs/>
          <w:lang w:val="lv-LV"/>
        </w:rPr>
      </w:pPr>
    </w:p>
    <w:p w14:paraId="1AC69EDD" w14:textId="694E7BDB" w:rsidR="00586275" w:rsidRPr="00586275" w:rsidRDefault="00586275" w:rsidP="00586275">
      <w:pPr>
        <w:spacing w:line="276" w:lineRule="auto"/>
        <w:jc w:val="center"/>
        <w:rPr>
          <w:b/>
          <w:lang w:val="lv-LV"/>
        </w:rPr>
      </w:pPr>
      <w:r>
        <w:rPr>
          <w:rFonts w:eastAsia="Calibri"/>
          <w:b/>
          <w:lang w:val="lv-LV"/>
        </w:rPr>
        <w:t>L</w:t>
      </w:r>
      <w:r w:rsidRPr="00586275">
        <w:rPr>
          <w:rFonts w:eastAsia="Calibri"/>
          <w:b/>
          <w:lang w:val="lv-LV"/>
        </w:rPr>
        <w:t xml:space="preserve">ūdzu piešķirt </w:t>
      </w:r>
      <w:r w:rsidRPr="00586275">
        <w:rPr>
          <w:b/>
          <w:lang w:val="lv-LV"/>
        </w:rPr>
        <w:t>vardarbīgas uzvedības mazināšanas pakalpojumu.</w:t>
      </w:r>
    </w:p>
    <w:p w14:paraId="4DCF3C07" w14:textId="77777777" w:rsidR="00462297" w:rsidRDefault="00462297" w:rsidP="002C52E2">
      <w:pPr>
        <w:spacing w:line="360" w:lineRule="auto"/>
        <w:rPr>
          <w:lang w:val="lv-LV"/>
        </w:rPr>
      </w:pPr>
    </w:p>
    <w:p w14:paraId="593D178F" w14:textId="7F30A95F" w:rsidR="00586275" w:rsidRPr="00586275" w:rsidRDefault="008B7042" w:rsidP="00586275">
      <w:pPr>
        <w:ind w:left="284" w:right="84" w:hanging="284"/>
        <w:jc w:val="both"/>
        <w:rPr>
          <w:rFonts w:eastAsia="Calibri"/>
          <w:lang w:val="lv-LV" w:eastAsia="lv-LV"/>
        </w:rPr>
      </w:pPr>
      <w:sdt>
        <w:sdtPr>
          <w:rPr>
            <w:iCs/>
            <w:sz w:val="22"/>
            <w:szCs w:val="22"/>
            <w:lang w:val="lv-LV"/>
          </w:rPr>
          <w:id w:val="-1726373001"/>
          <w14:checkbox>
            <w14:checked w14:val="0"/>
            <w14:checkedState w14:val="2612" w14:font="MS Gothic"/>
            <w14:uncheckedState w14:val="2610" w14:font="MS Gothic"/>
          </w14:checkbox>
        </w:sdtPr>
        <w:sdtEndPr/>
        <w:sdtContent>
          <w:r w:rsidR="00586275">
            <w:rPr>
              <w:rFonts w:ascii="MS Gothic" w:eastAsia="MS Gothic" w:hAnsi="MS Gothic" w:hint="eastAsia"/>
              <w:iCs/>
              <w:sz w:val="22"/>
              <w:szCs w:val="22"/>
              <w:lang w:val="lv-LV"/>
            </w:rPr>
            <w:t>☐</w:t>
          </w:r>
        </w:sdtContent>
      </w:sdt>
      <w:r w:rsidR="00586275" w:rsidRPr="00586275">
        <w:rPr>
          <w:lang w:val="lv-LV"/>
        </w:rPr>
        <w:t xml:space="preserve"> neesmu Probācijas dienesta klients</w:t>
      </w:r>
      <w:r w:rsidR="00586275">
        <w:rPr>
          <w:lang w:val="lv-LV"/>
        </w:rPr>
        <w:t xml:space="preserve"> </w:t>
      </w:r>
      <w:r w:rsidR="00586275" w:rsidRPr="00586275">
        <w:rPr>
          <w:lang w:val="lv-LV"/>
        </w:rPr>
        <w:t>/te, kas piedalās probācijas programmā, kas koriģē ar vardarbību saistītu uzvedību.</w:t>
      </w:r>
    </w:p>
    <w:p w14:paraId="5F103D9E" w14:textId="77777777" w:rsidR="00586275" w:rsidRDefault="00586275" w:rsidP="002C52E2">
      <w:pPr>
        <w:spacing w:line="360" w:lineRule="auto"/>
        <w:rPr>
          <w:lang w:val="lv-LV"/>
        </w:rPr>
      </w:pPr>
    </w:p>
    <w:p w14:paraId="613E955E" w14:textId="77777777" w:rsidR="00586275" w:rsidRPr="00586275" w:rsidRDefault="00586275" w:rsidP="002C52E2">
      <w:pPr>
        <w:spacing w:line="360" w:lineRule="auto"/>
        <w:rPr>
          <w:lang w:val="lv-LV"/>
        </w:rPr>
        <w:sectPr w:rsidR="00586275" w:rsidRPr="00586275" w:rsidSect="00C0717A">
          <w:footerReference w:type="default" r:id="rId7"/>
          <w:pgSz w:w="11906" w:h="16838"/>
          <w:pgMar w:top="284" w:right="1133" w:bottom="284" w:left="1701" w:header="709" w:footer="709" w:gutter="0"/>
          <w:cols w:space="708"/>
          <w:docGrid w:linePitch="360"/>
        </w:sectPr>
      </w:pPr>
    </w:p>
    <w:p w14:paraId="6A03C848" w14:textId="77777777" w:rsidR="002C52E2" w:rsidRDefault="002C52E2" w:rsidP="002C52E2">
      <w:pPr>
        <w:rPr>
          <w:i/>
          <w:sz w:val="22"/>
          <w:szCs w:val="22"/>
          <w:lang w:val="lv-LV"/>
        </w:rPr>
      </w:pPr>
      <w:r w:rsidRPr="00586275">
        <w:rPr>
          <w:i/>
          <w:sz w:val="22"/>
          <w:szCs w:val="22"/>
          <w:lang w:val="lv-LV"/>
        </w:rPr>
        <w:t xml:space="preserve">Lēmumu nosūtīt </w:t>
      </w:r>
      <w:r w:rsidRPr="00586275">
        <w:rPr>
          <w:color w:val="000000"/>
          <w:sz w:val="22"/>
          <w:szCs w:val="22"/>
          <w:lang w:val="lv-LV"/>
        </w:rPr>
        <w:t>(atzīmēt atbilstošo)</w:t>
      </w:r>
      <w:r w:rsidRPr="00586275">
        <w:rPr>
          <w:i/>
          <w:sz w:val="22"/>
          <w:szCs w:val="22"/>
          <w:lang w:val="lv-LV"/>
        </w:rPr>
        <w:t>:</w:t>
      </w:r>
    </w:p>
    <w:p w14:paraId="7F614730" w14:textId="77777777" w:rsidR="00586275" w:rsidRPr="00586275" w:rsidRDefault="00586275" w:rsidP="002C52E2">
      <w:pPr>
        <w:rPr>
          <w:i/>
          <w:sz w:val="22"/>
          <w:szCs w:val="22"/>
          <w:lang w:val="lv-LV"/>
        </w:rPr>
      </w:pPr>
    </w:p>
    <w:p w14:paraId="2E276B2B" w14:textId="3E71BFFC" w:rsidR="002C52E2" w:rsidRPr="00586275" w:rsidRDefault="008B7042" w:rsidP="002C52E2">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EndPr/>
        <w:sdtContent>
          <w:r w:rsidR="00586275">
            <w:rPr>
              <w:rFonts w:ascii="MS Gothic" w:eastAsia="MS Gothic" w:hAnsi="MS Gothic" w:hint="eastAsia"/>
              <w:iCs/>
              <w:sz w:val="22"/>
              <w:szCs w:val="22"/>
              <w:lang w:val="lv-LV"/>
            </w:rPr>
            <w:t>☐</w:t>
          </w:r>
        </w:sdtContent>
      </w:sdt>
      <w:r w:rsidR="002C52E2" w:rsidRPr="00586275">
        <w:rPr>
          <w:iCs/>
          <w:sz w:val="22"/>
          <w:szCs w:val="22"/>
          <w:lang w:val="lv-LV"/>
        </w:rPr>
        <w:t xml:space="preserve"> </w:t>
      </w:r>
      <w:r w:rsidR="002C52E2" w:rsidRPr="00586275">
        <w:rPr>
          <w:sz w:val="22"/>
          <w:szCs w:val="22"/>
          <w:lang w:val="lv-LV"/>
        </w:rPr>
        <w:t>uz deklarētās dzīvesvietas adresi</w:t>
      </w:r>
    </w:p>
    <w:p w14:paraId="39471182" w14:textId="1A755A14" w:rsidR="002C52E2" w:rsidRPr="00586275" w:rsidRDefault="008B7042" w:rsidP="002C52E2">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EndPr/>
        <w:sdtContent>
          <w:r w:rsidR="00696AE0" w:rsidRPr="00586275">
            <w:rPr>
              <w:rFonts w:ascii="MS Gothic" w:eastAsia="MS Gothic" w:hAnsi="MS Gothic"/>
              <w:iCs/>
              <w:sz w:val="22"/>
              <w:szCs w:val="22"/>
              <w:lang w:val="lv-LV"/>
            </w:rPr>
            <w:t>☐</w:t>
          </w:r>
        </w:sdtContent>
      </w:sdt>
      <w:r w:rsidR="002C52E2" w:rsidRPr="00586275">
        <w:rPr>
          <w:iCs/>
          <w:sz w:val="22"/>
          <w:szCs w:val="22"/>
          <w:lang w:val="lv-LV"/>
        </w:rPr>
        <w:t xml:space="preserve"> </w:t>
      </w:r>
      <w:bookmarkStart w:id="0" w:name="_Hlk165018071"/>
      <w:r w:rsidR="002C52E2" w:rsidRPr="00586275">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2C52E2" w:rsidRPr="00680DAA" w14:paraId="638043EE" w14:textId="77777777" w:rsidTr="005701BA">
        <w:tc>
          <w:tcPr>
            <w:tcW w:w="9061" w:type="dxa"/>
            <w:tcBorders>
              <w:bottom w:val="single" w:sz="4" w:space="0" w:color="auto"/>
            </w:tcBorders>
          </w:tcPr>
          <w:p w14:paraId="76778D9A" w14:textId="77777777" w:rsidR="002C52E2" w:rsidRPr="00586275" w:rsidRDefault="002C52E2" w:rsidP="005701BA">
            <w:pPr>
              <w:jc w:val="both"/>
              <w:rPr>
                <w:iCs/>
                <w:sz w:val="22"/>
                <w:szCs w:val="22"/>
                <w:lang w:val="lv-LV"/>
              </w:rPr>
            </w:pPr>
          </w:p>
        </w:tc>
      </w:tr>
    </w:tbl>
    <w:bookmarkEnd w:id="0"/>
    <w:p w14:paraId="4ABAEC62" w14:textId="77777777" w:rsidR="002C52E2" w:rsidRPr="00586275" w:rsidRDefault="008B7042" w:rsidP="002C52E2">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EndPr/>
        <w:sdtContent>
          <w:r w:rsidR="002C52E2" w:rsidRPr="00586275">
            <w:rPr>
              <w:rFonts w:ascii="Segoe UI Symbol" w:eastAsia="MS Gothic" w:hAnsi="Segoe UI Symbol" w:cs="Segoe UI Symbol"/>
              <w:iCs/>
              <w:sz w:val="22"/>
              <w:szCs w:val="22"/>
              <w:lang w:val="lv-LV"/>
            </w:rPr>
            <w:t>☐</w:t>
          </w:r>
        </w:sdtContent>
      </w:sdt>
      <w:r w:rsidR="002C52E2" w:rsidRPr="00586275">
        <w:rPr>
          <w:iCs/>
          <w:sz w:val="22"/>
          <w:szCs w:val="22"/>
          <w:lang w:val="lv-LV"/>
        </w:rPr>
        <w:t xml:space="preserve"> </w:t>
      </w:r>
      <w:r w:rsidR="002C52E2" w:rsidRPr="00586275">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2C52E2" w:rsidRPr="00586275" w14:paraId="4C9BE467" w14:textId="77777777" w:rsidTr="005701BA">
        <w:tc>
          <w:tcPr>
            <w:tcW w:w="3821" w:type="dxa"/>
          </w:tcPr>
          <w:p w14:paraId="000B4D2A" w14:textId="77777777" w:rsidR="002C52E2" w:rsidRPr="00586275" w:rsidRDefault="002C52E2" w:rsidP="005701BA">
            <w:pPr>
              <w:jc w:val="both"/>
              <w:rPr>
                <w:sz w:val="22"/>
                <w:szCs w:val="22"/>
                <w:lang w:val="lv-LV"/>
              </w:rPr>
            </w:pPr>
            <w:bookmarkStart w:id="1" w:name="_Hlk165018230"/>
          </w:p>
        </w:tc>
      </w:tr>
    </w:tbl>
    <w:p w14:paraId="13961A57" w14:textId="77777777" w:rsidR="002C52E2" w:rsidRPr="00586275" w:rsidRDefault="008B7042" w:rsidP="002C52E2">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EndPr/>
        <w:sdtContent>
          <w:r w:rsidR="002C52E2" w:rsidRPr="00586275">
            <w:rPr>
              <w:rFonts w:ascii="Segoe UI Symbol" w:eastAsia="MS Gothic" w:hAnsi="Segoe UI Symbol" w:cs="Segoe UI Symbol"/>
              <w:sz w:val="22"/>
              <w:szCs w:val="22"/>
              <w:lang w:val="lv-LV"/>
            </w:rPr>
            <w:t>☐</w:t>
          </w:r>
        </w:sdtContent>
      </w:sdt>
      <w:r w:rsidR="002C52E2" w:rsidRPr="00586275">
        <w:rPr>
          <w:sz w:val="22"/>
          <w:szCs w:val="22"/>
          <w:lang w:val="lv-LV"/>
        </w:rPr>
        <w:t xml:space="preserve"> uz elektroniskā pasta adresi (norādīt e-pasta adresi): </w:t>
      </w:r>
    </w:p>
    <w:p w14:paraId="007D3155" w14:textId="77777777" w:rsidR="002C52E2" w:rsidRPr="00586275" w:rsidRDefault="008B7042" w:rsidP="002C52E2">
      <w:pPr>
        <w:jc w:val="both"/>
        <w:rPr>
          <w:iCs/>
          <w:sz w:val="22"/>
          <w:szCs w:val="22"/>
          <w:lang w:val="lv-LV"/>
        </w:rPr>
      </w:pPr>
      <w:sdt>
        <w:sdtPr>
          <w:rPr>
            <w:iCs/>
            <w:sz w:val="22"/>
            <w:szCs w:val="22"/>
            <w:lang w:val="lv-LV"/>
          </w:rPr>
          <w:id w:val="-1326896071"/>
          <w14:checkbox>
            <w14:checked w14:val="0"/>
            <w14:checkedState w14:val="2612" w14:font="MS Gothic"/>
            <w14:uncheckedState w14:val="2610" w14:font="MS Gothic"/>
          </w14:checkbox>
        </w:sdtPr>
        <w:sdtEndPr/>
        <w:sdtContent>
          <w:r w:rsidR="002C52E2" w:rsidRPr="00586275">
            <w:rPr>
              <w:rFonts w:ascii="Segoe UI Symbol" w:eastAsia="MS Gothic" w:hAnsi="Segoe UI Symbol" w:cs="Segoe UI Symbol"/>
              <w:iCs/>
              <w:sz w:val="22"/>
              <w:szCs w:val="22"/>
              <w:lang w:val="lv-LV"/>
            </w:rPr>
            <w:t>☐</w:t>
          </w:r>
        </w:sdtContent>
      </w:sdt>
      <w:r w:rsidR="002C52E2" w:rsidRPr="00586275">
        <w:rPr>
          <w:iCs/>
          <w:sz w:val="22"/>
          <w:szCs w:val="22"/>
          <w:lang w:val="lv-LV"/>
        </w:rPr>
        <w:t xml:space="preserve"> uz oficiālo elektronisko adresi (e-adresi)</w:t>
      </w:r>
      <w:bookmarkEnd w:id="1"/>
    </w:p>
    <w:p w14:paraId="28EBDC55" w14:textId="77777777" w:rsidR="002C52E2" w:rsidRPr="00586275" w:rsidRDefault="002C52E2" w:rsidP="002C52E2">
      <w:pPr>
        <w:jc w:val="both"/>
        <w:rPr>
          <w:sz w:val="22"/>
          <w:szCs w:val="22"/>
          <w:lang w:val="lv-LV"/>
        </w:rPr>
      </w:pPr>
    </w:p>
    <w:tbl>
      <w:tblPr>
        <w:tblW w:w="9214" w:type="dxa"/>
        <w:tblLook w:val="04A0" w:firstRow="1" w:lastRow="0" w:firstColumn="1" w:lastColumn="0" w:noHBand="0" w:noVBand="1"/>
      </w:tblPr>
      <w:tblGrid>
        <w:gridCol w:w="2860"/>
        <w:gridCol w:w="1251"/>
        <w:gridCol w:w="284"/>
        <w:gridCol w:w="4819"/>
      </w:tblGrid>
      <w:tr w:rsidR="002C52E2" w:rsidRPr="00586275" w14:paraId="792B17E8" w14:textId="77777777" w:rsidTr="005701BA">
        <w:trPr>
          <w:trHeight w:val="69"/>
        </w:trPr>
        <w:tc>
          <w:tcPr>
            <w:tcW w:w="4111" w:type="dxa"/>
            <w:gridSpan w:val="2"/>
            <w:shd w:val="clear" w:color="auto" w:fill="auto"/>
          </w:tcPr>
          <w:p w14:paraId="5DDA466B" w14:textId="77777777" w:rsidR="002C52E2" w:rsidRPr="00586275" w:rsidRDefault="002C52E2" w:rsidP="005701BA">
            <w:pPr>
              <w:rPr>
                <w:lang w:val="lv-LV" w:eastAsia="lv-LV"/>
              </w:rPr>
            </w:pPr>
            <w:bookmarkStart w:id="2" w:name="_Hlk165271789"/>
            <w:bookmarkStart w:id="3" w:name="_Hlk165271801"/>
          </w:p>
          <w:p w14:paraId="5510A420" w14:textId="77777777" w:rsidR="00D44842" w:rsidRPr="00586275" w:rsidRDefault="00D44842" w:rsidP="005701BA">
            <w:pPr>
              <w:rPr>
                <w:lang w:val="lv-LV" w:eastAsia="lv-LV"/>
              </w:rPr>
            </w:pPr>
          </w:p>
          <w:p w14:paraId="19CC6E16" w14:textId="77777777" w:rsidR="002C52E2" w:rsidRPr="00586275" w:rsidRDefault="002C52E2" w:rsidP="005701BA">
            <w:pPr>
              <w:rPr>
                <w:lang w:val="lv-LV" w:eastAsia="lv-LV"/>
              </w:rPr>
            </w:pPr>
            <w:r w:rsidRPr="00586275">
              <w:rPr>
                <w:lang w:val="lv-LV" w:eastAsia="lv-LV"/>
              </w:rPr>
              <w:t>20___. gada ________________</w:t>
            </w:r>
          </w:p>
        </w:tc>
        <w:tc>
          <w:tcPr>
            <w:tcW w:w="284" w:type="dxa"/>
            <w:shd w:val="clear" w:color="auto" w:fill="auto"/>
          </w:tcPr>
          <w:p w14:paraId="52A8008E" w14:textId="77777777" w:rsidR="002C52E2" w:rsidRPr="00586275" w:rsidRDefault="002C52E2" w:rsidP="005701BA">
            <w:pPr>
              <w:rPr>
                <w:lang w:val="lv-LV" w:eastAsia="lv-LV"/>
              </w:rPr>
            </w:pPr>
          </w:p>
        </w:tc>
        <w:tc>
          <w:tcPr>
            <w:tcW w:w="4819" w:type="dxa"/>
            <w:tcBorders>
              <w:bottom w:val="single" w:sz="4" w:space="0" w:color="auto"/>
            </w:tcBorders>
            <w:shd w:val="clear" w:color="auto" w:fill="auto"/>
          </w:tcPr>
          <w:p w14:paraId="122A3B21" w14:textId="77777777" w:rsidR="002C52E2" w:rsidRPr="00586275" w:rsidRDefault="002C52E2" w:rsidP="005701BA">
            <w:pPr>
              <w:rPr>
                <w:lang w:val="lv-LV" w:eastAsia="lv-LV"/>
              </w:rPr>
            </w:pPr>
          </w:p>
        </w:tc>
      </w:tr>
      <w:bookmarkEnd w:id="2"/>
      <w:tr w:rsidR="002C52E2" w:rsidRPr="00586275" w14:paraId="4F8750DE" w14:textId="77777777" w:rsidTr="005701BA">
        <w:trPr>
          <w:trHeight w:val="219"/>
        </w:trPr>
        <w:tc>
          <w:tcPr>
            <w:tcW w:w="2860" w:type="dxa"/>
            <w:shd w:val="clear" w:color="auto" w:fill="auto"/>
          </w:tcPr>
          <w:p w14:paraId="054124F5" w14:textId="77777777" w:rsidR="002C52E2" w:rsidRPr="00586275" w:rsidRDefault="002C52E2" w:rsidP="005701BA">
            <w:pPr>
              <w:rPr>
                <w:lang w:val="lv-LV" w:eastAsia="lv-LV"/>
              </w:rPr>
            </w:pPr>
          </w:p>
        </w:tc>
        <w:tc>
          <w:tcPr>
            <w:tcW w:w="1535" w:type="dxa"/>
            <w:gridSpan w:val="2"/>
            <w:shd w:val="clear" w:color="auto" w:fill="auto"/>
          </w:tcPr>
          <w:p w14:paraId="2F338047" w14:textId="77777777" w:rsidR="002C52E2" w:rsidRPr="00586275" w:rsidRDefault="002C52E2" w:rsidP="005701BA">
            <w:pPr>
              <w:rPr>
                <w:lang w:val="lv-LV" w:eastAsia="lv-LV"/>
              </w:rPr>
            </w:pPr>
          </w:p>
        </w:tc>
        <w:tc>
          <w:tcPr>
            <w:tcW w:w="4819" w:type="dxa"/>
            <w:tcBorders>
              <w:top w:val="single" w:sz="4" w:space="0" w:color="auto"/>
            </w:tcBorders>
            <w:shd w:val="clear" w:color="auto" w:fill="auto"/>
          </w:tcPr>
          <w:p w14:paraId="65CD0340" w14:textId="77777777" w:rsidR="002C52E2" w:rsidRPr="00586275" w:rsidRDefault="002C52E2" w:rsidP="005701BA">
            <w:pPr>
              <w:autoSpaceDE w:val="0"/>
              <w:autoSpaceDN w:val="0"/>
              <w:adjustRightInd w:val="0"/>
              <w:jc w:val="center"/>
              <w:rPr>
                <w:sz w:val="16"/>
                <w:szCs w:val="16"/>
                <w:lang w:val="lv-LV" w:eastAsia="lv-LV"/>
              </w:rPr>
            </w:pPr>
            <w:r w:rsidRPr="00586275">
              <w:rPr>
                <w:sz w:val="16"/>
                <w:szCs w:val="16"/>
                <w:lang w:val="lv-LV" w:eastAsia="lv-LV"/>
              </w:rPr>
              <w:t>(paraksts)*</w:t>
            </w:r>
          </w:p>
          <w:p w14:paraId="36A2B361" w14:textId="77777777" w:rsidR="002C52E2" w:rsidRDefault="002C52E2" w:rsidP="005701BA">
            <w:pPr>
              <w:autoSpaceDE w:val="0"/>
              <w:autoSpaceDN w:val="0"/>
              <w:adjustRightInd w:val="0"/>
              <w:jc w:val="center"/>
              <w:rPr>
                <w:lang w:val="lv-LV" w:eastAsia="lv-LV"/>
              </w:rPr>
            </w:pPr>
          </w:p>
          <w:p w14:paraId="050297D4" w14:textId="77777777" w:rsidR="00586275" w:rsidRPr="00586275" w:rsidRDefault="00586275" w:rsidP="005701BA">
            <w:pPr>
              <w:autoSpaceDE w:val="0"/>
              <w:autoSpaceDN w:val="0"/>
              <w:adjustRightInd w:val="0"/>
              <w:jc w:val="center"/>
              <w:rPr>
                <w:lang w:val="lv-LV" w:eastAsia="lv-LV"/>
              </w:rPr>
            </w:pPr>
          </w:p>
        </w:tc>
      </w:tr>
      <w:bookmarkEnd w:id="3"/>
    </w:tbl>
    <w:p w14:paraId="00524313" w14:textId="77777777" w:rsidR="00D44842" w:rsidRPr="00586275" w:rsidRDefault="00D44842" w:rsidP="00D44842">
      <w:pPr>
        <w:rPr>
          <w:i/>
          <w:iCs/>
          <w:sz w:val="18"/>
          <w:szCs w:val="18"/>
          <w:lang w:val="lv-LV"/>
        </w:rPr>
      </w:pPr>
    </w:p>
    <w:p w14:paraId="345C7EC1" w14:textId="7A7547D9" w:rsidR="00462297" w:rsidRPr="00D44842" w:rsidRDefault="00DA20E7" w:rsidP="00D44842">
      <w:pPr>
        <w:rPr>
          <w:iCs/>
          <w:u w:val="single"/>
          <w:lang w:val="lv-LV"/>
        </w:rPr>
      </w:pPr>
      <w:r w:rsidRPr="00586275">
        <w:rPr>
          <w:i/>
          <w:iCs/>
          <w:sz w:val="18"/>
          <w:szCs w:val="18"/>
          <w:lang w:val="lv-LV"/>
        </w:rPr>
        <w:t>*Dokumenta rekvizītus “paraksts” un “datums” neaizpilda, ja dokuments sagatavots atbilstoši normatīvajiem aktiem par elektronisko dokumentu noformēšanu, ir parakstīts ar drošu elektronisko parakstu un satur laika zī</w:t>
      </w:r>
      <w:r w:rsidRPr="002C52E2">
        <w:rPr>
          <w:i/>
          <w:iCs/>
          <w:sz w:val="18"/>
          <w:szCs w:val="18"/>
          <w:lang w:val="lv-LV"/>
        </w:rPr>
        <w:t>mogu.</w:t>
      </w:r>
    </w:p>
    <w:sectPr w:rsidR="00462297" w:rsidRPr="00D44842" w:rsidSect="00C0717A">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B87E2" w14:textId="77777777" w:rsidR="00C0717A" w:rsidRDefault="00C0717A" w:rsidP="00894517">
      <w:r>
        <w:separator/>
      </w:r>
    </w:p>
  </w:endnote>
  <w:endnote w:type="continuationSeparator" w:id="0">
    <w:p w14:paraId="1C24D1D5" w14:textId="77777777" w:rsidR="00C0717A" w:rsidRDefault="00C0717A"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1668" w14:textId="73B45FB9" w:rsidR="002C52E2" w:rsidRPr="002C52E2" w:rsidRDefault="002C52E2" w:rsidP="002C52E2">
    <w:pPr>
      <w:jc w:val="both"/>
      <w:rPr>
        <w:i/>
        <w:iCs/>
        <w:sz w:val="20"/>
        <w:szCs w:val="20"/>
        <w:lang w:val="lv-LV"/>
      </w:rPr>
    </w:pPr>
    <w:r>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Pr>
          <w:rStyle w:val="Hipersaite"/>
          <w:i/>
          <w:iCs/>
          <w:sz w:val="20"/>
          <w:szCs w:val="20"/>
          <w:lang w:val="lv-LV"/>
        </w:rPr>
        <w:t>www.kuldigasnovads.lv</w:t>
      </w:r>
    </w:hyperlink>
    <w:r>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6D880" w14:textId="77777777" w:rsidR="00C0717A" w:rsidRDefault="00C0717A" w:rsidP="00894517">
      <w:r>
        <w:separator/>
      </w:r>
    </w:p>
  </w:footnote>
  <w:footnote w:type="continuationSeparator" w:id="0">
    <w:p w14:paraId="7CD4211C" w14:textId="77777777" w:rsidR="00C0717A" w:rsidRDefault="00C0717A"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013F2F"/>
    <w:rsid w:val="00147E5F"/>
    <w:rsid w:val="002260F1"/>
    <w:rsid w:val="002721B9"/>
    <w:rsid w:val="002C52E2"/>
    <w:rsid w:val="003602B8"/>
    <w:rsid w:val="00462297"/>
    <w:rsid w:val="004F00D1"/>
    <w:rsid w:val="00586275"/>
    <w:rsid w:val="006775AC"/>
    <w:rsid w:val="00680DAA"/>
    <w:rsid w:val="00696AE0"/>
    <w:rsid w:val="006A3293"/>
    <w:rsid w:val="006E4D42"/>
    <w:rsid w:val="007F3EEE"/>
    <w:rsid w:val="00894517"/>
    <w:rsid w:val="008B7042"/>
    <w:rsid w:val="00901B50"/>
    <w:rsid w:val="00956ABA"/>
    <w:rsid w:val="00A703F9"/>
    <w:rsid w:val="00AB2D2C"/>
    <w:rsid w:val="00AD272F"/>
    <w:rsid w:val="00B204F7"/>
    <w:rsid w:val="00B51FEC"/>
    <w:rsid w:val="00BF0C65"/>
    <w:rsid w:val="00C01350"/>
    <w:rsid w:val="00C0717A"/>
    <w:rsid w:val="00C87B4C"/>
    <w:rsid w:val="00D07B08"/>
    <w:rsid w:val="00D44842"/>
    <w:rsid w:val="00DA20E7"/>
    <w:rsid w:val="00E44900"/>
    <w:rsid w:val="00E64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956ABA"/>
    <w:rPr>
      <w:color w:val="0563C1" w:themeColor="hyperlink"/>
      <w:u w:val="single"/>
    </w:rPr>
  </w:style>
  <w:style w:type="table" w:styleId="Reatabula">
    <w:name w:val="Table Grid"/>
    <w:uiPriority w:val="39"/>
    <w:rsid w:val="002C52E2"/>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2C52E2"/>
    <w:pPr>
      <w:tabs>
        <w:tab w:val="center" w:pos="4320"/>
        <w:tab w:val="right" w:pos="8640"/>
      </w:tabs>
    </w:pPr>
  </w:style>
  <w:style w:type="character" w:customStyle="1" w:styleId="GalveneRakstz">
    <w:name w:val="Galvene Rakstz."/>
    <w:basedOn w:val="Noklusjumarindkopasfonts"/>
    <w:link w:val="Galvene"/>
    <w:uiPriority w:val="99"/>
    <w:rsid w:val="002C52E2"/>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2C52E2"/>
    <w:pPr>
      <w:tabs>
        <w:tab w:val="center" w:pos="4320"/>
        <w:tab w:val="right" w:pos="8640"/>
      </w:tabs>
    </w:pPr>
  </w:style>
  <w:style w:type="character" w:customStyle="1" w:styleId="KjeneRakstz">
    <w:name w:val="Kājene Rakstz."/>
    <w:basedOn w:val="Noklusjumarindkopasfonts"/>
    <w:link w:val="Kjene"/>
    <w:uiPriority w:val="99"/>
    <w:rsid w:val="002C52E2"/>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E3BFE-43AF-4AC3-B8F2-EA67505E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366</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Marita Jurenovska</cp:lastModifiedBy>
  <cp:revision>2</cp:revision>
  <cp:lastPrinted>2024-04-30T10:52:00Z</cp:lastPrinted>
  <dcterms:created xsi:type="dcterms:W3CDTF">2024-05-24T11:01:00Z</dcterms:created>
  <dcterms:modified xsi:type="dcterms:W3CDTF">2024-05-24T11:01:00Z</dcterms:modified>
</cp:coreProperties>
</file>