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504B" w14:textId="77777777" w:rsidR="00013F72" w:rsidRPr="008569AA" w:rsidRDefault="00013F72" w:rsidP="00E0218E">
      <w:pPr>
        <w:autoSpaceDE w:val="0"/>
        <w:autoSpaceDN w:val="0"/>
        <w:adjustRightInd w:val="0"/>
        <w:jc w:val="center"/>
        <w:rPr>
          <w:sz w:val="24"/>
          <w:szCs w:val="24"/>
        </w:rPr>
      </w:pPr>
    </w:p>
    <w:p w14:paraId="513D3505" w14:textId="77777777" w:rsidR="00013F72" w:rsidRPr="008569AA" w:rsidRDefault="00013F72" w:rsidP="00E0218E">
      <w:pPr>
        <w:autoSpaceDE w:val="0"/>
        <w:autoSpaceDN w:val="0"/>
        <w:adjustRightInd w:val="0"/>
        <w:jc w:val="center"/>
        <w:rPr>
          <w:sz w:val="24"/>
          <w:szCs w:val="24"/>
        </w:rPr>
      </w:pPr>
    </w:p>
    <w:p w14:paraId="3427F09C" w14:textId="77777777" w:rsidR="00013F72" w:rsidRPr="008569AA" w:rsidRDefault="00013F72" w:rsidP="00E0218E">
      <w:pPr>
        <w:autoSpaceDE w:val="0"/>
        <w:autoSpaceDN w:val="0"/>
        <w:adjustRightInd w:val="0"/>
        <w:jc w:val="center"/>
        <w:rPr>
          <w:sz w:val="24"/>
          <w:szCs w:val="24"/>
        </w:rPr>
      </w:pPr>
    </w:p>
    <w:p w14:paraId="7B466ACF" w14:textId="77777777" w:rsidR="00013F72" w:rsidRPr="008569AA" w:rsidRDefault="00013F72" w:rsidP="00E0218E">
      <w:pPr>
        <w:autoSpaceDE w:val="0"/>
        <w:autoSpaceDN w:val="0"/>
        <w:adjustRightInd w:val="0"/>
        <w:jc w:val="center"/>
        <w:rPr>
          <w:sz w:val="24"/>
          <w:szCs w:val="24"/>
        </w:rPr>
      </w:pPr>
    </w:p>
    <w:p w14:paraId="4218DF84" w14:textId="77777777" w:rsidR="00244BBE" w:rsidRPr="008569AA" w:rsidRDefault="00244BBE" w:rsidP="00E0218E">
      <w:pPr>
        <w:autoSpaceDE w:val="0"/>
        <w:autoSpaceDN w:val="0"/>
        <w:adjustRightInd w:val="0"/>
        <w:jc w:val="center"/>
        <w:rPr>
          <w:sz w:val="24"/>
          <w:szCs w:val="24"/>
        </w:rPr>
      </w:pPr>
    </w:p>
    <w:p w14:paraId="5C978C71" w14:textId="73E8B947" w:rsidR="00013F72" w:rsidRPr="008569AA" w:rsidRDefault="00013F72" w:rsidP="00E0218E">
      <w:pPr>
        <w:autoSpaceDE w:val="0"/>
        <w:autoSpaceDN w:val="0"/>
        <w:adjustRightInd w:val="0"/>
        <w:jc w:val="center"/>
        <w:rPr>
          <w:sz w:val="24"/>
          <w:szCs w:val="24"/>
        </w:rPr>
      </w:pPr>
      <w:r w:rsidRPr="008569AA">
        <w:rPr>
          <w:sz w:val="24"/>
          <w:szCs w:val="24"/>
        </w:rPr>
        <w:t>KULDĪGĀ</w:t>
      </w:r>
    </w:p>
    <w:p w14:paraId="6EBFEC51" w14:textId="77777777" w:rsidR="00244BBE" w:rsidRPr="008569AA" w:rsidRDefault="00244BBE" w:rsidP="00E0218E">
      <w:pPr>
        <w:pStyle w:val="Default"/>
        <w:jc w:val="right"/>
        <w:rPr>
          <w:color w:val="auto"/>
          <w:lang w:val="lv-LV"/>
        </w:rPr>
      </w:pPr>
    </w:p>
    <w:p w14:paraId="3CF3A8B6" w14:textId="4F439535" w:rsidR="00013F72" w:rsidRPr="008569AA" w:rsidRDefault="00013F72" w:rsidP="00E0218E">
      <w:pPr>
        <w:pStyle w:val="Default"/>
        <w:jc w:val="right"/>
        <w:rPr>
          <w:color w:val="auto"/>
          <w:lang w:val="lv-LV"/>
        </w:rPr>
      </w:pPr>
      <w:r w:rsidRPr="008569AA">
        <w:rPr>
          <w:color w:val="auto"/>
          <w:lang w:val="lv-LV"/>
        </w:rPr>
        <w:t xml:space="preserve"> APSTIPRINĀTI </w:t>
      </w:r>
    </w:p>
    <w:p w14:paraId="6A9C29E7" w14:textId="77777777" w:rsidR="00013F72" w:rsidRPr="008569AA" w:rsidRDefault="00013F72" w:rsidP="00E0218E">
      <w:pPr>
        <w:pStyle w:val="Default"/>
        <w:jc w:val="right"/>
        <w:rPr>
          <w:color w:val="auto"/>
          <w:lang w:val="lv-LV"/>
        </w:rPr>
      </w:pPr>
      <w:r w:rsidRPr="008569AA">
        <w:rPr>
          <w:color w:val="auto"/>
          <w:lang w:val="lv-LV"/>
        </w:rPr>
        <w:t xml:space="preserve">ar Kuldīgas novada Domes </w:t>
      </w:r>
    </w:p>
    <w:p w14:paraId="04007051" w14:textId="25FC5A51" w:rsidR="00013F72" w:rsidRPr="008569AA" w:rsidRDefault="00D61D55" w:rsidP="00E0218E">
      <w:pPr>
        <w:pStyle w:val="Default"/>
        <w:jc w:val="right"/>
        <w:rPr>
          <w:color w:val="auto"/>
          <w:lang w:val="lv-LV"/>
        </w:rPr>
      </w:pPr>
      <w:r>
        <w:rPr>
          <w:color w:val="auto"/>
          <w:lang w:val="lv-LV"/>
        </w:rPr>
        <w:t>29.09</w:t>
      </w:r>
      <w:r w:rsidR="00013F72" w:rsidRPr="008569AA">
        <w:rPr>
          <w:color w:val="auto"/>
          <w:lang w:val="lv-LV"/>
        </w:rPr>
        <w:t>.2</w:t>
      </w:r>
      <w:r w:rsidR="00137F89" w:rsidRPr="008569AA">
        <w:rPr>
          <w:color w:val="auto"/>
          <w:lang w:val="lv-LV"/>
        </w:rPr>
        <w:t>23</w:t>
      </w:r>
      <w:r w:rsidR="00013F72" w:rsidRPr="008569AA">
        <w:rPr>
          <w:color w:val="auto"/>
          <w:lang w:val="lv-LV"/>
        </w:rPr>
        <w:t xml:space="preserve">. sēdes lēmumu </w:t>
      </w:r>
    </w:p>
    <w:p w14:paraId="1FE18E66" w14:textId="30EDA286" w:rsidR="00013F72" w:rsidRPr="008569AA" w:rsidRDefault="00013F72" w:rsidP="00E0218E">
      <w:pPr>
        <w:pStyle w:val="Default"/>
        <w:jc w:val="right"/>
        <w:rPr>
          <w:color w:val="auto"/>
          <w:lang w:val="lv-LV"/>
        </w:rPr>
      </w:pPr>
      <w:r w:rsidRPr="008569AA">
        <w:rPr>
          <w:color w:val="auto"/>
          <w:highlight w:val="yellow"/>
          <w:lang w:val="lv-LV"/>
        </w:rPr>
        <w:t xml:space="preserve">(prot. Nr. </w:t>
      </w:r>
      <w:r w:rsidR="00137F89" w:rsidRPr="008569AA">
        <w:rPr>
          <w:color w:val="auto"/>
          <w:highlight w:val="yellow"/>
          <w:lang w:val="lv-LV"/>
        </w:rPr>
        <w:t>__</w:t>
      </w:r>
      <w:r w:rsidRPr="008569AA">
        <w:rPr>
          <w:color w:val="auto"/>
          <w:highlight w:val="yellow"/>
          <w:lang w:val="lv-LV"/>
        </w:rPr>
        <w:t>, p.</w:t>
      </w:r>
      <w:r w:rsidR="00137F89" w:rsidRPr="008569AA">
        <w:rPr>
          <w:color w:val="auto"/>
          <w:highlight w:val="yellow"/>
          <w:lang w:val="lv-LV"/>
        </w:rPr>
        <w:t>___</w:t>
      </w:r>
      <w:r w:rsidRPr="008569AA">
        <w:rPr>
          <w:color w:val="auto"/>
          <w:highlight w:val="yellow"/>
          <w:lang w:val="lv-LV"/>
        </w:rPr>
        <w:t>.)</w:t>
      </w:r>
      <w:r w:rsidRPr="008569AA">
        <w:rPr>
          <w:color w:val="auto"/>
          <w:lang w:val="lv-LV"/>
        </w:rPr>
        <w:t xml:space="preserve"> </w:t>
      </w:r>
    </w:p>
    <w:p w14:paraId="4C9EDF1D" w14:textId="77777777" w:rsidR="00137F89" w:rsidRPr="008569AA" w:rsidRDefault="00137F89" w:rsidP="00E0218E">
      <w:pPr>
        <w:keepNext/>
        <w:jc w:val="center"/>
        <w:outlineLvl w:val="0"/>
        <w:rPr>
          <w:rFonts w:eastAsia="Calibri"/>
          <w:b/>
          <w:sz w:val="24"/>
          <w:szCs w:val="24"/>
          <w:lang w:eastAsia="lv-LV"/>
        </w:rPr>
      </w:pPr>
    </w:p>
    <w:p w14:paraId="752DAA63" w14:textId="5DD43351" w:rsidR="00013F72" w:rsidRPr="008569AA" w:rsidRDefault="00013F72" w:rsidP="00E0218E">
      <w:pPr>
        <w:keepNext/>
        <w:jc w:val="center"/>
        <w:outlineLvl w:val="0"/>
        <w:rPr>
          <w:b/>
          <w:bCs/>
          <w:kern w:val="32"/>
          <w:sz w:val="24"/>
          <w:szCs w:val="24"/>
          <w:lang w:eastAsia="lv-LV"/>
        </w:rPr>
      </w:pPr>
      <w:r w:rsidRPr="008569AA">
        <w:rPr>
          <w:rFonts w:eastAsia="Calibri"/>
          <w:b/>
          <w:sz w:val="24"/>
          <w:szCs w:val="24"/>
          <w:lang w:eastAsia="lv-LV"/>
        </w:rPr>
        <w:t>Kuldīgas novada pašvaldības</w:t>
      </w:r>
      <w:r w:rsidR="00137F89" w:rsidRPr="008569AA">
        <w:rPr>
          <w:b/>
          <w:bCs/>
          <w:kern w:val="32"/>
          <w:sz w:val="24"/>
          <w:szCs w:val="24"/>
          <w:lang w:eastAsia="lv-LV"/>
        </w:rPr>
        <w:t xml:space="preserve"> </w:t>
      </w:r>
      <w:r w:rsidRPr="008569AA">
        <w:rPr>
          <w:b/>
          <w:bCs/>
          <w:kern w:val="32"/>
          <w:sz w:val="24"/>
          <w:szCs w:val="24"/>
          <w:lang w:eastAsia="lv-LV"/>
        </w:rPr>
        <w:t>saistošie noteikumi Nr.</w:t>
      </w:r>
      <w:r w:rsidR="00137F89" w:rsidRPr="008569AA">
        <w:rPr>
          <w:b/>
          <w:bCs/>
          <w:kern w:val="32"/>
          <w:sz w:val="24"/>
          <w:szCs w:val="24"/>
          <w:lang w:eastAsia="lv-LV"/>
        </w:rPr>
        <w:t xml:space="preserve"> </w:t>
      </w:r>
      <w:r w:rsidR="007341FA">
        <w:rPr>
          <w:b/>
          <w:bCs/>
          <w:kern w:val="32"/>
          <w:sz w:val="24"/>
          <w:szCs w:val="24"/>
          <w:lang w:eastAsia="lv-LV"/>
        </w:rPr>
        <w:t>/</w:t>
      </w:r>
      <w:r w:rsidR="00137F89" w:rsidRPr="008569AA">
        <w:rPr>
          <w:b/>
          <w:bCs/>
          <w:kern w:val="32"/>
          <w:sz w:val="24"/>
          <w:szCs w:val="24"/>
          <w:lang w:eastAsia="lv-LV"/>
        </w:rPr>
        <w:t>2023</w:t>
      </w:r>
    </w:p>
    <w:p w14:paraId="73EE832F" w14:textId="77777777" w:rsidR="00013F72" w:rsidRPr="008569AA" w:rsidRDefault="00013F72" w:rsidP="00E0218E">
      <w:pPr>
        <w:jc w:val="center"/>
        <w:rPr>
          <w:rFonts w:eastAsia="Calibri"/>
          <w:b/>
          <w:sz w:val="24"/>
          <w:szCs w:val="24"/>
          <w:lang w:eastAsia="lv-LV"/>
        </w:rPr>
      </w:pPr>
      <w:r w:rsidRPr="008569AA">
        <w:rPr>
          <w:rFonts w:eastAsia="Calibri"/>
          <w:b/>
          <w:sz w:val="24"/>
          <w:szCs w:val="24"/>
          <w:lang w:eastAsia="lv-LV"/>
        </w:rPr>
        <w:t>“Par decentralizēto kanalizācijas pakalpojumu sniegšanas un uzskaites kārtību Kuldīgas novada pašvaldībā”</w:t>
      </w:r>
    </w:p>
    <w:p w14:paraId="1EA9824A" w14:textId="77777777" w:rsidR="00691D2C" w:rsidRPr="008569AA" w:rsidRDefault="00691D2C" w:rsidP="00E0218E">
      <w:pPr>
        <w:overflowPunct w:val="0"/>
        <w:autoSpaceDE w:val="0"/>
        <w:autoSpaceDN w:val="0"/>
        <w:adjustRightInd w:val="0"/>
        <w:ind w:right="-1"/>
        <w:jc w:val="right"/>
        <w:textAlignment w:val="baseline"/>
        <w:rPr>
          <w:i/>
          <w:sz w:val="24"/>
          <w:szCs w:val="24"/>
          <w:lang w:eastAsia="lv-LV"/>
        </w:rPr>
      </w:pPr>
    </w:p>
    <w:p w14:paraId="4495D432" w14:textId="3CDA52DB" w:rsidR="00013F72" w:rsidRPr="00D61D55" w:rsidRDefault="00013F72" w:rsidP="00E0218E">
      <w:pPr>
        <w:overflowPunct w:val="0"/>
        <w:autoSpaceDE w:val="0"/>
        <w:autoSpaceDN w:val="0"/>
        <w:adjustRightInd w:val="0"/>
        <w:ind w:right="-1"/>
        <w:jc w:val="right"/>
        <w:textAlignment w:val="baseline"/>
        <w:rPr>
          <w:i/>
          <w:sz w:val="20"/>
          <w:szCs w:val="20"/>
          <w:lang w:eastAsia="lv-LV"/>
        </w:rPr>
      </w:pPr>
      <w:r w:rsidRPr="00D61D55">
        <w:rPr>
          <w:i/>
          <w:sz w:val="20"/>
          <w:szCs w:val="20"/>
          <w:lang w:eastAsia="lv-LV"/>
        </w:rPr>
        <w:t xml:space="preserve">Izdoti saskaņā ar Ūdenssaimniecības pakalpojumu </w:t>
      </w:r>
    </w:p>
    <w:p w14:paraId="42FA5D6D" w14:textId="2F7C115D" w:rsidR="00013F72" w:rsidRPr="00D61D55" w:rsidRDefault="00013F72" w:rsidP="00E0218E">
      <w:pPr>
        <w:overflowPunct w:val="0"/>
        <w:autoSpaceDE w:val="0"/>
        <w:autoSpaceDN w:val="0"/>
        <w:adjustRightInd w:val="0"/>
        <w:ind w:right="-1"/>
        <w:jc w:val="right"/>
        <w:textAlignment w:val="baseline"/>
        <w:rPr>
          <w:i/>
          <w:sz w:val="20"/>
          <w:szCs w:val="20"/>
          <w:lang w:eastAsia="lv-LV"/>
        </w:rPr>
      </w:pPr>
      <w:r w:rsidRPr="00D61D55">
        <w:rPr>
          <w:i/>
          <w:sz w:val="20"/>
          <w:szCs w:val="20"/>
          <w:lang w:eastAsia="lv-LV"/>
        </w:rPr>
        <w:t>likuma 6. panta ceturtās daļas 5. punktu</w:t>
      </w:r>
      <w:r w:rsidR="004B43D3" w:rsidRPr="00D61D55">
        <w:rPr>
          <w:i/>
          <w:sz w:val="20"/>
          <w:szCs w:val="20"/>
          <w:lang w:eastAsia="lv-LV"/>
        </w:rPr>
        <w:t xml:space="preserve"> un piekto daļu </w:t>
      </w:r>
      <w:r w:rsidRPr="00D61D55">
        <w:rPr>
          <w:i/>
          <w:sz w:val="20"/>
          <w:szCs w:val="20"/>
          <w:lang w:eastAsia="lv-LV"/>
        </w:rPr>
        <w:t xml:space="preserve">un </w:t>
      </w:r>
    </w:p>
    <w:p w14:paraId="19DF0195" w14:textId="77777777" w:rsidR="00013F72" w:rsidRPr="00D61D55" w:rsidRDefault="00013F72" w:rsidP="00E0218E">
      <w:pPr>
        <w:overflowPunct w:val="0"/>
        <w:autoSpaceDE w:val="0"/>
        <w:autoSpaceDN w:val="0"/>
        <w:adjustRightInd w:val="0"/>
        <w:ind w:right="-1"/>
        <w:jc w:val="right"/>
        <w:textAlignment w:val="baseline"/>
        <w:rPr>
          <w:i/>
          <w:sz w:val="20"/>
          <w:szCs w:val="20"/>
          <w:lang w:eastAsia="lv-LV"/>
        </w:rPr>
      </w:pPr>
      <w:r w:rsidRPr="00D61D55">
        <w:rPr>
          <w:i/>
          <w:sz w:val="20"/>
          <w:szCs w:val="20"/>
          <w:lang w:eastAsia="lv-LV"/>
        </w:rPr>
        <w:t>Ministru kabineta 2017. gada 27. jūnija noteikumu Nr.384 “Noteikumi</w:t>
      </w:r>
    </w:p>
    <w:p w14:paraId="1B4C6296" w14:textId="77777777" w:rsidR="00013F72" w:rsidRPr="00D61D55" w:rsidRDefault="00013F72" w:rsidP="00E0218E">
      <w:pPr>
        <w:overflowPunct w:val="0"/>
        <w:autoSpaceDE w:val="0"/>
        <w:autoSpaceDN w:val="0"/>
        <w:adjustRightInd w:val="0"/>
        <w:ind w:right="-1"/>
        <w:jc w:val="right"/>
        <w:textAlignment w:val="baseline"/>
        <w:rPr>
          <w:i/>
          <w:sz w:val="20"/>
          <w:szCs w:val="20"/>
          <w:lang w:eastAsia="lv-LV"/>
        </w:rPr>
      </w:pPr>
      <w:r w:rsidRPr="00D61D55">
        <w:rPr>
          <w:i/>
          <w:sz w:val="20"/>
          <w:szCs w:val="20"/>
          <w:lang w:eastAsia="lv-LV"/>
        </w:rPr>
        <w:t>par decentralizēto kanalizācijas sistēmu</w:t>
      </w:r>
    </w:p>
    <w:p w14:paraId="5C6EC379" w14:textId="77777777" w:rsidR="00013F72" w:rsidRPr="00D61D55" w:rsidRDefault="00013F72" w:rsidP="00E0218E">
      <w:pPr>
        <w:overflowPunct w:val="0"/>
        <w:autoSpaceDE w:val="0"/>
        <w:autoSpaceDN w:val="0"/>
        <w:adjustRightInd w:val="0"/>
        <w:ind w:right="-1"/>
        <w:jc w:val="right"/>
        <w:textAlignment w:val="baseline"/>
        <w:rPr>
          <w:i/>
          <w:sz w:val="20"/>
          <w:szCs w:val="20"/>
          <w:lang w:eastAsia="lv-LV"/>
        </w:rPr>
      </w:pPr>
      <w:r w:rsidRPr="00D61D55">
        <w:rPr>
          <w:i/>
          <w:sz w:val="20"/>
          <w:szCs w:val="20"/>
          <w:lang w:eastAsia="lv-LV"/>
        </w:rPr>
        <w:t>apsaimniekošanu un reģistrēšanu” 6. punktu</w:t>
      </w:r>
    </w:p>
    <w:p w14:paraId="204DCE87" w14:textId="77777777" w:rsidR="00013F72" w:rsidRPr="008569AA" w:rsidRDefault="00013F72" w:rsidP="00E0218E">
      <w:pPr>
        <w:ind w:right="-1"/>
        <w:jc w:val="center"/>
        <w:rPr>
          <w:rFonts w:eastAsia="Calibri"/>
          <w:b/>
          <w:sz w:val="24"/>
          <w:szCs w:val="24"/>
        </w:rPr>
      </w:pPr>
    </w:p>
    <w:p w14:paraId="63F8D527" w14:textId="77777777" w:rsidR="00013F72" w:rsidRPr="008569AA" w:rsidRDefault="00013F72" w:rsidP="00E0218E">
      <w:pPr>
        <w:ind w:right="-1"/>
        <w:jc w:val="center"/>
        <w:rPr>
          <w:rFonts w:eastAsia="Calibri"/>
          <w:b/>
          <w:sz w:val="24"/>
          <w:szCs w:val="24"/>
        </w:rPr>
      </w:pPr>
      <w:r w:rsidRPr="008569AA">
        <w:rPr>
          <w:rFonts w:eastAsia="Calibri"/>
          <w:b/>
          <w:sz w:val="24"/>
          <w:szCs w:val="24"/>
        </w:rPr>
        <w:t xml:space="preserve"> I. Vispārīgie jautājumi</w:t>
      </w:r>
    </w:p>
    <w:p w14:paraId="5687DE07" w14:textId="77777777" w:rsidR="00013F72" w:rsidRPr="008569AA" w:rsidRDefault="00013F72" w:rsidP="00E0218E">
      <w:pPr>
        <w:pStyle w:val="ListParagraph"/>
        <w:numPr>
          <w:ilvl w:val="0"/>
          <w:numId w:val="1"/>
        </w:numPr>
        <w:overflowPunct w:val="0"/>
        <w:autoSpaceDE w:val="0"/>
        <w:autoSpaceDN w:val="0"/>
        <w:adjustRightInd w:val="0"/>
        <w:contextualSpacing/>
        <w:jc w:val="both"/>
        <w:textAlignment w:val="baseline"/>
        <w:rPr>
          <w:lang w:eastAsia="lv-LV"/>
        </w:rPr>
      </w:pPr>
      <w:r w:rsidRPr="008569AA">
        <w:rPr>
          <w:rFonts w:eastAsia="Calibri"/>
        </w:rPr>
        <w:t>Saistošie noteikumi nosaka:</w:t>
      </w:r>
    </w:p>
    <w:p w14:paraId="355D8737"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rFonts w:eastAsia="Calibri"/>
        </w:rPr>
        <w:t xml:space="preserve">Kuldīgas novada pašvaldības administratīvās teritorijas robežās radīto notekūdeņu apsaimniekošanas prasības decentralizētajās kanalizācijas sistēmās, kuras nav pievienotas sabiedrisko ūdenssaimniecības pakalpojuma sniedzēju centralizētajai kanalizācijas sistēmai; </w:t>
      </w:r>
    </w:p>
    <w:p w14:paraId="60190632"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rFonts w:eastAsia="Calibri"/>
        </w:rPr>
      </w:pPr>
      <w:r w:rsidRPr="008569AA">
        <w:rPr>
          <w:rFonts w:eastAsia="Calibri"/>
        </w:rPr>
        <w:t xml:space="preserve">pašvaldības kompetenci decentralizēto kanalizācijas pakalpojumu sniegšanas un uzskaites jomā; </w:t>
      </w:r>
    </w:p>
    <w:p w14:paraId="3B0F955D"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rFonts w:eastAsia="Calibri"/>
        </w:rPr>
      </w:pPr>
      <w:r w:rsidRPr="008569AA">
        <w:rPr>
          <w:rFonts w:eastAsia="Calibri"/>
        </w:rPr>
        <w:t xml:space="preserve">minimālo biežumu notekūdeņu un nosēdumu izvešanai no decentralizētajām kanalizācijas sistēmām; </w:t>
      </w:r>
    </w:p>
    <w:p w14:paraId="5FE1EB86"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p</w:t>
      </w:r>
      <w:r w:rsidRPr="008569AA">
        <w:rPr>
          <w:rFonts w:eastAsia="Calibri"/>
        </w:rPr>
        <w:t xml:space="preserve">rasību minimumu </w:t>
      </w:r>
      <w:r w:rsidRPr="008569AA">
        <w:rPr>
          <w:lang w:eastAsia="lv-LV"/>
        </w:rPr>
        <w:t xml:space="preserve">asenizatoriem; </w:t>
      </w:r>
    </w:p>
    <w:p w14:paraId="79154C3E"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rFonts w:eastAsia="Calibri"/>
        </w:rPr>
        <w:t xml:space="preserve">asenizatoru reģistrācijas kārtību; </w:t>
      </w:r>
    </w:p>
    <w:p w14:paraId="411ADB30" w14:textId="53D9C600" w:rsidR="00013F72" w:rsidRPr="008569AA" w:rsidRDefault="00013F72" w:rsidP="00E0218E">
      <w:pPr>
        <w:pStyle w:val="ListParagraph"/>
        <w:numPr>
          <w:ilvl w:val="1"/>
          <w:numId w:val="1"/>
        </w:numPr>
        <w:ind w:right="-1"/>
        <w:contextualSpacing/>
        <w:jc w:val="both"/>
        <w:rPr>
          <w:rFonts w:eastAsia="Calibri"/>
        </w:rPr>
      </w:pPr>
      <w:r w:rsidRPr="008569AA">
        <w:rPr>
          <w:rFonts w:eastAsia="Calibri"/>
        </w:rPr>
        <w:t xml:space="preserve">decentralizēto kanalizācijas sistēmu reģistrācijas kārtību; </w:t>
      </w:r>
    </w:p>
    <w:p w14:paraId="3E57933C" w14:textId="77777777" w:rsidR="00013F72" w:rsidRPr="008569AA" w:rsidRDefault="00013F72" w:rsidP="00E0218E">
      <w:pPr>
        <w:pStyle w:val="ListParagraph"/>
        <w:numPr>
          <w:ilvl w:val="1"/>
          <w:numId w:val="1"/>
        </w:numPr>
        <w:contextualSpacing/>
        <w:jc w:val="both"/>
        <w:rPr>
          <w:rFonts w:eastAsia="Calibri"/>
        </w:rPr>
      </w:pPr>
      <w:r w:rsidRPr="008569AA">
        <w:rPr>
          <w:rFonts w:eastAsia="Calibri"/>
        </w:rPr>
        <w:t xml:space="preserve">decentralizēto kanalizācijas sistēmu īpašnieku un valdītāju pienākumus; </w:t>
      </w:r>
    </w:p>
    <w:p w14:paraId="40B8339F" w14:textId="77777777" w:rsidR="00013F72" w:rsidRPr="008569AA" w:rsidRDefault="00013F72" w:rsidP="00E0218E">
      <w:pPr>
        <w:pStyle w:val="ListParagraph"/>
        <w:numPr>
          <w:ilvl w:val="1"/>
          <w:numId w:val="1"/>
        </w:numPr>
        <w:contextualSpacing/>
        <w:jc w:val="both"/>
        <w:rPr>
          <w:rFonts w:eastAsia="Calibri"/>
        </w:rPr>
      </w:pPr>
      <w:r w:rsidRPr="008569AA">
        <w:rPr>
          <w:rFonts w:eastAsia="Calibri"/>
        </w:rPr>
        <w:t xml:space="preserve">decentralizēto kanalizācijas sistēmu kontroles un uzraudzības kārtību; </w:t>
      </w:r>
    </w:p>
    <w:p w14:paraId="75A137E5" w14:textId="77777777" w:rsidR="00013F72" w:rsidRPr="008569AA" w:rsidRDefault="00013F72" w:rsidP="00E0218E">
      <w:pPr>
        <w:pStyle w:val="ListParagraph"/>
        <w:numPr>
          <w:ilvl w:val="1"/>
          <w:numId w:val="1"/>
        </w:numPr>
        <w:contextualSpacing/>
        <w:jc w:val="both"/>
        <w:rPr>
          <w:rFonts w:eastAsia="Calibri"/>
        </w:rPr>
      </w:pPr>
      <w:r w:rsidRPr="008569AA">
        <w:rPr>
          <w:rFonts w:eastAsia="Calibri"/>
        </w:rPr>
        <w:t xml:space="preserve">atbildību par saistošo noteikumu pārkāpumiem. </w:t>
      </w:r>
    </w:p>
    <w:p w14:paraId="027CA890" w14:textId="0BAD2DE3" w:rsidR="007A52C6" w:rsidRPr="008569AA" w:rsidRDefault="00013F72" w:rsidP="00FB65E5">
      <w:pPr>
        <w:pStyle w:val="tv213"/>
        <w:numPr>
          <w:ilvl w:val="0"/>
          <w:numId w:val="1"/>
        </w:numPr>
        <w:shd w:val="clear" w:color="auto" w:fill="FFFFFF"/>
        <w:spacing w:before="0" w:beforeAutospacing="0" w:after="0" w:afterAutospacing="0"/>
        <w:ind w:left="284" w:hanging="284"/>
        <w:jc w:val="both"/>
      </w:pPr>
      <w:r w:rsidRPr="008569AA">
        <w:t>Saistošie noteikumi</w:t>
      </w:r>
      <w:r w:rsidR="00893842" w:rsidRPr="008569AA">
        <w:t xml:space="preserve"> attiecas</w:t>
      </w:r>
      <w:r w:rsidRPr="008569AA">
        <w:t xml:space="preserve"> </w:t>
      </w:r>
      <w:r w:rsidR="00893842" w:rsidRPr="008569AA">
        <w:t xml:space="preserve">uz esošajām </w:t>
      </w:r>
      <w:r w:rsidR="00893842" w:rsidRPr="008569AA">
        <w:rPr>
          <w:noProof/>
        </w:rPr>
        <w:t>un jaunbūvējamām decentralizētās kanalizācijas</w:t>
      </w:r>
      <w:r w:rsidR="00893842" w:rsidRPr="008569AA">
        <w:t xml:space="preserve"> sistēmām, un </w:t>
      </w:r>
      <w:r w:rsidRPr="008569AA">
        <w:t>ir saistoši visām fiziskajām un juridiskajām personām</w:t>
      </w:r>
      <w:r w:rsidR="00C42705" w:rsidRPr="008569AA">
        <w:t>, kuru īpašumā vai valdījumā ir decentralizētās kanalizācijas sistēmas</w:t>
      </w:r>
      <w:r w:rsidRPr="008569AA">
        <w:t xml:space="preserve"> Kuldīgas </w:t>
      </w:r>
      <w:bookmarkStart w:id="0" w:name="_Hlk498352154"/>
      <w:r w:rsidRPr="008569AA">
        <w:t>pilsētā</w:t>
      </w:r>
      <w:r w:rsidR="00C42705" w:rsidRPr="008569AA">
        <w:t>, Skrundas pilsētā</w:t>
      </w:r>
      <w:r w:rsidRPr="008569AA">
        <w:t xml:space="preserve"> un </w:t>
      </w:r>
      <w:r w:rsidR="00A37549" w:rsidRPr="008569AA">
        <w:t xml:space="preserve">šādās </w:t>
      </w:r>
      <w:r w:rsidRPr="008569AA">
        <w:t>Kuldīgas novad</w:t>
      </w:r>
      <w:r w:rsidR="007F65FD" w:rsidRPr="008569AA">
        <w:t xml:space="preserve">a </w:t>
      </w:r>
      <w:r w:rsidR="00674F34" w:rsidRPr="008569AA">
        <w:t>ciemu</w:t>
      </w:r>
      <w:r w:rsidR="007F65FD" w:rsidRPr="008569AA">
        <w:t xml:space="preserve"> </w:t>
      </w:r>
      <w:r w:rsidRPr="008569AA">
        <w:t>teritorijās</w:t>
      </w:r>
      <w:r w:rsidR="00674F34" w:rsidRPr="008569AA">
        <w:t>:</w:t>
      </w:r>
      <w:r w:rsidR="007A52C6" w:rsidRPr="008569AA">
        <w:t xml:space="preserve"> </w:t>
      </w:r>
    </w:p>
    <w:p w14:paraId="630FC2E5"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Alsungas pagasts – Alsunga;</w:t>
      </w:r>
    </w:p>
    <w:p w14:paraId="6EB4BB5B"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Ēdoles pagasts – Ēdole;</w:t>
      </w:r>
    </w:p>
    <w:p w14:paraId="26848F0A"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Gudenieku pagasts – Gudenieki;</w:t>
      </w:r>
    </w:p>
    <w:p w14:paraId="46704B93"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Īvandes pagasts – Īvande;</w:t>
      </w:r>
    </w:p>
    <w:p w14:paraId="5D10112E"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Kabiles pagasts – Kabile;</w:t>
      </w:r>
    </w:p>
    <w:p w14:paraId="4C6FF630" w14:textId="3F6F46C8"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Kurmāles pagasts – Priedaine, Vilgāle;</w:t>
      </w:r>
    </w:p>
    <w:p w14:paraId="7E447F87" w14:textId="568F4404"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Laidu pagasts – Laidi, Sermīte;</w:t>
      </w:r>
    </w:p>
    <w:p w14:paraId="24DD540F" w14:textId="28FEE42F"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Nīkrāces pagasts - Dzelda;</w:t>
      </w:r>
    </w:p>
    <w:p w14:paraId="59EE7A38" w14:textId="77777777"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Padures pagasts – Deksne, Padure;</w:t>
      </w:r>
    </w:p>
    <w:p w14:paraId="2CD3AE15" w14:textId="77777777"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Pelču pagasts – Ābele, Pelči;</w:t>
      </w:r>
    </w:p>
    <w:p w14:paraId="4FCA1925" w14:textId="77777777"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Raņķu pagasts – Raņķi;</w:t>
      </w:r>
    </w:p>
    <w:p w14:paraId="17337F27" w14:textId="77777777"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lastRenderedPageBreak/>
        <w:t>Rendas pagasts – Renda;</w:t>
      </w:r>
    </w:p>
    <w:p w14:paraId="2DA1C56C" w14:textId="77777777"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Rudbāržu pagasts – Rudbārži;</w:t>
      </w:r>
    </w:p>
    <w:p w14:paraId="321F9A4D" w14:textId="513125B8"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Rumbas pagasts – Mežvalde, Venta;</w:t>
      </w:r>
    </w:p>
    <w:p w14:paraId="016F3C31" w14:textId="56B2C8D5"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Skrundas pagasts – Jaunmuiža, Kušaiņi;</w:t>
      </w:r>
    </w:p>
    <w:p w14:paraId="2364CA77" w14:textId="77777777" w:rsidR="00674F34" w:rsidRPr="008569AA" w:rsidRDefault="00674F34" w:rsidP="00A37549">
      <w:pPr>
        <w:pStyle w:val="ListParagraph"/>
        <w:numPr>
          <w:ilvl w:val="1"/>
          <w:numId w:val="1"/>
        </w:numPr>
        <w:ind w:left="1134"/>
        <w:rPr>
          <w:noProof/>
          <w:color w:val="000000"/>
          <w:lang w:eastAsia="lv-LV"/>
        </w:rPr>
      </w:pPr>
      <w:r w:rsidRPr="008569AA">
        <w:rPr>
          <w:noProof/>
          <w:color w:val="000000"/>
          <w:lang w:eastAsia="lv-LV"/>
        </w:rPr>
        <w:t>Snēpeles pagasts – Snēpele;</w:t>
      </w:r>
    </w:p>
    <w:p w14:paraId="6CB80694"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Turlavas pagasts – Turlava;</w:t>
      </w:r>
    </w:p>
    <w:p w14:paraId="6AE14ED1" w14:textId="77777777" w:rsidR="00674F34" w:rsidRPr="008569AA" w:rsidRDefault="00674F34" w:rsidP="00A37549">
      <w:pPr>
        <w:pStyle w:val="ListParagraph"/>
        <w:numPr>
          <w:ilvl w:val="1"/>
          <w:numId w:val="1"/>
        </w:numPr>
        <w:ind w:left="1134"/>
        <w:rPr>
          <w:color w:val="000000"/>
          <w:lang w:eastAsia="lv-LV"/>
        </w:rPr>
      </w:pPr>
      <w:r w:rsidRPr="008569AA">
        <w:rPr>
          <w:color w:val="000000"/>
          <w:lang w:eastAsia="lv-LV"/>
        </w:rPr>
        <w:t>Vārmes pagasts – Vārme.</w:t>
      </w:r>
    </w:p>
    <w:bookmarkEnd w:id="0"/>
    <w:p w14:paraId="00B0D897" w14:textId="1415FF49" w:rsidR="005462FB" w:rsidRPr="008569AA" w:rsidRDefault="00013F72" w:rsidP="006024D5">
      <w:pPr>
        <w:pStyle w:val="tv213"/>
        <w:numPr>
          <w:ilvl w:val="0"/>
          <w:numId w:val="1"/>
        </w:numPr>
        <w:shd w:val="clear" w:color="auto" w:fill="FFFFFF"/>
        <w:spacing w:before="0" w:beforeAutospacing="0" w:after="0" w:afterAutospacing="0"/>
        <w:ind w:left="284" w:hanging="284"/>
        <w:jc w:val="both"/>
      </w:pPr>
      <w:r w:rsidRPr="008569AA">
        <w:t>Šajos saistošajos noteikumos lietotie termini atbilst terminiem, kuri noteikti normatīvajos aktos ūdenssaimniecības pakalpojumu sniegšanas jomā</w:t>
      </w:r>
      <w:r w:rsidR="00296C26" w:rsidRPr="008569AA">
        <w:t xml:space="preserve">, t.sk., </w:t>
      </w:r>
      <w:r w:rsidR="00595026" w:rsidRPr="008569AA">
        <w:t>Ministru kabineta 2017. gada 27. jūnija noteikumos Nr. 384 "</w:t>
      </w:r>
      <w:hyperlink r:id="rId8" w:tgtFrame="_blank" w:history="1">
        <w:r w:rsidR="00595026" w:rsidRPr="008569AA">
          <w:t>Noteikumi par decentralizēto kanalizācijas sistēmu apsaimniekošanu un reģistrēšanu</w:t>
        </w:r>
      </w:hyperlink>
      <w:r w:rsidR="00595026" w:rsidRPr="008569AA">
        <w:t> (turpmāk – MK noteikumi Nr. 384) </w:t>
      </w:r>
      <w:r w:rsidRPr="008569AA">
        <w:t xml:space="preserve">. </w:t>
      </w:r>
    </w:p>
    <w:p w14:paraId="19C2C6D2" w14:textId="77777777" w:rsidR="00013F72" w:rsidRPr="008569AA" w:rsidRDefault="00013F72" w:rsidP="00E0218E">
      <w:pPr>
        <w:overflowPunct w:val="0"/>
        <w:autoSpaceDE w:val="0"/>
        <w:autoSpaceDN w:val="0"/>
        <w:adjustRightInd w:val="0"/>
        <w:textAlignment w:val="baseline"/>
        <w:rPr>
          <w:b/>
          <w:sz w:val="24"/>
          <w:szCs w:val="24"/>
          <w:lang w:eastAsia="lv-LV"/>
        </w:rPr>
      </w:pPr>
    </w:p>
    <w:p w14:paraId="1B71D5A0" w14:textId="77777777" w:rsidR="00013F72" w:rsidRPr="008569AA" w:rsidRDefault="00013F72" w:rsidP="00E0218E">
      <w:pPr>
        <w:ind w:right="-1"/>
        <w:jc w:val="center"/>
        <w:rPr>
          <w:rFonts w:eastAsia="Calibri"/>
          <w:b/>
          <w:sz w:val="24"/>
          <w:szCs w:val="24"/>
        </w:rPr>
      </w:pPr>
      <w:r w:rsidRPr="008569AA">
        <w:rPr>
          <w:rFonts w:eastAsia="Calibri"/>
          <w:b/>
          <w:sz w:val="24"/>
          <w:szCs w:val="24"/>
        </w:rPr>
        <w:t>II. Kuldīgas novada pašvaldības kompetence decentralizēto kanalizācijas pakalpojumu sniegšanas un uzskaites jomā</w:t>
      </w:r>
    </w:p>
    <w:p w14:paraId="6C8F128E" w14:textId="71549B36" w:rsidR="00013F72" w:rsidRPr="008569AA" w:rsidRDefault="00013F72" w:rsidP="00FB65E5">
      <w:pPr>
        <w:pStyle w:val="tv213"/>
        <w:numPr>
          <w:ilvl w:val="0"/>
          <w:numId w:val="1"/>
        </w:numPr>
        <w:shd w:val="clear" w:color="auto" w:fill="FFFFFF"/>
        <w:spacing w:before="0" w:beforeAutospacing="0" w:after="0" w:afterAutospacing="0"/>
        <w:ind w:left="284" w:hanging="284"/>
        <w:jc w:val="both"/>
      </w:pPr>
      <w:r w:rsidRPr="008569AA">
        <w:t xml:space="preserve">Kuldīgas novada pašvaldība organizē un kontrolē decentralizētās kanalizācijas sistēmas notekūdeņu apsaimniekošanu Kuldīgas novada administratīvajā teritorijā saskaņā ar </w:t>
      </w:r>
      <w:r w:rsidR="00AB1939" w:rsidRPr="008569AA">
        <w:t xml:space="preserve">Pašvaldību </w:t>
      </w:r>
      <w:r w:rsidRPr="008569AA">
        <w:t>likumu, normatīvajiem aktiem ūdenssaimniecības pakalpojumu jomā un šiem saistošajiem noteikumiem.</w:t>
      </w:r>
    </w:p>
    <w:p w14:paraId="53B772F2" w14:textId="77777777" w:rsidR="00013F72" w:rsidRPr="008569AA" w:rsidRDefault="00013F72" w:rsidP="00FB65E5">
      <w:pPr>
        <w:pStyle w:val="tv213"/>
        <w:numPr>
          <w:ilvl w:val="0"/>
          <w:numId w:val="1"/>
        </w:numPr>
        <w:shd w:val="clear" w:color="auto" w:fill="FFFFFF"/>
        <w:spacing w:before="0" w:beforeAutospacing="0" w:after="0" w:afterAutospacing="0"/>
        <w:ind w:left="284" w:hanging="284"/>
        <w:jc w:val="both"/>
      </w:pPr>
      <w:r w:rsidRPr="008569AA">
        <w:t>Kuldīgas novada pašvaldība:</w:t>
      </w:r>
    </w:p>
    <w:p w14:paraId="3FC189ED" w14:textId="5D053922"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 xml:space="preserve">slēdz līgumu ar sabiedrisko </w:t>
      </w:r>
      <w:proofErr w:type="spellStart"/>
      <w:r w:rsidR="00D61D55">
        <w:rPr>
          <w:lang w:eastAsia="lv-LV"/>
        </w:rPr>
        <w:t>ūdensaimniecības</w:t>
      </w:r>
      <w:proofErr w:type="spellEnd"/>
      <w:r w:rsidR="00D61D55">
        <w:rPr>
          <w:lang w:eastAsia="lv-LV"/>
        </w:rPr>
        <w:t xml:space="preserve"> </w:t>
      </w:r>
      <w:r w:rsidRPr="008569AA">
        <w:rPr>
          <w:lang w:eastAsia="lv-LV"/>
        </w:rPr>
        <w:t xml:space="preserve">pakalpojumu sniedzēju - sabiedrību ar ierobežotu atbildību </w:t>
      </w:r>
      <w:r w:rsidR="00954512" w:rsidRPr="008569AA">
        <w:rPr>
          <w:lang w:eastAsia="lv-LV"/>
        </w:rPr>
        <w:t>“</w:t>
      </w:r>
      <w:r w:rsidRPr="008569AA">
        <w:rPr>
          <w:lang w:eastAsia="lv-LV"/>
        </w:rPr>
        <w:t>KULDĪGAS ŪDENS” (turpmāk SIA </w:t>
      </w:r>
      <w:r w:rsidR="00954512" w:rsidRPr="008569AA">
        <w:rPr>
          <w:lang w:eastAsia="lv-LV"/>
        </w:rPr>
        <w:t>“</w:t>
      </w:r>
      <w:r w:rsidRPr="008569AA">
        <w:rPr>
          <w:lang w:eastAsia="lv-LV"/>
        </w:rPr>
        <w:t>KULDĪGAS ŪDENS”) par pašvaldības administratīvajā teritorijā</w:t>
      </w:r>
      <w:r w:rsidR="0054147F" w:rsidRPr="008569AA">
        <w:rPr>
          <w:lang w:eastAsia="lv-LV"/>
        </w:rPr>
        <w:t xml:space="preserve"> – Kuldīgas pilsētā</w:t>
      </w:r>
      <w:r w:rsidR="00D61D55">
        <w:rPr>
          <w:lang w:eastAsia="lv-LV"/>
        </w:rPr>
        <w:t xml:space="preserve"> un Kuldīgas novada </w:t>
      </w:r>
      <w:r w:rsidR="0054147F" w:rsidRPr="008569AA">
        <w:rPr>
          <w:lang w:eastAsia="lv-LV"/>
        </w:rPr>
        <w:t xml:space="preserve">Alsungas, Ēdoles, Gudenieku, Īvandes, Kabiles, </w:t>
      </w:r>
      <w:r w:rsidR="0054147F" w:rsidRPr="008569AA">
        <w:rPr>
          <w:noProof/>
          <w:lang w:eastAsia="lv-LV"/>
        </w:rPr>
        <w:t>Kurmāles,</w:t>
      </w:r>
      <w:r w:rsidR="0054147F" w:rsidRPr="008569AA">
        <w:rPr>
          <w:lang w:eastAsia="lv-LV"/>
        </w:rPr>
        <w:t xml:space="preserve"> Laidu, </w:t>
      </w:r>
      <w:r w:rsidR="001C014C" w:rsidRPr="008569AA">
        <w:rPr>
          <w:lang w:eastAsia="lv-LV"/>
        </w:rPr>
        <w:t>Padures, Pelču, Rendas, Rumbas, Snēpeles, Turlavas, Vārmes pagastos</w:t>
      </w:r>
      <w:r w:rsidRPr="008569AA">
        <w:rPr>
          <w:lang w:eastAsia="lv-LV"/>
        </w:rPr>
        <w:t xml:space="preserve"> esošo decentralizēto kanalizācijas sistēmu reģistra izveid</w:t>
      </w:r>
      <w:r w:rsidR="00D61D55">
        <w:rPr>
          <w:lang w:eastAsia="lv-LV"/>
        </w:rPr>
        <w:t>i</w:t>
      </w:r>
      <w:r w:rsidRPr="008569AA">
        <w:rPr>
          <w:lang w:eastAsia="lv-LV"/>
        </w:rPr>
        <w:t xml:space="preserve"> uzturēšan</w:t>
      </w:r>
      <w:r w:rsidR="00137F89" w:rsidRPr="008569AA">
        <w:rPr>
          <w:lang w:eastAsia="lv-LV"/>
        </w:rPr>
        <w:t>u.</w:t>
      </w:r>
    </w:p>
    <w:p w14:paraId="22E1A746" w14:textId="433904D4" w:rsidR="007F65FD" w:rsidRPr="008569AA" w:rsidRDefault="007F65FD"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 xml:space="preserve">slēdz līgumu ar sabiedrisko </w:t>
      </w:r>
      <w:r w:rsidR="00D61D55" w:rsidRPr="008569AA">
        <w:rPr>
          <w:lang w:eastAsia="lv-LV"/>
        </w:rPr>
        <w:t xml:space="preserve">ūdenssaimniecības </w:t>
      </w:r>
      <w:r w:rsidRPr="008569AA">
        <w:rPr>
          <w:lang w:eastAsia="lv-LV"/>
        </w:rPr>
        <w:t>pakalpojumu sniedzēju – sabiedrību ar ierobežotu atbildību “SKRUNDAS KOMUNĀLĀ SAIMNIECĪBA”</w:t>
      </w:r>
      <w:r w:rsidR="00CA769B" w:rsidRPr="008569AA">
        <w:rPr>
          <w:lang w:eastAsia="lv-LV"/>
        </w:rPr>
        <w:t xml:space="preserve"> (turpmāk – SIA</w:t>
      </w:r>
      <w:r w:rsidR="00AA77DF" w:rsidRPr="008569AA">
        <w:rPr>
          <w:lang w:eastAsia="lv-LV"/>
        </w:rPr>
        <w:t> </w:t>
      </w:r>
      <w:r w:rsidR="00CA769B" w:rsidRPr="008569AA">
        <w:rPr>
          <w:lang w:eastAsia="lv-LV"/>
        </w:rPr>
        <w:t>“S</w:t>
      </w:r>
      <w:r w:rsidR="00E200FC" w:rsidRPr="008569AA">
        <w:rPr>
          <w:lang w:eastAsia="lv-LV"/>
        </w:rPr>
        <w:t xml:space="preserve">KRUNDAS </w:t>
      </w:r>
      <w:r w:rsidR="00CA769B" w:rsidRPr="008569AA">
        <w:rPr>
          <w:lang w:eastAsia="lv-LV"/>
        </w:rPr>
        <w:t>K</w:t>
      </w:r>
      <w:r w:rsidR="00E200FC" w:rsidRPr="008569AA">
        <w:rPr>
          <w:lang w:eastAsia="lv-LV"/>
        </w:rPr>
        <w:t xml:space="preserve">OMUNĀLĀ </w:t>
      </w:r>
      <w:r w:rsidR="00CA769B" w:rsidRPr="008569AA">
        <w:rPr>
          <w:lang w:eastAsia="lv-LV"/>
        </w:rPr>
        <w:t>S</w:t>
      </w:r>
      <w:r w:rsidR="00E200FC" w:rsidRPr="008569AA">
        <w:rPr>
          <w:lang w:eastAsia="lv-LV"/>
        </w:rPr>
        <w:t>AIMNIECĪBA</w:t>
      </w:r>
      <w:r w:rsidR="00CA769B" w:rsidRPr="008569AA">
        <w:rPr>
          <w:lang w:eastAsia="lv-LV"/>
        </w:rPr>
        <w:t xml:space="preserve">”) par pašvaldības administratīvajā teritorijā – Skrundas </w:t>
      </w:r>
      <w:r w:rsidR="0054147F" w:rsidRPr="008569AA">
        <w:rPr>
          <w:lang w:eastAsia="lv-LV"/>
        </w:rPr>
        <w:t>pilsētā</w:t>
      </w:r>
      <w:r w:rsidR="00D61D55">
        <w:rPr>
          <w:lang w:eastAsia="lv-LV"/>
        </w:rPr>
        <w:t xml:space="preserve"> un Kuldīgas novada </w:t>
      </w:r>
      <w:r w:rsidR="0054147F" w:rsidRPr="008569AA">
        <w:rPr>
          <w:lang w:eastAsia="lv-LV"/>
        </w:rPr>
        <w:t>Skrundas, Nīkrāces, Rudbāržu, Raņķu pagastos esošo decentralizēto kanalizācijas sistēmu reģistra izveidošanu un uzturēšanu</w:t>
      </w:r>
      <w:r w:rsidR="00457C99" w:rsidRPr="008569AA">
        <w:rPr>
          <w:lang w:eastAsia="lv-LV"/>
        </w:rPr>
        <w:t xml:space="preserve"> sistēmā</w:t>
      </w:r>
      <w:r w:rsidR="0054147F" w:rsidRPr="008569AA">
        <w:rPr>
          <w:lang w:eastAsia="lv-LV"/>
        </w:rPr>
        <w:t>;</w:t>
      </w:r>
    </w:p>
    <w:p w14:paraId="7ED52508"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nosaka asenizatoru reģistrācijas un atļaujas izsniegšanas kārtību notekūdeņu un nosēdumu savākšanai no decentralizētajām kanalizācijas sistēmām, to transportēšanai un novadīšanai centralizētajā kanalizācijas sistēmā pašvaldības administratīvajā teritorijā;</w:t>
      </w:r>
    </w:p>
    <w:p w14:paraId="51FA9F3D" w14:textId="2EDC9112"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nosaka decentralizētajā kanalizācijas sistēmā uzkrāto notekūdeņu un nosēdumu izvešanas biežumu un decentralizētajās kanalizācijas sistēmās savākto un novadīto notekūdeņu apjoma uzskaites kārtīb</w:t>
      </w:r>
      <w:r w:rsidR="00137F89" w:rsidRPr="008569AA">
        <w:rPr>
          <w:lang w:eastAsia="lv-LV"/>
        </w:rPr>
        <w:t>u</w:t>
      </w:r>
      <w:r w:rsidRPr="008569AA">
        <w:rPr>
          <w:lang w:eastAsia="lv-LV"/>
        </w:rPr>
        <w:t>;</w:t>
      </w:r>
    </w:p>
    <w:p w14:paraId="16BBC067"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nosaka decentralizēto kanalizācijas sistēmu kontroles un uzraudzības kārtību.</w:t>
      </w:r>
    </w:p>
    <w:p w14:paraId="5988C6BF" w14:textId="255A3F99" w:rsidR="00013F72" w:rsidRPr="008569AA" w:rsidRDefault="00013F72" w:rsidP="00FB65E5">
      <w:pPr>
        <w:pStyle w:val="tv213"/>
        <w:numPr>
          <w:ilvl w:val="0"/>
          <w:numId w:val="1"/>
        </w:numPr>
        <w:shd w:val="clear" w:color="auto" w:fill="FFFFFF"/>
        <w:spacing w:before="0" w:beforeAutospacing="0" w:after="0" w:afterAutospacing="0"/>
        <w:ind w:left="284" w:hanging="284"/>
        <w:jc w:val="both"/>
      </w:pPr>
      <w:r w:rsidRPr="008569AA">
        <w:t>SIA </w:t>
      </w:r>
      <w:r w:rsidR="00954512" w:rsidRPr="008569AA">
        <w:t>“</w:t>
      </w:r>
      <w:r w:rsidRPr="008569AA">
        <w:t xml:space="preserve">KULDĪGAS ŪDENS” </w:t>
      </w:r>
      <w:r w:rsidR="00DD6CF8" w:rsidRPr="008569AA">
        <w:t>un SIA “S</w:t>
      </w:r>
      <w:r w:rsidR="00E200FC" w:rsidRPr="008569AA">
        <w:t>K</w:t>
      </w:r>
      <w:r w:rsidR="00086524" w:rsidRPr="008569AA">
        <w:t xml:space="preserve">RUNDAS </w:t>
      </w:r>
      <w:r w:rsidR="00DD6CF8" w:rsidRPr="008569AA">
        <w:t>K</w:t>
      </w:r>
      <w:r w:rsidR="00086524" w:rsidRPr="008569AA">
        <w:t xml:space="preserve">OMUNĀLĀ </w:t>
      </w:r>
      <w:r w:rsidR="00DD6CF8" w:rsidRPr="008569AA">
        <w:t>S</w:t>
      </w:r>
      <w:r w:rsidR="00086524" w:rsidRPr="008569AA">
        <w:t>AIMNIECĪBA</w:t>
      </w:r>
      <w:r w:rsidR="00DD6CF8" w:rsidRPr="008569AA">
        <w:t xml:space="preserve">” </w:t>
      </w:r>
      <w:r w:rsidR="008D7C44" w:rsidRPr="008569AA">
        <w:t xml:space="preserve">rakstiski </w:t>
      </w:r>
      <w:r w:rsidRPr="008569AA">
        <w:t>informē decentralizētās kanalizācijas sistēmas īpašniekus par nepieciešamību nodot decentralizētās kanalizācijas sistēmās uzkrātos notekūdeņus un nosēdumus attīrīšanai, glabāt</w:t>
      </w:r>
      <w:r w:rsidR="00B8449E" w:rsidRPr="008569AA">
        <w:t xml:space="preserve"> un</w:t>
      </w:r>
      <w:r w:rsidRPr="008569AA">
        <w:t xml:space="preserve"> vajadzības gadījumā uzrādīt kanalizācijas pakalpojuma saņemšanas darījuma apliecinošo attaisnojuma dokumentu, kurā uzrādīta pakalpojuma sniegšanas adrese, dati par savākto notekūdeņu daudzumu, pakalpojumu sniegšanas datums un pakalpojumu sniedzēja rekvizīti.</w:t>
      </w:r>
    </w:p>
    <w:p w14:paraId="3DAF04EA" w14:textId="77777777" w:rsidR="00013F72" w:rsidRDefault="00013F72" w:rsidP="00E0218E">
      <w:pPr>
        <w:pStyle w:val="ListParagraph"/>
        <w:overflowPunct w:val="0"/>
        <w:autoSpaceDE w:val="0"/>
        <w:autoSpaceDN w:val="0"/>
        <w:adjustRightInd w:val="0"/>
        <w:ind w:left="0"/>
        <w:jc w:val="both"/>
        <w:textAlignment w:val="baseline"/>
        <w:rPr>
          <w:b/>
          <w:lang w:eastAsia="lv-LV"/>
        </w:rPr>
      </w:pPr>
    </w:p>
    <w:p w14:paraId="7DAA973E" w14:textId="77777777" w:rsidR="00D61D55" w:rsidRPr="008569AA" w:rsidRDefault="00D61D55" w:rsidP="00E0218E">
      <w:pPr>
        <w:pStyle w:val="ListParagraph"/>
        <w:overflowPunct w:val="0"/>
        <w:autoSpaceDE w:val="0"/>
        <w:autoSpaceDN w:val="0"/>
        <w:adjustRightInd w:val="0"/>
        <w:ind w:left="0"/>
        <w:jc w:val="both"/>
        <w:textAlignment w:val="baseline"/>
        <w:rPr>
          <w:b/>
          <w:lang w:eastAsia="lv-LV"/>
        </w:rPr>
      </w:pPr>
    </w:p>
    <w:p w14:paraId="7E5C473E" w14:textId="77777777" w:rsidR="00013F72" w:rsidRPr="008569AA" w:rsidRDefault="00013F72" w:rsidP="00E0218E">
      <w:pPr>
        <w:ind w:right="-1"/>
        <w:jc w:val="center"/>
        <w:rPr>
          <w:rFonts w:eastAsia="Calibri"/>
          <w:b/>
          <w:sz w:val="24"/>
          <w:szCs w:val="24"/>
        </w:rPr>
      </w:pPr>
      <w:r w:rsidRPr="008569AA">
        <w:rPr>
          <w:rFonts w:eastAsia="Calibri"/>
          <w:b/>
          <w:sz w:val="24"/>
          <w:szCs w:val="24"/>
        </w:rPr>
        <w:t>III. Minimālais biežums notekūdeņu un nosēdumu izvešanai no decentralizētajām kanalizācijas sistēmām.</w:t>
      </w:r>
    </w:p>
    <w:p w14:paraId="0EA3EEC6" w14:textId="223E8E71"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Pašvaldības administratīvās teritorijas robežās esošajās decentralizētajās kanalizācijas sistēmās uzkrātie notekūdeņi un nosēdumi ir jānovada centralizētajā kanalizācijas sistēmā tikai SIA </w:t>
      </w:r>
      <w:r w:rsidR="00954512" w:rsidRPr="008569AA">
        <w:t>“</w:t>
      </w:r>
      <w:r w:rsidRPr="008569AA">
        <w:t>KULDĪGAS ŪDENS”</w:t>
      </w:r>
      <w:r w:rsidR="00DD6CF8" w:rsidRPr="008569AA">
        <w:t xml:space="preserve"> vai SIA “</w:t>
      </w:r>
      <w:r w:rsidR="00086524" w:rsidRPr="008569AA">
        <w:t>SKRUNDAS KOMUNĀLĀ SAIMNIECĪBA</w:t>
      </w:r>
      <w:r w:rsidR="00DD6CF8" w:rsidRPr="008569AA">
        <w:t>”</w:t>
      </w:r>
      <w:r w:rsidRPr="008569AA">
        <w:t xml:space="preserve"> </w:t>
      </w:r>
      <w:r w:rsidRPr="008569AA">
        <w:lastRenderedPageBreak/>
        <w:t>noteiktās, speciāli izveidotās notekūdeņu pieņemšanas vietās, pamatojoties uz noslēgto līgumu ar SIA </w:t>
      </w:r>
      <w:r w:rsidR="00954512" w:rsidRPr="008569AA">
        <w:t>“</w:t>
      </w:r>
      <w:r w:rsidRPr="008569AA">
        <w:t>KULDĪGAS ŪDENS”</w:t>
      </w:r>
      <w:r w:rsidR="00DD6CF8" w:rsidRPr="008569AA">
        <w:t xml:space="preserve"> vai SIA “</w:t>
      </w:r>
      <w:r w:rsidR="00086524" w:rsidRPr="008569AA">
        <w:t>SKRUNDAS KOMUNĀLĀ SAIMNIECĪBA</w:t>
      </w:r>
      <w:r w:rsidR="00DD6CF8" w:rsidRPr="008569AA">
        <w:t>”</w:t>
      </w:r>
      <w:r w:rsidR="00A72CD4" w:rsidRPr="008569AA">
        <w:t xml:space="preserve"> (tekstā – Pakalpojumu sniedzēji)</w:t>
      </w:r>
      <w:r w:rsidRPr="008569AA">
        <w:t xml:space="preserve"> par šiem pakalpojumiem. </w:t>
      </w:r>
    </w:p>
    <w:p w14:paraId="59E47584"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Minimālais notekūdeņu izvešanas biežums no </w:t>
      </w:r>
      <w:proofErr w:type="spellStart"/>
      <w:r w:rsidRPr="008569AA">
        <w:t>krājtvertnēm</w:t>
      </w:r>
      <w:proofErr w:type="spellEnd"/>
      <w:r w:rsidRPr="008569AA">
        <w:t>, ir nosakāms saskaņā ar formulu:</w:t>
      </w:r>
    </w:p>
    <w:p w14:paraId="2C7D1C93" w14:textId="77777777" w:rsidR="00013F72" w:rsidRPr="008569AA" w:rsidRDefault="00013F72" w:rsidP="00E0218E">
      <w:pPr>
        <w:pStyle w:val="ListParagraph"/>
        <w:overflowPunct w:val="0"/>
        <w:autoSpaceDE w:val="0"/>
        <w:autoSpaceDN w:val="0"/>
        <w:adjustRightInd w:val="0"/>
        <w:ind w:left="792"/>
        <w:jc w:val="both"/>
        <w:textAlignment w:val="baseline"/>
        <w:rPr>
          <w:lang w:eastAsia="lv-LV"/>
        </w:rPr>
      </w:pPr>
      <w:r w:rsidRPr="008569AA">
        <w:rPr>
          <w:lang w:eastAsia="lv-LV"/>
        </w:rPr>
        <w:t>I = B/A, kur</w:t>
      </w:r>
    </w:p>
    <w:p w14:paraId="56BE0227" w14:textId="77777777" w:rsidR="00013F72" w:rsidRPr="008569AA" w:rsidRDefault="00013F72" w:rsidP="00E0218E">
      <w:pPr>
        <w:pStyle w:val="ListParagraph"/>
        <w:overflowPunct w:val="0"/>
        <w:autoSpaceDE w:val="0"/>
        <w:autoSpaceDN w:val="0"/>
        <w:adjustRightInd w:val="0"/>
        <w:ind w:left="792"/>
        <w:jc w:val="both"/>
        <w:textAlignment w:val="baseline"/>
        <w:rPr>
          <w:b/>
          <w:bCs/>
          <w:lang w:eastAsia="lv-LV"/>
        </w:rPr>
      </w:pPr>
      <w:r w:rsidRPr="008569AA">
        <w:rPr>
          <w:lang w:eastAsia="lv-LV"/>
        </w:rPr>
        <w:t xml:space="preserve">I – decentralizētās kanalizācijas tvertnes izvešanas biežums gadā (reizes), rezultātu noapaļojot līdz veseliem skaitļiem uz leju, bet </w:t>
      </w:r>
      <w:r w:rsidRPr="008569AA">
        <w:rPr>
          <w:b/>
          <w:bCs/>
          <w:lang w:eastAsia="lv-LV"/>
        </w:rPr>
        <w:t>ne mazāk par 1 reizi gadā;</w:t>
      </w:r>
    </w:p>
    <w:p w14:paraId="52656856" w14:textId="77777777" w:rsidR="00013F72" w:rsidRPr="008569AA" w:rsidRDefault="00013F72" w:rsidP="00E0218E">
      <w:pPr>
        <w:pStyle w:val="ListParagraph"/>
        <w:overflowPunct w:val="0"/>
        <w:autoSpaceDE w:val="0"/>
        <w:autoSpaceDN w:val="0"/>
        <w:adjustRightInd w:val="0"/>
        <w:ind w:left="792"/>
        <w:jc w:val="both"/>
        <w:textAlignment w:val="baseline"/>
        <w:rPr>
          <w:lang w:eastAsia="lv-LV"/>
        </w:rPr>
      </w:pPr>
      <w:r w:rsidRPr="008569AA">
        <w:rPr>
          <w:lang w:eastAsia="lv-LV"/>
        </w:rPr>
        <w:t>A – decentralizētās kanalizācijas tvertnes tilpums kubikmetros (m</w:t>
      </w:r>
      <w:r w:rsidRPr="008569AA">
        <w:rPr>
          <w:vertAlign w:val="superscript"/>
          <w:lang w:eastAsia="lv-LV"/>
        </w:rPr>
        <w:t>3</w:t>
      </w:r>
      <w:r w:rsidRPr="008569AA">
        <w:rPr>
          <w:lang w:eastAsia="lv-LV"/>
        </w:rPr>
        <w:t>);</w:t>
      </w:r>
    </w:p>
    <w:p w14:paraId="176080BD" w14:textId="77777777" w:rsidR="00013F72" w:rsidRPr="008569AA" w:rsidRDefault="00013F72" w:rsidP="00E0218E">
      <w:pPr>
        <w:pStyle w:val="ListParagraph"/>
        <w:overflowPunct w:val="0"/>
        <w:autoSpaceDE w:val="0"/>
        <w:autoSpaceDN w:val="0"/>
        <w:adjustRightInd w:val="0"/>
        <w:ind w:left="792"/>
        <w:jc w:val="both"/>
        <w:textAlignment w:val="baseline"/>
        <w:rPr>
          <w:lang w:eastAsia="lv-LV"/>
        </w:rPr>
      </w:pPr>
      <w:r w:rsidRPr="008569AA">
        <w:rPr>
          <w:lang w:eastAsia="lv-LV"/>
        </w:rPr>
        <w:t>B – nekustamajā īpašumā vai nekustamo īpašumu grupā esošo personu kopējais ūdens patēriņš m</w:t>
      </w:r>
      <w:r w:rsidRPr="008569AA">
        <w:rPr>
          <w:vertAlign w:val="superscript"/>
          <w:lang w:eastAsia="lv-LV"/>
        </w:rPr>
        <w:t>3</w:t>
      </w:r>
      <w:r w:rsidRPr="008569AA">
        <w:rPr>
          <w:lang w:eastAsia="lv-LV"/>
        </w:rPr>
        <w:t>, to nosakot:</w:t>
      </w:r>
    </w:p>
    <w:p w14:paraId="6C378FCD" w14:textId="087C27C9"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 xml:space="preserve">ja uzstādīts </w:t>
      </w:r>
      <w:r w:rsidR="0004317B" w:rsidRPr="008569AA">
        <w:rPr>
          <w:lang w:eastAsia="lv-LV"/>
        </w:rPr>
        <w:t>ūdens patēriņa mēraparāts atbilstoši L</w:t>
      </w:r>
      <w:r w:rsidR="00A37549" w:rsidRPr="008569AA">
        <w:rPr>
          <w:lang w:eastAsia="lv-LV"/>
        </w:rPr>
        <w:t>atvijas Republikas Ministru kabineta 09.01.2007. noteikumu Nr. 40</w:t>
      </w:r>
      <w:r w:rsidR="0004317B" w:rsidRPr="008569AA">
        <w:rPr>
          <w:lang w:eastAsia="lv-LV"/>
        </w:rPr>
        <w:t xml:space="preserve"> </w:t>
      </w:r>
      <w:r w:rsidR="00A37549" w:rsidRPr="008569AA">
        <w:rPr>
          <w:lang w:eastAsia="lv-LV"/>
        </w:rPr>
        <w:t>“</w:t>
      </w:r>
      <w:r w:rsidR="00595026" w:rsidRPr="008569AA">
        <w:t>Noteikumi par valsts metroloģiskajai kontrolei pakļauto mērīšanas līdzekļu sarakstu” (turpmāk – MK noteikumi Nr. 40)</w:t>
      </w:r>
      <w:r w:rsidR="00577337" w:rsidRPr="008569AA">
        <w:rPr>
          <w:lang w:eastAsia="lv-LV"/>
        </w:rPr>
        <w:t xml:space="preserve"> </w:t>
      </w:r>
      <w:r w:rsidRPr="008569AA">
        <w:rPr>
          <w:lang w:eastAsia="lv-LV"/>
        </w:rPr>
        <w:t>- pēc t</w:t>
      </w:r>
      <w:r w:rsidR="00595026" w:rsidRPr="008569AA">
        <w:rPr>
          <w:lang w:eastAsia="lv-LV"/>
        </w:rPr>
        <w:t>ā</w:t>
      </w:r>
      <w:r w:rsidRPr="008569AA">
        <w:rPr>
          <w:lang w:eastAsia="lv-LV"/>
        </w:rPr>
        <w:t xml:space="preserve"> rādījumiem;</w:t>
      </w:r>
    </w:p>
    <w:p w14:paraId="2A948DB5" w14:textId="1F07A6F1"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 xml:space="preserve">ja </w:t>
      </w:r>
      <w:r w:rsidR="0004317B" w:rsidRPr="008569AA">
        <w:rPr>
          <w:lang w:eastAsia="lv-LV"/>
        </w:rPr>
        <w:t>ūdens patēriņa mēraparāts atbilstoši MK</w:t>
      </w:r>
      <w:r w:rsidR="00577337" w:rsidRPr="008569AA">
        <w:rPr>
          <w:lang w:eastAsia="lv-LV"/>
        </w:rPr>
        <w:t xml:space="preserve"> noteikumiem Nr. 40</w:t>
      </w:r>
      <w:r w:rsidR="0004317B" w:rsidRPr="008569AA">
        <w:rPr>
          <w:lang w:eastAsia="lv-LV"/>
        </w:rPr>
        <w:t xml:space="preserve"> </w:t>
      </w:r>
      <w:r w:rsidRPr="008569AA">
        <w:rPr>
          <w:lang w:eastAsia="lv-LV"/>
        </w:rPr>
        <w:t xml:space="preserve">nav uzstādīts - pēc īpašnieka vai valdītāja nekustamajā īpašumā deklarēto iedzīvotāju skaita un </w:t>
      </w:r>
      <w:r w:rsidR="003F3C36" w:rsidRPr="008569AA">
        <w:rPr>
          <w:lang w:eastAsia="lv-LV"/>
        </w:rPr>
        <w:t>pieņemot, ka vienas personas ūdens patēriņš ir 1,5 m</w:t>
      </w:r>
      <w:r w:rsidR="003F3C36" w:rsidRPr="008569AA">
        <w:rPr>
          <w:vertAlign w:val="superscript"/>
          <w:lang w:eastAsia="lv-LV"/>
        </w:rPr>
        <w:t>3</w:t>
      </w:r>
      <w:r w:rsidR="003F3C36" w:rsidRPr="008569AA">
        <w:rPr>
          <w:lang w:eastAsia="lv-LV"/>
        </w:rPr>
        <w:t xml:space="preserve"> mēnesī.</w:t>
      </w:r>
    </w:p>
    <w:p w14:paraId="5D2771AD" w14:textId="1C4DB393" w:rsidR="00FD2041"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ja decentralizētās kanalizācijas sistēmas īpašnieka vai valdītāja nekustamajā īpašumā tiek izmantota lokālā ūdens iegūšanas iekārta, tā ir aprīkojama</w:t>
      </w:r>
      <w:r w:rsidR="00577337" w:rsidRPr="008569AA">
        <w:rPr>
          <w:lang w:eastAsia="lv-LV"/>
        </w:rPr>
        <w:t xml:space="preserve"> ar</w:t>
      </w:r>
      <w:r w:rsidRPr="008569AA">
        <w:rPr>
          <w:lang w:eastAsia="lv-LV"/>
        </w:rPr>
        <w:t xml:space="preserve"> </w:t>
      </w:r>
      <w:r w:rsidR="00577337" w:rsidRPr="008569AA">
        <w:rPr>
          <w:lang w:eastAsia="lv-LV"/>
        </w:rPr>
        <w:t xml:space="preserve">ūdens patēriņa mēraparātu atbilstoši </w:t>
      </w:r>
      <w:r w:rsidR="00595026" w:rsidRPr="008569AA">
        <w:rPr>
          <w:lang w:eastAsia="lv-LV"/>
        </w:rPr>
        <w:t xml:space="preserve">MK </w:t>
      </w:r>
      <w:r w:rsidR="00577337" w:rsidRPr="008569AA">
        <w:rPr>
          <w:lang w:eastAsia="lv-LV"/>
        </w:rPr>
        <w:t>noteikumiem Nr. 40</w:t>
      </w:r>
      <w:r w:rsidRPr="008569AA">
        <w:rPr>
          <w:lang w:eastAsia="lv-LV"/>
        </w:rPr>
        <w:t xml:space="preserve"> novadīto/notekūdeņu daudzuma noteikšanai, un decentralizētās kanalizācijas sistēmas izvešanas biežums ir nosakāms, ietverot faktiskos datus par nekustamajā īpašumā izlietotajiem ūdensapgādes pakalpojumiem, ko ir fiksējis ūdens patēriņa mēraparāts.</w:t>
      </w:r>
    </w:p>
    <w:p w14:paraId="33D3D6C4" w14:textId="67F08C44"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Minimālais notekūdeņu, nosēdumu izvešanas biežums no </w:t>
      </w:r>
      <w:proofErr w:type="spellStart"/>
      <w:r w:rsidRPr="008569AA">
        <w:t>septiķa</w:t>
      </w:r>
      <w:proofErr w:type="spellEnd"/>
      <w:r w:rsidRPr="008569AA">
        <w:t xml:space="preserve"> ir viena reize gadā ar nosacījumu, ja izvedamais apjoms ir vismaz 70 % no </w:t>
      </w:r>
      <w:proofErr w:type="spellStart"/>
      <w:r w:rsidRPr="008569AA">
        <w:t>septiķa</w:t>
      </w:r>
      <w:proofErr w:type="spellEnd"/>
      <w:r w:rsidRPr="008569AA">
        <w:t xml:space="preserve"> darba tilpuma</w:t>
      </w:r>
      <w:r w:rsidR="0085345B" w:rsidRPr="008569AA">
        <w:t>, nosakot, ka</w:t>
      </w:r>
      <w:r w:rsidR="00D76F60" w:rsidRPr="008569AA">
        <w:t>:</w:t>
      </w:r>
    </w:p>
    <w:p w14:paraId="60E2DE8A" w14:textId="77777777" w:rsidR="00013F72" w:rsidRPr="008569AA" w:rsidRDefault="0085345B" w:rsidP="00E0218E">
      <w:pPr>
        <w:pStyle w:val="ListParagraph"/>
        <w:numPr>
          <w:ilvl w:val="1"/>
          <w:numId w:val="1"/>
        </w:numPr>
        <w:overflowPunct w:val="0"/>
        <w:autoSpaceDE w:val="0"/>
        <w:autoSpaceDN w:val="0"/>
        <w:adjustRightInd w:val="0"/>
        <w:jc w:val="both"/>
        <w:textAlignment w:val="baseline"/>
        <w:rPr>
          <w:lang w:eastAsia="lv-LV"/>
        </w:rPr>
      </w:pPr>
      <w:r w:rsidRPr="008569AA">
        <w:rPr>
          <w:lang w:eastAsia="lv-LV"/>
        </w:rPr>
        <w:t>a</w:t>
      </w:r>
      <w:r w:rsidR="00013F72" w:rsidRPr="008569AA">
        <w:rPr>
          <w:lang w:eastAsia="lv-LV"/>
        </w:rPr>
        <w:t xml:space="preserve">tbilstošs </w:t>
      </w:r>
      <w:proofErr w:type="spellStart"/>
      <w:r w:rsidR="00013F72" w:rsidRPr="008569AA">
        <w:rPr>
          <w:lang w:eastAsia="lv-LV"/>
        </w:rPr>
        <w:t>septiķis</w:t>
      </w:r>
      <w:proofErr w:type="spellEnd"/>
      <w:r w:rsidR="00013F72" w:rsidRPr="008569AA">
        <w:rPr>
          <w:lang w:eastAsia="lv-LV"/>
        </w:rPr>
        <w:t xml:space="preserve"> ir tāda hermētiska caurplūstoša tvertne, kuras minimālais darba tilpums</w:t>
      </w:r>
      <w:r w:rsidRPr="008569AA">
        <w:rPr>
          <w:lang w:eastAsia="lv-LV"/>
        </w:rPr>
        <w:t xml:space="preserve"> ir</w:t>
      </w:r>
      <w:r w:rsidR="00013F72" w:rsidRPr="008569AA">
        <w:rPr>
          <w:lang w:eastAsia="lv-LV"/>
        </w:rPr>
        <w:t xml:space="preserve"> vismaz 3x</w:t>
      </w:r>
      <w:r w:rsidR="00013F72" w:rsidRPr="008569AA" w:rsidDel="00FD65A7">
        <w:rPr>
          <w:lang w:eastAsia="lv-LV"/>
        </w:rPr>
        <w:t xml:space="preserve"> </w:t>
      </w:r>
      <w:r w:rsidR="00013F72" w:rsidRPr="008569AA">
        <w:rPr>
          <w:lang w:eastAsia="lv-LV"/>
        </w:rPr>
        <w:t>reizes lielāks par vidējo diennakts ūdens faktisko patēriņu, bet ne mazāk</w:t>
      </w:r>
      <w:r w:rsidRPr="008569AA">
        <w:rPr>
          <w:lang w:eastAsia="lv-LV"/>
        </w:rPr>
        <w:t>s</w:t>
      </w:r>
      <w:r w:rsidR="00013F72" w:rsidRPr="008569AA">
        <w:rPr>
          <w:lang w:eastAsia="lv-LV"/>
        </w:rPr>
        <w:t xml:space="preserve"> par 1.0 m</w:t>
      </w:r>
      <w:r w:rsidR="00013F72" w:rsidRPr="008569AA">
        <w:rPr>
          <w:vertAlign w:val="superscript"/>
          <w:lang w:eastAsia="lv-LV"/>
        </w:rPr>
        <w:t>3</w:t>
      </w:r>
      <w:r w:rsidR="00013F72" w:rsidRPr="008569AA">
        <w:rPr>
          <w:lang w:eastAsia="lv-LV"/>
        </w:rPr>
        <w:t>, un tajā jābūt vismaz divām secīgi caurplūstošām kamerām</w:t>
      </w:r>
      <w:r w:rsidRPr="008569AA">
        <w:rPr>
          <w:lang w:eastAsia="lv-LV"/>
        </w:rPr>
        <w:t>;</w:t>
      </w:r>
      <w:r w:rsidR="00013F72" w:rsidRPr="008569AA">
        <w:rPr>
          <w:lang w:eastAsia="lv-LV"/>
        </w:rPr>
        <w:t xml:space="preserve"> </w:t>
      </w:r>
    </w:p>
    <w:p w14:paraId="7A803CF4" w14:textId="77777777" w:rsidR="00013F72" w:rsidRPr="008569AA" w:rsidRDefault="0085345B" w:rsidP="00E0218E">
      <w:pPr>
        <w:pStyle w:val="ListParagraph"/>
        <w:numPr>
          <w:ilvl w:val="1"/>
          <w:numId w:val="1"/>
        </w:numPr>
        <w:overflowPunct w:val="0"/>
        <w:autoSpaceDE w:val="0"/>
        <w:autoSpaceDN w:val="0"/>
        <w:adjustRightInd w:val="0"/>
        <w:jc w:val="both"/>
        <w:textAlignment w:val="baseline"/>
        <w:rPr>
          <w:lang w:eastAsia="lv-LV"/>
        </w:rPr>
      </w:pPr>
      <w:r w:rsidRPr="008569AA">
        <w:rPr>
          <w:lang w:eastAsia="lv-LV"/>
        </w:rPr>
        <w:t>i</w:t>
      </w:r>
      <w:r w:rsidR="00013F72" w:rsidRPr="008569AA">
        <w:rPr>
          <w:lang w:eastAsia="lv-LV"/>
        </w:rPr>
        <w:t xml:space="preserve">zlaidei no </w:t>
      </w:r>
      <w:proofErr w:type="spellStart"/>
      <w:r w:rsidR="00013F72" w:rsidRPr="008569AA">
        <w:rPr>
          <w:lang w:eastAsia="lv-LV"/>
        </w:rPr>
        <w:t>septiķa</w:t>
      </w:r>
      <w:proofErr w:type="spellEnd"/>
      <w:r w:rsidR="00013F72" w:rsidRPr="008569AA">
        <w:rPr>
          <w:lang w:eastAsia="lv-LV"/>
        </w:rPr>
        <w:t xml:space="preserve"> vidē ir jābūt nodrošinātai caur atbilstošiem </w:t>
      </w:r>
      <w:r w:rsidR="00013F72" w:rsidRPr="008569AA">
        <w:rPr>
          <w:rFonts w:eastAsia="Calibri"/>
        </w:rPr>
        <w:t xml:space="preserve">filtrācijas laukiem vai apakšzemes drenāžas sistēmām, smilts grants filtriem, filtrācijas grāvjiem, filtrācijas akām vai niedru laukiem. </w:t>
      </w:r>
      <w:r w:rsidR="00013F72" w:rsidRPr="008569AA">
        <w:rPr>
          <w:lang w:eastAsia="lv-LV"/>
        </w:rPr>
        <w:t>Filtrācijas lauks un drenāžas sistēmas tehniski nav izmantojamas mālainās gruntīs un vietās ar augstu gruntsūdens līmeni (mazāks par vienu metru no infiltrācijas sistēmas). Filtrācijas aku maksimālā diennakts jauda ir 1 m</w:t>
      </w:r>
      <w:r w:rsidR="00013F72" w:rsidRPr="008569AA">
        <w:rPr>
          <w:vertAlign w:val="superscript"/>
          <w:lang w:eastAsia="lv-LV"/>
        </w:rPr>
        <w:t>3</w:t>
      </w:r>
      <w:r w:rsidR="00013F72" w:rsidRPr="008569AA">
        <w:rPr>
          <w:lang w:eastAsia="lv-LV"/>
        </w:rPr>
        <w:t>/ diennaktī. Visu šo būvju izmēri ir atkarīgi no tehniskā risinājuma, bet  ar nelieliem izņēmumiem(smilts grants filtrs) tehniski jābūt robežās no 5 – 50 l/m</w:t>
      </w:r>
      <w:r w:rsidR="00013F72" w:rsidRPr="008569AA">
        <w:rPr>
          <w:vertAlign w:val="superscript"/>
          <w:lang w:eastAsia="lv-LV"/>
        </w:rPr>
        <w:t>3</w:t>
      </w:r>
      <w:r w:rsidR="00013F72" w:rsidRPr="008569AA">
        <w:rPr>
          <w:lang w:eastAsia="lv-LV"/>
        </w:rPr>
        <w:t xml:space="preserve"> diennaktī</w:t>
      </w:r>
      <w:r w:rsidRPr="008569AA">
        <w:rPr>
          <w:lang w:eastAsia="lv-LV"/>
        </w:rPr>
        <w:t>;</w:t>
      </w:r>
      <w:r w:rsidR="00013F72" w:rsidRPr="008569AA">
        <w:rPr>
          <w:lang w:eastAsia="lv-LV"/>
        </w:rPr>
        <w:t xml:space="preserve"> </w:t>
      </w:r>
    </w:p>
    <w:p w14:paraId="24AF6144" w14:textId="77777777" w:rsidR="00013F72" w:rsidRPr="008569AA" w:rsidRDefault="0085345B" w:rsidP="00E0218E">
      <w:pPr>
        <w:pStyle w:val="ListParagraph"/>
        <w:numPr>
          <w:ilvl w:val="1"/>
          <w:numId w:val="1"/>
        </w:numPr>
        <w:overflowPunct w:val="0"/>
        <w:autoSpaceDE w:val="0"/>
        <w:autoSpaceDN w:val="0"/>
        <w:adjustRightInd w:val="0"/>
        <w:jc w:val="both"/>
        <w:textAlignment w:val="baseline"/>
        <w:rPr>
          <w:lang w:eastAsia="lv-LV"/>
        </w:rPr>
      </w:pPr>
      <w:r w:rsidRPr="008569AA">
        <w:rPr>
          <w:lang w:eastAsia="lv-LV"/>
        </w:rPr>
        <w:t>p</w:t>
      </w:r>
      <w:r w:rsidR="00013F72" w:rsidRPr="008569AA">
        <w:rPr>
          <w:lang w:eastAsia="lv-LV"/>
        </w:rPr>
        <w:t>ar šo būvju izbūvi jābūt pieejamai atbilstošai būvniecības dokumentācijai par to nodošanu ekspluatācijā (atsevišķi vai kopā ar dzīvojamo ēku)</w:t>
      </w:r>
      <w:r w:rsidR="00850660" w:rsidRPr="008569AA">
        <w:rPr>
          <w:lang w:eastAsia="lv-LV"/>
        </w:rPr>
        <w:t>,</w:t>
      </w:r>
      <w:r w:rsidR="00013F72" w:rsidRPr="008569AA">
        <w:rPr>
          <w:lang w:eastAsia="lv-LV"/>
        </w:rPr>
        <w:t xml:space="preserve"> vai par šo būvju atbilstību jāsaņem slēdziens no atbilstoša komersanta par </w:t>
      </w:r>
      <w:proofErr w:type="spellStart"/>
      <w:r w:rsidR="00013F72" w:rsidRPr="008569AA">
        <w:rPr>
          <w:lang w:eastAsia="lv-LV"/>
        </w:rPr>
        <w:t>septiķa</w:t>
      </w:r>
      <w:proofErr w:type="spellEnd"/>
      <w:r w:rsidR="00013F72" w:rsidRPr="008569AA">
        <w:rPr>
          <w:lang w:eastAsia="lv-LV"/>
        </w:rPr>
        <w:t xml:space="preserve"> un šo būvju atbilstību minimālajām tehniskajām prasībām.</w:t>
      </w:r>
    </w:p>
    <w:p w14:paraId="027811C3" w14:textId="77777777" w:rsidR="00013F72" w:rsidRDefault="00013F72" w:rsidP="00FB65E5">
      <w:pPr>
        <w:pStyle w:val="tv213"/>
        <w:numPr>
          <w:ilvl w:val="0"/>
          <w:numId w:val="1"/>
        </w:numPr>
        <w:shd w:val="clear" w:color="auto" w:fill="FFFFFF"/>
        <w:spacing w:before="0" w:beforeAutospacing="0" w:after="0" w:afterAutospacing="0"/>
        <w:ind w:left="426" w:hanging="426"/>
        <w:jc w:val="both"/>
      </w:pPr>
      <w:r w:rsidRPr="008569AA">
        <w:t>Minimālais notekūdeņu, nosēdumu vai dūņu izvešanas biežums no rūpnieciski izgatavotām attīrīšanas iekārtām, kuras attīrītos notekūdeņus novada vidē, un kuru kopējā jauda ir mazāka par 5 m</w:t>
      </w:r>
      <w:r w:rsidRPr="008569AA">
        <w:rPr>
          <w:vertAlign w:val="superscript"/>
        </w:rPr>
        <w:t>3</w:t>
      </w:r>
      <w:r w:rsidRPr="008569AA">
        <w:t xml:space="preserve">/diennaktī, ir nosakāms saskaņā ar iekārtas ražotāja izdoto tehnisko dokumentāciju vai instrukcijām par šo iekārtu ekspluatāciju, vai atbilstoša komersanta rakstveida atzinumu par iekārtas ekspluatācijas nosacījumiem, gadījumos, ja decentralizētās kanalizācijas sistēmas īpašnieka vai valdītāja rīcībā nav sākotnējās iekārtas tehniskās dokumentācijas. </w:t>
      </w:r>
    </w:p>
    <w:p w14:paraId="04140011" w14:textId="77777777" w:rsidR="00D61D55" w:rsidRPr="008569AA" w:rsidRDefault="00D61D55" w:rsidP="00D61D55">
      <w:pPr>
        <w:pStyle w:val="tv213"/>
        <w:shd w:val="clear" w:color="auto" w:fill="FFFFFF"/>
        <w:spacing w:before="0" w:beforeAutospacing="0" w:after="0" w:afterAutospacing="0"/>
        <w:ind w:left="426"/>
        <w:jc w:val="both"/>
      </w:pPr>
    </w:p>
    <w:p w14:paraId="768A05F5" w14:textId="77777777" w:rsidR="00013F72" w:rsidRPr="008569AA" w:rsidRDefault="00013F72" w:rsidP="00E0218E">
      <w:pPr>
        <w:ind w:right="-1"/>
        <w:jc w:val="center"/>
        <w:rPr>
          <w:b/>
          <w:sz w:val="24"/>
          <w:szCs w:val="24"/>
          <w:lang w:eastAsia="lv-LV"/>
        </w:rPr>
      </w:pPr>
      <w:r w:rsidRPr="008569AA">
        <w:rPr>
          <w:rFonts w:eastAsia="Calibri"/>
          <w:b/>
          <w:sz w:val="24"/>
          <w:szCs w:val="24"/>
        </w:rPr>
        <w:t>I</w:t>
      </w:r>
      <w:bookmarkStart w:id="1" w:name="_Hlk498353346"/>
      <w:r w:rsidRPr="008569AA">
        <w:rPr>
          <w:b/>
          <w:sz w:val="24"/>
          <w:szCs w:val="24"/>
          <w:lang w:eastAsia="lv-LV"/>
        </w:rPr>
        <w:t>V. P</w:t>
      </w:r>
      <w:r w:rsidRPr="008569AA">
        <w:rPr>
          <w:rFonts w:eastAsia="Calibri"/>
          <w:b/>
          <w:sz w:val="24"/>
          <w:szCs w:val="24"/>
        </w:rPr>
        <w:t xml:space="preserve">rasību minimums </w:t>
      </w:r>
      <w:r w:rsidRPr="008569AA">
        <w:rPr>
          <w:b/>
          <w:sz w:val="24"/>
          <w:szCs w:val="24"/>
          <w:lang w:eastAsia="lv-LV"/>
        </w:rPr>
        <w:t>asenizatoriem</w:t>
      </w:r>
      <w:bookmarkEnd w:id="1"/>
    </w:p>
    <w:p w14:paraId="113A80F9" w14:textId="1586BBAE"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Decentralizētos kanalizācijas pakalpojumus Kuldīgas novada administratīvajā teritorijā ir tiesīgs sniegt </w:t>
      </w:r>
      <w:r w:rsidRPr="008569AA">
        <w:rPr>
          <w:rFonts w:eastAsia="Calibri"/>
        </w:rPr>
        <w:t xml:space="preserve">decentralizēto kanalizācijas pakalpojumu sniedzējs - </w:t>
      </w:r>
      <w:r w:rsidR="008050C8" w:rsidRPr="008569AA">
        <w:t>SIA “KULDĪGAS </w:t>
      </w:r>
      <w:r w:rsidRPr="008569AA">
        <w:t>ŪDENS”</w:t>
      </w:r>
      <w:r w:rsidR="00863DEE" w:rsidRPr="008569AA">
        <w:t>, SIA “</w:t>
      </w:r>
      <w:r w:rsidR="00086524" w:rsidRPr="008569AA">
        <w:t>SKRUNDAS KOMUNĀLĀ SAIMNIECĪBA</w:t>
      </w:r>
      <w:r w:rsidR="00863DEE" w:rsidRPr="008569AA">
        <w:rPr>
          <w:noProof/>
        </w:rPr>
        <w:t xml:space="preserve">” </w:t>
      </w:r>
      <w:r w:rsidRPr="008569AA">
        <w:rPr>
          <w:noProof/>
        </w:rPr>
        <w:t>un</w:t>
      </w:r>
      <w:r w:rsidRPr="008569AA">
        <w:t xml:space="preserve"> asenizatori, kuri atbilst šajos noteikumos noteiktajām prasībām un ir reģistrējušies Kuldīgas novada pašvaldībā.</w:t>
      </w:r>
    </w:p>
    <w:p w14:paraId="1E9B6C40" w14:textId="77777777" w:rsidR="00013F72" w:rsidRPr="008569AA" w:rsidRDefault="00013F72" w:rsidP="00E0218E">
      <w:pPr>
        <w:pStyle w:val="ListParagraph"/>
        <w:numPr>
          <w:ilvl w:val="0"/>
          <w:numId w:val="1"/>
        </w:numPr>
        <w:jc w:val="both"/>
        <w:rPr>
          <w:lang w:eastAsia="lv-LV"/>
        </w:rPr>
      </w:pPr>
      <w:r w:rsidRPr="008569AA">
        <w:rPr>
          <w:lang w:eastAsia="lv-LV"/>
        </w:rPr>
        <w:lastRenderedPageBreak/>
        <w:t>P</w:t>
      </w:r>
      <w:r w:rsidRPr="008569AA">
        <w:rPr>
          <w:rFonts w:eastAsia="Calibri"/>
        </w:rPr>
        <w:t xml:space="preserve">rasību minimums </w:t>
      </w:r>
      <w:r w:rsidRPr="008569AA">
        <w:rPr>
          <w:lang w:eastAsia="lv-LV"/>
        </w:rPr>
        <w:t>asenizatoram:</w:t>
      </w:r>
    </w:p>
    <w:p w14:paraId="4B949C61" w14:textId="77777777" w:rsidR="00013F72" w:rsidRPr="008569AA" w:rsidRDefault="00013F72" w:rsidP="00E0218E">
      <w:pPr>
        <w:pStyle w:val="ListParagraph"/>
        <w:numPr>
          <w:ilvl w:val="1"/>
          <w:numId w:val="1"/>
        </w:numPr>
        <w:ind w:right="-1"/>
        <w:contextualSpacing/>
        <w:jc w:val="both"/>
        <w:rPr>
          <w:lang w:eastAsia="lv-LV"/>
        </w:rPr>
      </w:pPr>
      <w:r w:rsidRPr="008569AA">
        <w:rPr>
          <w:lang w:eastAsia="lv-LV"/>
        </w:rPr>
        <w:t xml:space="preserve"> nodrošināt decentralizēto kanalizācijas pakalpojumu saņemšanas attaisnojošos dokumentus atbilstoši MK noteikumos Nr. 384 un šajos saistošajos noteikumos noteiktajām prasībām un to izsniegšanu decentralizēto kanalizācijas sistēmu īpašniekiem vai valdītājiem;</w:t>
      </w:r>
    </w:p>
    <w:p w14:paraId="1F4019DF" w14:textId="167D00C4" w:rsidR="00013F72" w:rsidRPr="008569AA" w:rsidRDefault="00013F72" w:rsidP="00E0218E">
      <w:pPr>
        <w:pStyle w:val="ListParagraph"/>
        <w:numPr>
          <w:ilvl w:val="1"/>
          <w:numId w:val="1"/>
        </w:numPr>
        <w:ind w:right="-1"/>
        <w:contextualSpacing/>
        <w:jc w:val="both"/>
        <w:rPr>
          <w:lang w:eastAsia="lv-LV"/>
        </w:rPr>
      </w:pPr>
      <w:r w:rsidRPr="008569AA">
        <w:rPr>
          <w:lang w:eastAsia="lv-LV"/>
        </w:rPr>
        <w:t>veikt Kuldīgas novada administratīvajā teritorijā esošajās decentralizētajās kanalizācijas sistēmās savākto notekūdeņu un nosēdumu, kā arī dūņu apjoma uzskaiti</w:t>
      </w:r>
      <w:r w:rsidR="003F3C36" w:rsidRPr="008569AA">
        <w:rPr>
          <w:lang w:eastAsia="lv-LV"/>
        </w:rPr>
        <w:t xml:space="preserve"> katrā objektā</w:t>
      </w:r>
      <w:r w:rsidRPr="008569AA">
        <w:rPr>
          <w:lang w:eastAsia="lv-LV"/>
        </w:rPr>
        <w:t>;</w:t>
      </w:r>
    </w:p>
    <w:p w14:paraId="792D3150" w14:textId="77777777" w:rsidR="00013F72" w:rsidRPr="008569AA" w:rsidRDefault="00013F72" w:rsidP="00E0218E">
      <w:pPr>
        <w:pStyle w:val="ListParagraph"/>
        <w:numPr>
          <w:ilvl w:val="1"/>
          <w:numId w:val="1"/>
        </w:numPr>
        <w:ind w:right="-1"/>
        <w:contextualSpacing/>
        <w:jc w:val="both"/>
        <w:rPr>
          <w:lang w:eastAsia="lv-LV"/>
        </w:rPr>
      </w:pPr>
      <w:r w:rsidRPr="008569AA">
        <w:rPr>
          <w:lang w:eastAsia="lv-LV"/>
        </w:rPr>
        <w:t>pārvadāt decentralizētajās kanalizācijas sistēmās savāktos notekūdeņus ar šim nolūkam paredzētu specializētu transportlīdzekli;</w:t>
      </w:r>
    </w:p>
    <w:p w14:paraId="55C9B7D5" w14:textId="77777777" w:rsidR="00013F72" w:rsidRPr="008569AA" w:rsidRDefault="00013F72" w:rsidP="00E0218E">
      <w:pPr>
        <w:pStyle w:val="ListParagraph"/>
        <w:numPr>
          <w:ilvl w:val="1"/>
          <w:numId w:val="1"/>
        </w:numPr>
        <w:ind w:right="-1"/>
        <w:contextualSpacing/>
        <w:jc w:val="both"/>
        <w:rPr>
          <w:lang w:eastAsia="lv-LV"/>
        </w:rPr>
      </w:pPr>
      <w:r w:rsidRPr="008569AA">
        <w:rPr>
          <w:lang w:eastAsia="lv-LV"/>
        </w:rPr>
        <w:t>noslēgt rakstveida līgumu ar notekūdeņu attīrīšanas iekārtu (NAI) vai specializēto notekūdeņu pieņemšanas vietas īpašnieku par decentralizētajās kanalizācijas sistēmās savākto notekūdeņu un/vai nosēdumu novadīšanu un attīrīšanu;</w:t>
      </w:r>
    </w:p>
    <w:p w14:paraId="369E4444" w14:textId="77777777" w:rsidR="00013F72" w:rsidRPr="008569AA" w:rsidRDefault="00013F72" w:rsidP="00E0218E">
      <w:pPr>
        <w:pStyle w:val="ListParagraph"/>
        <w:numPr>
          <w:ilvl w:val="1"/>
          <w:numId w:val="1"/>
        </w:numPr>
        <w:ind w:right="-1"/>
        <w:contextualSpacing/>
        <w:jc w:val="both"/>
        <w:rPr>
          <w:lang w:eastAsia="lv-LV"/>
        </w:rPr>
      </w:pPr>
      <w:r w:rsidRPr="008569AA">
        <w:rPr>
          <w:lang w:eastAsia="lv-LV"/>
        </w:rPr>
        <w:t>nodrošināt visu nepieciešamo pasākumu un darbību veikšanu, lai nepieļautu centralizētās kanalizācijas sistēmas aizsērējumu decentralizētajās kanalizācijas sistēmās savākto notekūdeņu novadīšanas rezultātā;</w:t>
      </w:r>
    </w:p>
    <w:p w14:paraId="70ADAF08" w14:textId="77777777" w:rsidR="00013F72" w:rsidRPr="008569AA" w:rsidRDefault="00013F72" w:rsidP="00E0218E">
      <w:pPr>
        <w:pStyle w:val="ListParagraph"/>
        <w:numPr>
          <w:ilvl w:val="1"/>
          <w:numId w:val="1"/>
        </w:numPr>
        <w:ind w:right="-1"/>
        <w:contextualSpacing/>
        <w:jc w:val="both"/>
        <w:rPr>
          <w:lang w:eastAsia="lv-LV"/>
        </w:rPr>
      </w:pPr>
      <w:r w:rsidRPr="008569AA">
        <w:rPr>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14:paraId="5220A6F0" w14:textId="77777777" w:rsidR="00013F72" w:rsidRPr="008569AA" w:rsidRDefault="00013F72" w:rsidP="00E0218E">
      <w:pPr>
        <w:pStyle w:val="ListParagraph"/>
        <w:numPr>
          <w:ilvl w:val="1"/>
          <w:numId w:val="1"/>
        </w:numPr>
        <w:ind w:right="-1"/>
        <w:contextualSpacing/>
        <w:jc w:val="both"/>
        <w:rPr>
          <w:rFonts w:eastAsia="Calibri"/>
          <w:b/>
        </w:rPr>
      </w:pPr>
      <w:r w:rsidRPr="008569AA">
        <w:rPr>
          <w:lang w:eastAsia="lv-LV"/>
        </w:rPr>
        <w:t>līdz kārtējā gada 1. februārim iesniegt Kuldīgas novada pašvaldības reģistra uzturētājam rakstveida deklarāciju par iepriekšējā saimnieciskajā gadā izvesto notekūdeņu un nosēdumu apjomu</w:t>
      </w:r>
      <w:r w:rsidR="007E0EAB" w:rsidRPr="008569AA">
        <w:rPr>
          <w:lang w:eastAsia="lv-LV"/>
        </w:rPr>
        <w:t xml:space="preserve"> un biežumu katrā objektā</w:t>
      </w:r>
      <w:r w:rsidRPr="008569AA">
        <w:rPr>
          <w:lang w:eastAsia="lv-LV"/>
        </w:rPr>
        <w:t xml:space="preserve"> konkrētās pašvaldības teritorijā saskaņā ar pielikumā pievienoto veidlapu (1.pielikums). Veidlapu iesniedz klātienē, </w:t>
      </w:r>
      <w:proofErr w:type="spellStart"/>
      <w:r w:rsidRPr="008569AA">
        <w:rPr>
          <w:lang w:eastAsia="lv-LV"/>
        </w:rPr>
        <w:t>nosūta</w:t>
      </w:r>
      <w:proofErr w:type="spellEnd"/>
      <w:r w:rsidRPr="008569AA">
        <w:rPr>
          <w:lang w:eastAsia="lv-LV"/>
        </w:rPr>
        <w:t xml:space="preserve"> pa pastu vai elektroniski normatīvajos aktos par elektronisko dokumentu noformēšanu noteiktajā kārtībā.</w:t>
      </w:r>
    </w:p>
    <w:p w14:paraId="49B127B8" w14:textId="77777777" w:rsidR="00013F72" w:rsidRPr="008569AA" w:rsidRDefault="00013F72" w:rsidP="00E0218E">
      <w:pPr>
        <w:ind w:right="-1"/>
        <w:contextualSpacing/>
        <w:rPr>
          <w:sz w:val="24"/>
          <w:szCs w:val="24"/>
          <w:lang w:eastAsia="lv-LV"/>
        </w:rPr>
      </w:pPr>
    </w:p>
    <w:p w14:paraId="2C4D9237" w14:textId="77777777" w:rsidR="00013F72" w:rsidRPr="008569AA" w:rsidRDefault="00013F72" w:rsidP="00E0218E">
      <w:pPr>
        <w:ind w:right="-1"/>
        <w:jc w:val="center"/>
        <w:rPr>
          <w:rFonts w:eastAsia="Calibri"/>
          <w:b/>
          <w:sz w:val="24"/>
          <w:szCs w:val="24"/>
        </w:rPr>
      </w:pPr>
      <w:r w:rsidRPr="008569AA">
        <w:rPr>
          <w:rFonts w:eastAsia="Calibri"/>
          <w:b/>
          <w:sz w:val="24"/>
          <w:szCs w:val="24"/>
        </w:rPr>
        <w:t>VI. Asenizatoru reģistrācijas kārtība</w:t>
      </w:r>
    </w:p>
    <w:p w14:paraId="0C39A643" w14:textId="4D7B036F"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Papildu MK noteikumos Nr. 384 noteiktajām reģistrācijas prasībām asenizators iesniedz Kuldīgas novada pašvaldībā rakstveida iesniegumu saskaņā ar paraugu (2. pielikums), kuram pievieno 1</w:t>
      </w:r>
      <w:r w:rsidR="003A72FF" w:rsidRPr="008569AA">
        <w:t>5</w:t>
      </w:r>
      <w:r w:rsidRPr="008569AA">
        <w:t>.</w:t>
      </w:r>
      <w:r w:rsidR="00B17183" w:rsidRPr="008569AA">
        <w:t>1. un 15.2.</w:t>
      </w:r>
      <w:r w:rsidRPr="008569AA">
        <w:t xml:space="preserve"> </w:t>
      </w:r>
      <w:r w:rsidR="00B17183" w:rsidRPr="008569AA">
        <w:t>apakš</w:t>
      </w:r>
      <w:r w:rsidRPr="008569AA">
        <w:t>punktā norādīto rakstveida informāciju</w:t>
      </w:r>
      <w:r w:rsidR="00B17183" w:rsidRPr="008569AA">
        <w:t>:</w:t>
      </w:r>
    </w:p>
    <w:p w14:paraId="039C7534" w14:textId="1C6DAD02" w:rsidR="00D76F60" w:rsidRPr="008569AA" w:rsidRDefault="008050C8" w:rsidP="00E0218E">
      <w:pPr>
        <w:pStyle w:val="ListParagraph"/>
        <w:numPr>
          <w:ilvl w:val="1"/>
          <w:numId w:val="1"/>
        </w:numPr>
        <w:overflowPunct w:val="0"/>
        <w:autoSpaceDE w:val="0"/>
        <w:autoSpaceDN w:val="0"/>
        <w:adjustRightInd w:val="0"/>
        <w:ind w:left="851" w:hanging="567"/>
        <w:contextualSpacing/>
        <w:jc w:val="both"/>
        <w:textAlignment w:val="baseline"/>
        <w:rPr>
          <w:lang w:eastAsia="lv-LV"/>
        </w:rPr>
      </w:pPr>
      <w:r w:rsidRPr="008569AA">
        <w:rPr>
          <w:lang w:eastAsia="lv-LV"/>
        </w:rPr>
        <w:t xml:space="preserve">reģistrācijas </w:t>
      </w:r>
      <w:r w:rsidR="00013F72" w:rsidRPr="008569AA">
        <w:rPr>
          <w:lang w:eastAsia="lv-LV"/>
        </w:rPr>
        <w:t>veikšanai iesniedz dokumentus, kas satur ziņas, par atbilstību zemāk norādītajām nepieciešamām prasībām:</w:t>
      </w:r>
      <w:r w:rsidR="00D76F60" w:rsidRPr="008569AA">
        <w:rPr>
          <w:lang w:eastAsia="lv-LV"/>
        </w:rPr>
        <w:t xml:space="preserve"> </w:t>
      </w:r>
      <w:r w:rsidR="00013F72" w:rsidRPr="008569AA">
        <w:rPr>
          <w:lang w:eastAsia="lv-LV"/>
        </w:rPr>
        <w:t>apliecinājums par tiesībām veikt kravas autopārvadājumus Latvijas Republikas teritorijā, izņemot gadījumu,</w:t>
      </w:r>
      <w:r w:rsidR="00013F72" w:rsidRPr="008569AA">
        <w:t xml:space="preserve"> </w:t>
      </w:r>
      <w:r w:rsidR="00013F72" w:rsidRPr="008569AA">
        <w:rPr>
          <w:lang w:eastAsia="lv-LV"/>
        </w:rPr>
        <w:t>, ja pakalpojums tiks sniegts ar traktortehniku,</w:t>
      </w:r>
      <w:r w:rsidR="00D76F60" w:rsidRPr="008569AA">
        <w:rPr>
          <w:lang w:eastAsia="lv-LV"/>
        </w:rPr>
        <w:t xml:space="preserve"> </w:t>
      </w:r>
      <w:r w:rsidR="00013F72" w:rsidRPr="008569AA">
        <w:rPr>
          <w:lang w:eastAsia="lv-LV"/>
        </w:rPr>
        <w:t>izmantojot asenizācijas mucu;</w:t>
      </w:r>
    </w:p>
    <w:p w14:paraId="6524505F" w14:textId="7F8E4FB7" w:rsidR="00013F72" w:rsidRPr="008569AA" w:rsidRDefault="00013F72" w:rsidP="00E0218E">
      <w:pPr>
        <w:pStyle w:val="ListParagraph"/>
        <w:numPr>
          <w:ilvl w:val="1"/>
          <w:numId w:val="1"/>
        </w:numPr>
        <w:overflowPunct w:val="0"/>
        <w:autoSpaceDE w:val="0"/>
        <w:autoSpaceDN w:val="0"/>
        <w:adjustRightInd w:val="0"/>
        <w:ind w:left="851" w:hanging="567"/>
        <w:contextualSpacing/>
        <w:jc w:val="both"/>
        <w:textAlignment w:val="baseline"/>
        <w:rPr>
          <w:lang w:eastAsia="lv-LV"/>
        </w:rPr>
      </w:pPr>
      <w:r w:rsidRPr="008569AA">
        <w:rPr>
          <w:lang w:eastAsia="lv-LV"/>
        </w:rPr>
        <w:t>līguma kopiju, kas noslēgts ar notekūdeņu attīrīšanas iekārtu (NAI) vai specializēto noliešanas punktu īpašnieku, izņemot, ja asenizatora īpašumā vai valdījumā ir atbilstošas notekūdens attīrīšanas ietaises decentralizēto kanalizācijas pakalpojumu pieņemšanai, par kurām tiek sniegtas atskaites Valsts vides dienestam Latvijas Republikas normatīvajos aktos noteiktajā kārtībā</w:t>
      </w:r>
      <w:r w:rsidR="00C8423F" w:rsidRPr="008569AA">
        <w:rPr>
          <w:lang w:eastAsia="lv-LV"/>
        </w:rPr>
        <w:t>;</w:t>
      </w:r>
    </w:p>
    <w:p w14:paraId="1E7D8A76" w14:textId="3F1CE8E6" w:rsidR="00C8423F" w:rsidRPr="008569AA" w:rsidRDefault="00C8423F" w:rsidP="00E0218E">
      <w:pPr>
        <w:pStyle w:val="ListParagraph"/>
        <w:numPr>
          <w:ilvl w:val="1"/>
          <w:numId w:val="1"/>
        </w:numPr>
        <w:overflowPunct w:val="0"/>
        <w:autoSpaceDE w:val="0"/>
        <w:autoSpaceDN w:val="0"/>
        <w:adjustRightInd w:val="0"/>
        <w:ind w:left="851" w:hanging="567"/>
        <w:contextualSpacing/>
        <w:jc w:val="both"/>
        <w:textAlignment w:val="baseline"/>
        <w:rPr>
          <w:lang w:eastAsia="lv-LV"/>
        </w:rPr>
      </w:pPr>
      <w:r w:rsidRPr="008569AA">
        <w:rPr>
          <w:lang w:eastAsia="lv-LV"/>
        </w:rPr>
        <w:t xml:space="preserve">iesnieguma iesniegšanas dienā asenizatoram nav nodokļu parādu, kas pārsniedz 150 </w:t>
      </w:r>
      <w:r w:rsidRPr="008569AA">
        <w:rPr>
          <w:i/>
          <w:iCs/>
          <w:lang w:eastAsia="lv-LV"/>
        </w:rPr>
        <w:t xml:space="preserve">euro </w:t>
      </w:r>
      <w:r w:rsidRPr="008569AA">
        <w:rPr>
          <w:lang w:eastAsia="lv-LV"/>
        </w:rPr>
        <w:t>vai ir noslēgta vienošanās par parāda atmaksu.</w:t>
      </w:r>
    </w:p>
    <w:p w14:paraId="6728FE6B"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Reģistrācijas iesniegumu asenizators var iesniegt:</w:t>
      </w:r>
    </w:p>
    <w:p w14:paraId="2AB53D2B" w14:textId="66C932B7" w:rsidR="00013F72"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 xml:space="preserve">personīgi Kuldīgas novada pašvaldībā (turpmāk </w:t>
      </w:r>
      <w:r w:rsidR="008569AA">
        <w:rPr>
          <w:lang w:eastAsia="lv-LV"/>
        </w:rPr>
        <w:t xml:space="preserve">arī </w:t>
      </w:r>
      <w:r w:rsidRPr="008569AA">
        <w:rPr>
          <w:lang w:eastAsia="lv-LV"/>
        </w:rPr>
        <w:t xml:space="preserve">- </w:t>
      </w:r>
      <w:r w:rsidR="008569AA" w:rsidRPr="008569AA">
        <w:rPr>
          <w:lang w:eastAsia="lv-LV"/>
        </w:rPr>
        <w:t>pašvaldība</w:t>
      </w:r>
      <w:r w:rsidRPr="008569AA">
        <w:rPr>
          <w:lang w:eastAsia="lv-LV"/>
        </w:rPr>
        <w:t>);</w:t>
      </w:r>
    </w:p>
    <w:p w14:paraId="05F85C7D" w14:textId="77777777" w:rsidR="00013F72"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pa pastu;</w:t>
      </w:r>
    </w:p>
    <w:p w14:paraId="2400CDED" w14:textId="77777777" w:rsidR="00013F72"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elektroniski normatīvajos aktos par elektronisko dokumentu noformēšanu noteiktajā kārtībā.</w:t>
      </w:r>
    </w:p>
    <w:p w14:paraId="74E17104"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Lai veiktu reģistrāciju, dome/pašvaldības administrācija pārbauda iesniegto informāciju un pārliecinās par:</w:t>
      </w:r>
    </w:p>
    <w:p w14:paraId="07B9A6F5" w14:textId="77777777" w:rsidR="00013F72" w:rsidRPr="008569AA" w:rsidRDefault="00013F72" w:rsidP="00E0218E">
      <w:pPr>
        <w:pStyle w:val="ListParagraph"/>
        <w:numPr>
          <w:ilvl w:val="1"/>
          <w:numId w:val="1"/>
        </w:numPr>
        <w:overflowPunct w:val="0"/>
        <w:autoSpaceDE w:val="0"/>
        <w:autoSpaceDN w:val="0"/>
        <w:adjustRightInd w:val="0"/>
        <w:contextualSpacing/>
        <w:jc w:val="both"/>
        <w:textAlignment w:val="baseline"/>
        <w:rPr>
          <w:lang w:eastAsia="lv-LV"/>
        </w:rPr>
      </w:pPr>
      <w:r w:rsidRPr="008569AA">
        <w:rPr>
          <w:lang w:eastAsia="lv-LV"/>
        </w:rPr>
        <w:t>Latvijas Republikas Uzņēmumu reģistra piešķirtajiem asenizatora reģistrācijas</w:t>
      </w:r>
    </w:p>
    <w:p w14:paraId="7846CC42" w14:textId="77777777" w:rsidR="00013F72" w:rsidRPr="008569AA" w:rsidRDefault="00013F72" w:rsidP="00E0218E">
      <w:pPr>
        <w:overflowPunct w:val="0"/>
        <w:autoSpaceDE w:val="0"/>
        <w:autoSpaceDN w:val="0"/>
        <w:adjustRightInd w:val="0"/>
        <w:ind w:firstLine="708"/>
        <w:jc w:val="both"/>
        <w:textAlignment w:val="baseline"/>
        <w:rPr>
          <w:sz w:val="24"/>
          <w:szCs w:val="24"/>
          <w:lang w:eastAsia="lv-LV"/>
        </w:rPr>
      </w:pPr>
      <w:r w:rsidRPr="008569AA">
        <w:rPr>
          <w:sz w:val="24"/>
          <w:szCs w:val="24"/>
          <w:lang w:eastAsia="lv-LV"/>
        </w:rPr>
        <w:t>datiem, ja asenizators ir juridiska persona;</w:t>
      </w:r>
    </w:p>
    <w:p w14:paraId="4F16F636" w14:textId="77777777" w:rsidR="00013F72" w:rsidRPr="008569AA" w:rsidRDefault="00013F72" w:rsidP="00E0218E">
      <w:pPr>
        <w:pStyle w:val="ListParagraph"/>
        <w:numPr>
          <w:ilvl w:val="1"/>
          <w:numId w:val="1"/>
        </w:numPr>
        <w:overflowPunct w:val="0"/>
        <w:autoSpaceDE w:val="0"/>
        <w:autoSpaceDN w:val="0"/>
        <w:adjustRightInd w:val="0"/>
        <w:jc w:val="both"/>
        <w:textAlignment w:val="baseline"/>
        <w:rPr>
          <w:lang w:eastAsia="lv-LV"/>
        </w:rPr>
      </w:pPr>
      <w:r w:rsidRPr="008569AA">
        <w:rPr>
          <w:lang w:eastAsia="lv-LV"/>
        </w:rPr>
        <w:t>Valsts ieņēmumu dienesta publiskajā datu bāzē reģistrētajiem datiem par</w:t>
      </w:r>
    </w:p>
    <w:p w14:paraId="3EF067BC" w14:textId="77777777" w:rsidR="00013F72" w:rsidRPr="008569AA" w:rsidRDefault="00013F72" w:rsidP="00E0218E">
      <w:pPr>
        <w:overflowPunct w:val="0"/>
        <w:autoSpaceDE w:val="0"/>
        <w:autoSpaceDN w:val="0"/>
        <w:adjustRightInd w:val="0"/>
        <w:ind w:firstLine="708"/>
        <w:jc w:val="both"/>
        <w:textAlignment w:val="baseline"/>
        <w:rPr>
          <w:sz w:val="24"/>
          <w:szCs w:val="24"/>
          <w:lang w:eastAsia="lv-LV"/>
        </w:rPr>
      </w:pPr>
      <w:r w:rsidRPr="008569AA">
        <w:rPr>
          <w:sz w:val="24"/>
          <w:szCs w:val="24"/>
          <w:lang w:eastAsia="lv-LV"/>
        </w:rPr>
        <w:lastRenderedPageBreak/>
        <w:t>ienākuma nodokļa maksātājiem, ja asenizators ir fiziska persona.</w:t>
      </w:r>
    </w:p>
    <w:p w14:paraId="27C86347" w14:textId="5125B61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Asenizatoram ir tiesības pašam iegūt un iesniegt Pašvaldībai šo noteikumu </w:t>
      </w:r>
      <w:hyperlink r:id="rId9" w:anchor="p13" w:tgtFrame="_blank" w:history="1">
        <w:r w:rsidRPr="008569AA">
          <w:t>1</w:t>
        </w:r>
        <w:r w:rsidR="003A72FF" w:rsidRPr="008569AA">
          <w:t>7</w:t>
        </w:r>
        <w:r w:rsidRPr="008569AA">
          <w:t>. punktā</w:t>
        </w:r>
      </w:hyperlink>
      <w:r w:rsidRPr="008569AA">
        <w:t xml:space="preserve"> minēto informāciju apliecinošus dokumentus. </w:t>
      </w:r>
    </w:p>
    <w:p w14:paraId="74F6B294"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Asenizatora reģistrācija tiek veikta, ja tas ir izpildījis šo noteikumu prasības, iesniedzot visus nepieciešamos dokumentus un pēc to izvērtēšanas Pašvaldība ir atzinusi, ka asenizators atbilst noteikumos izvirzītajām prasībām. </w:t>
      </w:r>
    </w:p>
    <w:p w14:paraId="74221E14"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Asenizatora iesniegums tiek izskatīts 15 (piecpadsmit) darba dienu laikā, no tā saņemšanas dienas. Iesniegums tiek uzskatīts par saņemtu ar brīdi, kad ir iesniegti visi noteikumos norādītie nepieciešamie dokumenti. </w:t>
      </w:r>
    </w:p>
    <w:p w14:paraId="11C91222"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Pašvaldība 3 (trīs) darba dienu laikā izvieto Pašvaldības tīmekļa vietnē informāciju par asenizatora reģistrācijas faktu, normatīvo aktu noteiktajā kārtībā vai reģistrācijas fakta neveikšanas gadījumā, </w:t>
      </w:r>
      <w:proofErr w:type="spellStart"/>
      <w:r w:rsidRPr="008569AA">
        <w:t>nosūta</w:t>
      </w:r>
      <w:proofErr w:type="spellEnd"/>
      <w:r w:rsidRPr="008569AA">
        <w:t xml:space="preserve"> rakstveida informāciju asenizatoram par trūkumiem, kas konstatēti reģistrācijas iesnieguma izskatīšanas gaitā, un to novēršanas termiņu. Gadījumā, ja trūkumi netiek novērsti norādītajā termiņā, asenizatora reģistrācijas iesniegums tiek uzskatīts par neiesniegtu un saņemtie dokumenti tiek atgriezti adresātam. </w:t>
      </w:r>
    </w:p>
    <w:p w14:paraId="6CC60DFC"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Ja asenizatora darbībās tiek konstatēti normatīvo aktu pārkāpumi, kas skar ūdenssaimniecības pakalpojumu sniegšanas jomu, komerctiesību jomu, profesionālās darbības sfēru, finanšu saistību izpildi, kravu autopārvadājumu jomu, vides aizsardzības jomu, Pašvaldība anulē attiecīgā asenizatora reģistrācijas faktu, nosūtot rakstveida paziņojumu asenizatoram, un dzēš par to ziņas Pašvaldības tīmekļa vietnē.</w:t>
      </w:r>
    </w:p>
    <w:p w14:paraId="574107F2"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 xml:space="preserve">Asenizators ir tiesīgs apstrīdēt reģistrācijas anulēšanas faktu, 15 (piecpadsmit) darba dienu laikā no paziņojuma saņemšanas, iesniedzot rakstveida iesniegumu Pašvaldībā, kurā tiek norādīts lūguma pamatojums un ziņas par iesniegumā ietvertajiem apgalvojumiem. </w:t>
      </w:r>
    </w:p>
    <w:p w14:paraId="07D5B442"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Ziņas par asenizatoru Pašvaldības tīmekļa vietnē tiek atjaunotas, pamatojoties uz Domes lēmumu, ar kuru atcelts reģistrācijas anulēšanas fakts.</w:t>
      </w:r>
    </w:p>
    <w:p w14:paraId="048B2CE7" w14:textId="14013D08"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Gadījumā, ja asenizatora reģistrācijas fakts ir anulēts, balstoties uz apstiprinošu informāciju, ka asenizatoram ir apturēta vai anulēta kravas autopārvadājumu veikšanas licence Latvijas Republikas administratīvajā teritorijā, ziņas par asenizatora reģistrācijas faktu tiek atjaunotas, pamatojoties uz kompetentās valsts iestādes lēmumu, kas izskata jautājumus par kravas autopārvadājumu licences un licences kartītes darbības apturēšanu uz laiku vai anulēšanu.</w:t>
      </w:r>
    </w:p>
    <w:p w14:paraId="6A465B7A" w14:textId="77777777" w:rsidR="00013F72" w:rsidRPr="008569AA" w:rsidRDefault="00013F72" w:rsidP="00E0218E">
      <w:pPr>
        <w:jc w:val="both"/>
        <w:rPr>
          <w:b/>
          <w:sz w:val="24"/>
          <w:szCs w:val="24"/>
          <w:lang w:eastAsia="lv-LV"/>
        </w:rPr>
      </w:pPr>
    </w:p>
    <w:p w14:paraId="2830550D" w14:textId="63B91A37" w:rsidR="00013F72" w:rsidRPr="008569AA" w:rsidRDefault="00013F72" w:rsidP="00E0218E">
      <w:pPr>
        <w:ind w:right="-1"/>
        <w:jc w:val="center"/>
        <w:rPr>
          <w:rFonts w:eastAsia="Calibri"/>
          <w:b/>
          <w:sz w:val="24"/>
          <w:szCs w:val="24"/>
        </w:rPr>
      </w:pPr>
      <w:r w:rsidRPr="008569AA">
        <w:rPr>
          <w:rFonts w:eastAsia="Calibri"/>
          <w:b/>
          <w:sz w:val="24"/>
          <w:szCs w:val="24"/>
        </w:rPr>
        <w:t>VII. Decentralizēto kanalizācijas sistēmu reģistrācijas kārtība</w:t>
      </w:r>
    </w:p>
    <w:p w14:paraId="484D8CB1" w14:textId="0348366F"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bookmarkStart w:id="2" w:name="_Hlk497725674"/>
      <w:r w:rsidRPr="008569AA">
        <w:t>Kuldīgas novada pašvaldības administratīvajā teritorijā esoša nekustamā īpašuma īpašnieks vai valdītājs, kura īpašumā esošā decentralizētā kanalizācijas sistēma nav reģistrēta, iesniedz  decentralizēto kanalizācijas sistēmu reģistra uzturētājam</w:t>
      </w:r>
      <w:r w:rsidR="00753B0B" w:rsidRPr="008569AA">
        <w:t xml:space="preserve"> atbilstoši pēc nekustamā īpašuma atrašanās vietas</w:t>
      </w:r>
      <w:r w:rsidRPr="008569AA">
        <w:t>, pirmreizējo decentralizētās kanalizācijas sistēmas reģistrācijas apliecinājumu, saskaņā ar noteikumiem pievienoto paraugu (3.pielikums</w:t>
      </w:r>
      <w:bookmarkEnd w:id="2"/>
      <w:r w:rsidRPr="008569AA">
        <w:t>)</w:t>
      </w:r>
      <w:r w:rsidR="009862BE" w:rsidRPr="008569AA">
        <w:t>.</w:t>
      </w:r>
      <w:r w:rsidRPr="008569AA">
        <w:t xml:space="preserve"> </w:t>
      </w:r>
      <w:r w:rsidR="007A3CB9" w:rsidRPr="008569AA">
        <w:t xml:space="preserve">Atbilstoši pēc nekustamā īpašuma atrašanās vietas </w:t>
      </w:r>
      <w:r w:rsidR="00A37549" w:rsidRPr="008569AA">
        <w:t xml:space="preserve">- </w:t>
      </w:r>
      <w:r w:rsidR="008050C8" w:rsidRPr="008569AA">
        <w:t>SIA “KULDĪGAS </w:t>
      </w:r>
      <w:r w:rsidRPr="008569AA">
        <w:t>ŪDENS”</w:t>
      </w:r>
      <w:r w:rsidR="004A36CB" w:rsidRPr="008569AA">
        <w:t xml:space="preserve"> vai SIA “</w:t>
      </w:r>
      <w:r w:rsidR="00086524" w:rsidRPr="008569AA">
        <w:t>SKRUNDAS KOMUNĀLĀ SAIMNIECĪBA</w:t>
      </w:r>
      <w:r w:rsidR="004A36CB" w:rsidRPr="008569AA">
        <w:t xml:space="preserve">” </w:t>
      </w:r>
      <w:r w:rsidR="00081922" w:rsidRPr="008569AA">
        <w:t>pilnvarotās personas</w:t>
      </w:r>
      <w:r w:rsidRPr="008569AA">
        <w:t xml:space="preserve"> ir tiesīg</w:t>
      </w:r>
      <w:r w:rsidR="00081922" w:rsidRPr="008569AA">
        <w:t>a</w:t>
      </w:r>
      <w:r w:rsidRPr="008569AA">
        <w:t>s veikt decentralizētās kanalizācijas sistēmas sākotnējo apsekošanu.</w:t>
      </w:r>
    </w:p>
    <w:p w14:paraId="4C06E9EB"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pPr>
      <w:r w:rsidRPr="008569AA">
        <w:t>Nekustamā īpašuma atsavināšanas gadījumā vai, ja ir notikušas izmaiņas ziņās par decentralizētās kanalizācijas sistēmas ekspluatāciju (pārbūve, veida maiņa, izmaiņas plānoto notekūdeņu novadīšanas apjomā, izmaiņas deklarēto vai faktiski dzīvojošo personu sastāvā), decentralizētās kanalizācijas sistēmas īpašniekam vai valdītājam nekavējoties, bet ne vēlāk kā 3 (trīs) mēnešu laikā pēc nekustamā īpašuma iegādes vai izmaiņām ziņās par decentralizētās kanalizācijas sistēmas ekspluatāciju, jāiesniedz personiski, vai nosūtot pa pastu vai elektroniski, ja tas sagatavots saskaņā ar normatīvajiem aktiem par elektronisko dokumentu noformēšanu, šo noteikumu 26. punktā norādītais iesniegums pirmreizējo decentralizētās kanalizācijas sistēmas reģistrācijas apliecinājumu.</w:t>
      </w:r>
    </w:p>
    <w:p w14:paraId="393456BB" w14:textId="68868EFE" w:rsidR="00FB65E5" w:rsidRPr="008569AA" w:rsidRDefault="00B6013C" w:rsidP="00FB65E5">
      <w:pPr>
        <w:pStyle w:val="tv213"/>
        <w:numPr>
          <w:ilvl w:val="0"/>
          <w:numId w:val="1"/>
        </w:numPr>
        <w:shd w:val="clear" w:color="auto" w:fill="FFFFFF"/>
        <w:spacing w:before="0" w:beforeAutospacing="0" w:after="0" w:afterAutospacing="0"/>
        <w:ind w:left="426" w:hanging="426"/>
        <w:jc w:val="both"/>
        <w:rPr>
          <w:noProof/>
        </w:rPr>
      </w:pPr>
      <w:r w:rsidRPr="008569AA">
        <w:t xml:space="preserve">Šo </w:t>
      </w:r>
      <w:r w:rsidRPr="008569AA">
        <w:rPr>
          <w:noProof/>
        </w:rPr>
        <w:t>noteikumu 2</w:t>
      </w:r>
      <w:r w:rsidR="00A37549" w:rsidRPr="008569AA">
        <w:rPr>
          <w:noProof/>
        </w:rPr>
        <w:t>4</w:t>
      </w:r>
      <w:r w:rsidRPr="008569AA">
        <w:rPr>
          <w:noProof/>
        </w:rPr>
        <w:t>.punktā un 2</w:t>
      </w:r>
      <w:r w:rsidR="00A37549" w:rsidRPr="008569AA">
        <w:rPr>
          <w:noProof/>
        </w:rPr>
        <w:t>5</w:t>
      </w:r>
      <w:r w:rsidRPr="008569AA">
        <w:rPr>
          <w:noProof/>
        </w:rPr>
        <w:t xml:space="preserve">.punktā minētie decentralizētās kanalizācijas sistēmas reģistrācijas apliecinājumi iesniedzami personiski </w:t>
      </w:r>
      <w:r w:rsidR="008569AA" w:rsidRPr="008569AA">
        <w:rPr>
          <w:noProof/>
        </w:rPr>
        <w:t xml:space="preserve">attiecīgajam </w:t>
      </w:r>
      <w:r w:rsidRPr="008569AA">
        <w:rPr>
          <w:noProof/>
        </w:rPr>
        <w:t xml:space="preserve">Pakalpojuma sniedzējam </w:t>
      </w:r>
      <w:r w:rsidRPr="008569AA">
        <w:rPr>
          <w:noProof/>
        </w:rPr>
        <w:lastRenderedPageBreak/>
        <w:t>pēc nekustamā īpašuma atrašanās vietas</w:t>
      </w:r>
      <w:r w:rsidR="00CB0D82" w:rsidRPr="008569AA">
        <w:rPr>
          <w:noProof/>
        </w:rPr>
        <w:t xml:space="preserve"> vai</w:t>
      </w:r>
      <w:r w:rsidRPr="008569AA">
        <w:rPr>
          <w:noProof/>
        </w:rPr>
        <w:t xml:space="preserve"> </w:t>
      </w:r>
      <w:r w:rsidR="007A3CB9" w:rsidRPr="008569AA">
        <w:rPr>
          <w:noProof/>
        </w:rPr>
        <w:t>jā</w:t>
      </w:r>
      <w:r w:rsidRPr="008569AA">
        <w:rPr>
          <w:noProof/>
        </w:rPr>
        <w:t xml:space="preserve">nosūta pa pastu, </w:t>
      </w:r>
      <w:r w:rsidR="00081922" w:rsidRPr="008569AA">
        <w:rPr>
          <w:noProof/>
        </w:rPr>
        <w:t xml:space="preserve">vai </w:t>
      </w:r>
      <w:r w:rsidRPr="008569AA">
        <w:rPr>
          <w:noProof/>
        </w:rPr>
        <w:t xml:space="preserve">elektroniski uz Pakalpojuma sniedzēja </w:t>
      </w:r>
      <w:r w:rsidR="00081922" w:rsidRPr="008569AA">
        <w:rPr>
          <w:noProof/>
        </w:rPr>
        <w:t xml:space="preserve">e-adresi vai </w:t>
      </w:r>
      <w:r w:rsidRPr="008569AA">
        <w:rPr>
          <w:noProof/>
        </w:rPr>
        <w:t>elektroniskā pasta adresi, ja tas sagatavots saskaņā ar normatīvajiem aktiem par elektronisko dokumentu noformēšanu</w:t>
      </w:r>
      <w:r w:rsidR="00913E0B" w:rsidRPr="008569AA">
        <w:rPr>
          <w:noProof/>
        </w:rPr>
        <w:t xml:space="preserve">: </w:t>
      </w:r>
    </w:p>
    <w:p w14:paraId="3A188073" w14:textId="77777777" w:rsidR="00FB65E5" w:rsidRPr="008569AA" w:rsidRDefault="00913E0B" w:rsidP="00FB65E5">
      <w:pPr>
        <w:pStyle w:val="tv213"/>
        <w:numPr>
          <w:ilvl w:val="1"/>
          <w:numId w:val="1"/>
        </w:numPr>
        <w:shd w:val="clear" w:color="auto" w:fill="FFFFFF"/>
        <w:spacing w:before="0" w:beforeAutospacing="0" w:after="0" w:afterAutospacing="0"/>
        <w:jc w:val="both"/>
        <w:rPr>
          <w:noProof/>
        </w:rPr>
      </w:pPr>
      <w:r w:rsidRPr="008569AA">
        <w:rPr>
          <w:noProof/>
        </w:rPr>
        <w:t xml:space="preserve">Kuldīgas pilsēta, Alsungas, Ēdoles, Gudenieku, Īvandes, Kabiles, Kurmāles, Laidu, Padures, Pelču, Rendas, Rumbas, Snēpeles, Turlavas, Vārmes pagastos - </w:t>
      </w:r>
      <w:r w:rsidRPr="008569AA">
        <w:rPr>
          <w:rFonts w:eastAsia="Calibri"/>
          <w:noProof/>
        </w:rPr>
        <w:t>SIA </w:t>
      </w:r>
      <w:r w:rsidR="008050C8" w:rsidRPr="008569AA">
        <w:rPr>
          <w:rFonts w:eastAsia="Calibri"/>
          <w:noProof/>
        </w:rPr>
        <w:t>“</w:t>
      </w:r>
      <w:r w:rsidRPr="008569AA">
        <w:rPr>
          <w:rFonts w:eastAsia="Calibri"/>
          <w:noProof/>
        </w:rPr>
        <w:t>KULDĪGAS ŪDENS”</w:t>
      </w:r>
      <w:r w:rsidR="004429EF" w:rsidRPr="008569AA">
        <w:rPr>
          <w:rFonts w:eastAsia="Calibri"/>
          <w:noProof/>
        </w:rPr>
        <w:t>, adrese:</w:t>
      </w:r>
      <w:r w:rsidRPr="008569AA">
        <w:rPr>
          <w:rFonts w:eastAsia="Calibri"/>
          <w:noProof/>
        </w:rPr>
        <w:t xml:space="preserve"> </w:t>
      </w:r>
      <w:r w:rsidRPr="008569AA">
        <w:rPr>
          <w:noProof/>
          <w:shd w:val="clear" w:color="auto" w:fill="FFFFFF"/>
        </w:rPr>
        <w:t>Ventspils iela 15, Kuldīga, Kuldīgas novads, LV-3301 vai uz</w:t>
      </w:r>
      <w:r w:rsidR="00081922" w:rsidRPr="008569AA">
        <w:rPr>
          <w:noProof/>
          <w:shd w:val="clear" w:color="auto" w:fill="FFFFFF"/>
        </w:rPr>
        <w:t xml:space="preserve"> e-adresi vai</w:t>
      </w:r>
      <w:r w:rsidRPr="008569AA">
        <w:rPr>
          <w:noProof/>
          <w:shd w:val="clear" w:color="auto" w:fill="FFFFFF"/>
        </w:rPr>
        <w:t xml:space="preserve"> elektronisko pastu</w:t>
      </w:r>
      <w:r w:rsidR="00081922" w:rsidRPr="008569AA">
        <w:rPr>
          <w:noProof/>
          <w:shd w:val="clear" w:color="auto" w:fill="FFFFFF"/>
        </w:rPr>
        <w:t>:</w:t>
      </w:r>
      <w:r w:rsidRPr="008569AA">
        <w:rPr>
          <w:noProof/>
          <w:shd w:val="clear" w:color="auto" w:fill="FFFFFF"/>
        </w:rPr>
        <w:t xml:space="preserve"> </w:t>
      </w:r>
      <w:r w:rsidRPr="008569AA">
        <w:rPr>
          <w:i/>
          <w:iCs/>
          <w:noProof/>
          <w:u w:val="single"/>
          <w:shd w:val="clear" w:color="auto" w:fill="FFFFFF"/>
        </w:rPr>
        <w:t>kuldigas.udens@kuldiga.lv;</w:t>
      </w:r>
      <w:r w:rsidRPr="008569AA">
        <w:rPr>
          <w:noProof/>
        </w:rPr>
        <w:t xml:space="preserve"> </w:t>
      </w:r>
    </w:p>
    <w:p w14:paraId="1CE46AF0" w14:textId="1DC8C41E" w:rsidR="00013F72" w:rsidRPr="008569AA" w:rsidRDefault="00913E0B" w:rsidP="00FB65E5">
      <w:pPr>
        <w:pStyle w:val="tv213"/>
        <w:numPr>
          <w:ilvl w:val="1"/>
          <w:numId w:val="1"/>
        </w:numPr>
        <w:shd w:val="clear" w:color="auto" w:fill="FFFFFF"/>
        <w:spacing w:before="0" w:beforeAutospacing="0" w:after="0" w:afterAutospacing="0"/>
        <w:jc w:val="both"/>
        <w:rPr>
          <w:noProof/>
        </w:rPr>
      </w:pPr>
      <w:r w:rsidRPr="008569AA">
        <w:rPr>
          <w:noProof/>
        </w:rPr>
        <w:t>Skrundas pilsētā, Skrundas, Nīkrāces, Rudbāržu, Raņķu pagastos - SIA</w:t>
      </w:r>
      <w:r w:rsidR="008050C8" w:rsidRPr="008569AA">
        <w:rPr>
          <w:noProof/>
        </w:rPr>
        <w:t> </w:t>
      </w:r>
      <w:r w:rsidRPr="008569AA">
        <w:rPr>
          <w:noProof/>
        </w:rPr>
        <w:t>“SKRUNDAS</w:t>
      </w:r>
      <w:r w:rsidR="008050C8" w:rsidRPr="008569AA">
        <w:rPr>
          <w:noProof/>
        </w:rPr>
        <w:t> </w:t>
      </w:r>
      <w:r w:rsidRPr="008569AA">
        <w:rPr>
          <w:noProof/>
        </w:rPr>
        <w:t>KOMUNĀLĀ SAIMNIECĪBA”</w:t>
      </w:r>
      <w:r w:rsidR="004429EF" w:rsidRPr="008569AA">
        <w:rPr>
          <w:noProof/>
        </w:rPr>
        <w:t xml:space="preserve">, adrese: </w:t>
      </w:r>
      <w:r w:rsidR="00AF422D" w:rsidRPr="008569AA">
        <w:rPr>
          <w:noProof/>
          <w:shd w:val="clear" w:color="auto" w:fill="FFFFFF"/>
        </w:rPr>
        <w:t xml:space="preserve">Liepājas iela 5, Skrunda, </w:t>
      </w:r>
      <w:r w:rsidR="008050C8" w:rsidRPr="008569AA">
        <w:rPr>
          <w:noProof/>
          <w:shd w:val="clear" w:color="auto" w:fill="FFFFFF"/>
        </w:rPr>
        <w:t>Kuldīgas</w:t>
      </w:r>
      <w:r w:rsidR="00AF422D" w:rsidRPr="008569AA">
        <w:rPr>
          <w:noProof/>
          <w:shd w:val="clear" w:color="auto" w:fill="FFFFFF"/>
        </w:rPr>
        <w:t xml:space="preserve"> novads, LV-3326</w:t>
      </w:r>
      <w:r w:rsidR="00AF422D" w:rsidRPr="008569AA">
        <w:rPr>
          <w:noProof/>
        </w:rPr>
        <w:t xml:space="preserve"> vai uz </w:t>
      </w:r>
      <w:r w:rsidR="00081922" w:rsidRPr="008569AA">
        <w:rPr>
          <w:noProof/>
        </w:rPr>
        <w:t xml:space="preserve">e-adresi vai </w:t>
      </w:r>
      <w:r w:rsidR="00AF422D" w:rsidRPr="008569AA">
        <w:rPr>
          <w:noProof/>
        </w:rPr>
        <w:t>elektronisko pastu</w:t>
      </w:r>
      <w:r w:rsidR="00081922" w:rsidRPr="008569AA">
        <w:rPr>
          <w:noProof/>
        </w:rPr>
        <w:t>:</w:t>
      </w:r>
      <w:r w:rsidR="00AF422D" w:rsidRPr="008569AA">
        <w:rPr>
          <w:noProof/>
        </w:rPr>
        <w:t xml:space="preserve"> </w:t>
      </w:r>
      <w:r w:rsidR="00AF422D" w:rsidRPr="008569AA">
        <w:rPr>
          <w:i/>
          <w:iCs/>
          <w:noProof/>
        </w:rPr>
        <w:t>pasts@sks.lv</w:t>
      </w:r>
    </w:p>
    <w:p w14:paraId="4959498B" w14:textId="77777777" w:rsidR="008B5CDF" w:rsidRPr="008569AA" w:rsidRDefault="008B5CDF" w:rsidP="00E0218E">
      <w:pPr>
        <w:pStyle w:val="ListParagraph"/>
        <w:ind w:left="0" w:right="-1"/>
        <w:contextualSpacing/>
        <w:jc w:val="both"/>
        <w:rPr>
          <w:rFonts w:eastAsia="Calibri"/>
          <w:bCs/>
          <w:noProof/>
        </w:rPr>
      </w:pPr>
    </w:p>
    <w:p w14:paraId="01E74060" w14:textId="77777777" w:rsidR="00013F72" w:rsidRPr="008569AA" w:rsidRDefault="00013F72" w:rsidP="00E0218E">
      <w:pPr>
        <w:ind w:right="-1"/>
        <w:jc w:val="center"/>
        <w:rPr>
          <w:rFonts w:eastAsia="Calibri"/>
          <w:b/>
          <w:noProof/>
          <w:sz w:val="24"/>
          <w:szCs w:val="24"/>
        </w:rPr>
      </w:pPr>
      <w:bookmarkStart w:id="3" w:name="_Hlk498353959"/>
      <w:r w:rsidRPr="008569AA">
        <w:rPr>
          <w:rFonts w:eastAsia="Calibri"/>
          <w:b/>
          <w:noProof/>
          <w:sz w:val="24"/>
          <w:szCs w:val="24"/>
        </w:rPr>
        <w:t>VIII. Decentralizēto kanalizācijas sistēmu īpašnieku un valdītāju pienākumi</w:t>
      </w:r>
      <w:bookmarkEnd w:id="3"/>
    </w:p>
    <w:p w14:paraId="6F7CE998" w14:textId="77777777" w:rsidR="00013F72" w:rsidRPr="008569AA" w:rsidRDefault="00013F72" w:rsidP="00FB65E5">
      <w:pPr>
        <w:pStyle w:val="tv213"/>
        <w:numPr>
          <w:ilvl w:val="0"/>
          <w:numId w:val="1"/>
        </w:numPr>
        <w:shd w:val="clear" w:color="auto" w:fill="FFFFFF"/>
        <w:spacing w:before="0" w:beforeAutospacing="0" w:after="0" w:afterAutospacing="0"/>
        <w:ind w:left="426" w:hanging="426"/>
        <w:jc w:val="both"/>
        <w:rPr>
          <w:rFonts w:eastAsia="Calibri"/>
        </w:rPr>
      </w:pPr>
      <w:r w:rsidRPr="008569AA">
        <w:rPr>
          <w:rFonts w:eastAsia="Calibri"/>
          <w:noProof/>
        </w:rPr>
        <w:t>Ikvienas decentralizēto kanalizācijas sistēmas īpašnieka vai</w:t>
      </w:r>
      <w:r w:rsidRPr="008569AA">
        <w:rPr>
          <w:rFonts w:eastAsia="Calibri"/>
        </w:rPr>
        <w:t xml:space="preserve"> valdītāja pienākumi papildus MK noteikumos Nr. 384 noteiktajam ir: </w:t>
      </w:r>
    </w:p>
    <w:p w14:paraId="261A6741" w14:textId="77777777" w:rsidR="00013F72" w:rsidRPr="008569AA" w:rsidRDefault="00013F72" w:rsidP="00E0218E">
      <w:pPr>
        <w:pStyle w:val="ListParagraph"/>
        <w:numPr>
          <w:ilvl w:val="1"/>
          <w:numId w:val="1"/>
        </w:numPr>
        <w:ind w:left="993" w:right="-1" w:hanging="633"/>
        <w:contextualSpacing/>
        <w:jc w:val="both"/>
        <w:rPr>
          <w:rFonts w:eastAsia="Calibri"/>
        </w:rPr>
      </w:pPr>
      <w:r w:rsidRPr="008569AA">
        <w:rPr>
          <w:rFonts w:eastAsia="Calibri"/>
        </w:rPr>
        <w:t xml:space="preserve">nodrošināt radīto notekūdeņu uzkrāšanu vai attīrīšanu ekspluatācijā nodotās decentralizētajās kanalizācijas sistēmās; </w:t>
      </w:r>
    </w:p>
    <w:p w14:paraId="3FC203F2" w14:textId="32F71F87" w:rsidR="00111F70" w:rsidRPr="008569AA" w:rsidRDefault="00111F70" w:rsidP="00E0218E">
      <w:pPr>
        <w:pStyle w:val="ListParagraph"/>
        <w:numPr>
          <w:ilvl w:val="1"/>
          <w:numId w:val="1"/>
        </w:numPr>
        <w:ind w:left="993" w:right="-1" w:hanging="633"/>
        <w:contextualSpacing/>
        <w:jc w:val="both"/>
        <w:rPr>
          <w:rFonts w:eastAsia="Calibri"/>
        </w:rPr>
      </w:pPr>
      <w:r w:rsidRPr="008569AA">
        <w:rPr>
          <w:rFonts w:eastAsia="Calibri"/>
        </w:rPr>
        <w:t>reģistrēt decentralizētās kanalizācijas sistēmas šajos noteikumos noteiktajā kārtībā;</w:t>
      </w:r>
    </w:p>
    <w:p w14:paraId="5DF7E5FA" w14:textId="59F85EBC" w:rsidR="00E96D07" w:rsidRPr="008569AA" w:rsidRDefault="00E96D07" w:rsidP="00E0218E">
      <w:pPr>
        <w:pStyle w:val="ListParagraph"/>
        <w:numPr>
          <w:ilvl w:val="1"/>
          <w:numId w:val="1"/>
        </w:numPr>
        <w:ind w:left="993" w:right="-1" w:hanging="633"/>
        <w:contextualSpacing/>
        <w:jc w:val="both"/>
        <w:rPr>
          <w:rFonts w:eastAsia="Calibri"/>
        </w:rPr>
      </w:pPr>
      <w:r w:rsidRPr="008569AA">
        <w:t xml:space="preserve">nodrošināt, ka notekūdeņu izvešanu </w:t>
      </w:r>
      <w:r w:rsidR="007726D2" w:rsidRPr="008569AA">
        <w:t xml:space="preserve">atbilstoši </w:t>
      </w:r>
      <w:r w:rsidR="00704551" w:rsidRPr="008569AA">
        <w:t>noteiktajam minimālajam reižu skaitam gadā</w:t>
      </w:r>
      <w:r w:rsidR="007726D2" w:rsidRPr="008569AA">
        <w:t xml:space="preserve"> </w:t>
      </w:r>
      <w:r w:rsidRPr="008569AA">
        <w:t>veic asenizators, kas šā pakalpojuma sniegšanai ir reģistrējies pašvaldības domē, atbilst pašvaldības saistošajos noteikumos noteiktajam prasību minimumam un ir noslēdzis ar centralizētās kanalizācijas sistēmas speciāli izveidotās notekūdeņu pieņemšanas vietas īpašnieku, valdītāju vai turētāju līgumu par notekūdeņu un nosēdumu pieņemšanu.</w:t>
      </w:r>
    </w:p>
    <w:p w14:paraId="0A3E9EF6" w14:textId="39329FC6" w:rsidR="00013F72" w:rsidRPr="008569AA" w:rsidRDefault="00013F72" w:rsidP="00E0218E">
      <w:pPr>
        <w:pStyle w:val="ListParagraph"/>
        <w:numPr>
          <w:ilvl w:val="1"/>
          <w:numId w:val="1"/>
        </w:numPr>
        <w:ind w:left="993" w:right="-1" w:hanging="633"/>
        <w:contextualSpacing/>
        <w:jc w:val="both"/>
        <w:rPr>
          <w:rFonts w:eastAsia="Calibri"/>
        </w:rPr>
      </w:pPr>
      <w:r w:rsidRPr="008569AA">
        <w:rPr>
          <w:rFonts w:eastAsia="Calibri"/>
        </w:rPr>
        <w:t xml:space="preserve">segt izmaksas </w:t>
      </w:r>
      <w:r w:rsidR="00111F70" w:rsidRPr="008569AA">
        <w:rPr>
          <w:rFonts w:eastAsia="Calibri"/>
        </w:rPr>
        <w:t>P</w:t>
      </w:r>
      <w:r w:rsidRPr="008569AA">
        <w:rPr>
          <w:rFonts w:eastAsia="Calibri"/>
        </w:rPr>
        <w:t>akalpojumu sniedzējam, kas saistītas ar notekūdeņu paraugu analīzes veikšanu</w:t>
      </w:r>
      <w:r w:rsidR="002019E0" w:rsidRPr="008569AA">
        <w:rPr>
          <w:rFonts w:eastAsia="Calibri"/>
        </w:rPr>
        <w:t>, ja vidē no</w:t>
      </w:r>
      <w:r w:rsidR="00410F43" w:rsidRPr="008569AA">
        <w:rPr>
          <w:rFonts w:eastAsia="Calibri"/>
        </w:rPr>
        <w:t>vadīto notekūdeņu paraugu analīzē tiek konstatētas vielas, kas pārsniedz pieļaujamo piesārņojošo vielu koncentrāciju vai satur bīstamās vielas saskaņā ar Ministru kabineta noteikumu prasībām par piesārņojošo vielu emisiju ūdenī un</w:t>
      </w:r>
      <w:r w:rsidRPr="008569AA">
        <w:rPr>
          <w:rFonts w:eastAsia="Calibri"/>
        </w:rPr>
        <w:t xml:space="preserve"> </w:t>
      </w:r>
      <w:r w:rsidR="00704551" w:rsidRPr="008569AA">
        <w:rPr>
          <w:rFonts w:eastAsia="Calibri"/>
        </w:rPr>
        <w:t>šo noteikumu 3</w:t>
      </w:r>
      <w:r w:rsidR="00FB75A2" w:rsidRPr="008569AA">
        <w:rPr>
          <w:rFonts w:eastAsia="Calibri"/>
        </w:rPr>
        <w:t>2</w:t>
      </w:r>
      <w:r w:rsidR="00704551" w:rsidRPr="008569AA">
        <w:rPr>
          <w:rFonts w:eastAsia="Calibri"/>
        </w:rPr>
        <w:t>.</w:t>
      </w:r>
      <w:r w:rsidR="00407A32" w:rsidRPr="008569AA">
        <w:rPr>
          <w:rFonts w:eastAsia="Calibri"/>
        </w:rPr>
        <w:t>2</w:t>
      </w:r>
      <w:r w:rsidR="00B17183" w:rsidRPr="008569AA">
        <w:rPr>
          <w:rFonts w:eastAsia="Calibri"/>
        </w:rPr>
        <w:t>.</w:t>
      </w:r>
      <w:r w:rsidR="00704551" w:rsidRPr="008569AA">
        <w:rPr>
          <w:rFonts w:eastAsia="Calibri"/>
        </w:rPr>
        <w:t xml:space="preserve"> apakšpunktā noteiktajā gadījumā</w:t>
      </w:r>
      <w:r w:rsidRPr="008569AA">
        <w:rPr>
          <w:rFonts w:eastAsia="Calibri"/>
        </w:rPr>
        <w:t xml:space="preserve"> pēc to faktiskajām izmaksām saskaņā ar izrakstīto rēķinu; </w:t>
      </w:r>
    </w:p>
    <w:p w14:paraId="1F64EF81" w14:textId="499D5C5E" w:rsidR="00013F72" w:rsidRPr="008569AA" w:rsidRDefault="00013F72" w:rsidP="00E0218E">
      <w:pPr>
        <w:pStyle w:val="ListParagraph"/>
        <w:numPr>
          <w:ilvl w:val="1"/>
          <w:numId w:val="1"/>
        </w:numPr>
        <w:ind w:left="993" w:right="-1" w:hanging="633"/>
        <w:contextualSpacing/>
        <w:jc w:val="both"/>
        <w:rPr>
          <w:rFonts w:eastAsia="Calibri"/>
        </w:rPr>
      </w:pPr>
      <w:r w:rsidRPr="008569AA">
        <w:rPr>
          <w:rFonts w:eastAsia="Calibri"/>
        </w:rPr>
        <w:t xml:space="preserve">nodrošināt  </w:t>
      </w:r>
      <w:r w:rsidR="002019E0" w:rsidRPr="008569AA">
        <w:rPr>
          <w:rFonts w:eastAsia="Calibri"/>
        </w:rPr>
        <w:t xml:space="preserve">Pakalpojumu sniedzēja pārstāvim un pēc nepieciešamības pieaicinātam  kompetentam speciālistam </w:t>
      </w:r>
      <w:r w:rsidRPr="008569AA">
        <w:rPr>
          <w:rFonts w:eastAsia="Calibri"/>
        </w:rPr>
        <w:t>piekļuvi decentralizētajai kanalizācijas sistēmai tās tehniskā nodrošinājuma</w:t>
      </w:r>
      <w:r w:rsidR="002019E0" w:rsidRPr="008569AA">
        <w:rPr>
          <w:rFonts w:eastAsia="Calibri"/>
        </w:rPr>
        <w:t>,</w:t>
      </w:r>
      <w:r w:rsidRPr="008569AA">
        <w:rPr>
          <w:rFonts w:eastAsia="Calibri"/>
        </w:rPr>
        <w:t xml:space="preserve"> ekspluatācijas prasību ievērošanas kontrolei </w:t>
      </w:r>
      <w:r w:rsidR="002019E0" w:rsidRPr="008569AA">
        <w:rPr>
          <w:rFonts w:eastAsia="Calibri"/>
        </w:rPr>
        <w:t xml:space="preserve"> un tās darbības pārbaudei, ne vēlāk kā 7 dienu laikā no pieprasījuma saņemšanas;</w:t>
      </w:r>
    </w:p>
    <w:p w14:paraId="78BA2282" w14:textId="13E2C893" w:rsidR="00E73B32" w:rsidRPr="008569AA" w:rsidRDefault="00612C7B" w:rsidP="00E0218E">
      <w:pPr>
        <w:pStyle w:val="ListParagraph"/>
        <w:numPr>
          <w:ilvl w:val="1"/>
          <w:numId w:val="1"/>
        </w:numPr>
        <w:ind w:left="993" w:right="-1" w:hanging="633"/>
        <w:contextualSpacing/>
        <w:jc w:val="both"/>
        <w:rPr>
          <w:rFonts w:eastAsia="Calibri"/>
        </w:rPr>
      </w:pPr>
      <w:r w:rsidRPr="008569AA">
        <w:rPr>
          <w:rFonts w:eastAsia="Calibri"/>
        </w:rPr>
        <w:t xml:space="preserve">  </w:t>
      </w:r>
      <w:r w:rsidR="00F66B64" w:rsidRPr="008569AA">
        <w:rPr>
          <w:rFonts w:eastAsia="Calibri"/>
        </w:rPr>
        <w:t>viena mēneša laikā no tehniskās apkopes veikšanas dienas</w:t>
      </w:r>
      <w:r w:rsidR="00407A32" w:rsidRPr="008569AA">
        <w:rPr>
          <w:rFonts w:eastAsia="Calibri"/>
        </w:rPr>
        <w:t xml:space="preserve"> iesniegt</w:t>
      </w:r>
      <w:r w:rsidR="00407A32" w:rsidRPr="008569AA">
        <w:rPr>
          <w:lang w:eastAsia="lv-LV"/>
        </w:rPr>
        <w:t xml:space="preserve"> </w:t>
      </w:r>
      <w:r w:rsidR="00006B2A" w:rsidRPr="008569AA">
        <w:rPr>
          <w:rFonts w:eastAsia="Calibri"/>
        </w:rPr>
        <w:t xml:space="preserve"> Pakalpojuma sniedzējam </w:t>
      </w:r>
      <w:r w:rsidR="00407A32" w:rsidRPr="008569AA">
        <w:rPr>
          <w:rFonts w:eastAsia="Calibri"/>
        </w:rPr>
        <w:t>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kopējā jauda ir mazāka par 5m</w:t>
      </w:r>
      <w:r w:rsidR="00407A32" w:rsidRPr="008569AA">
        <w:rPr>
          <w:rFonts w:eastAsia="Calibri"/>
          <w:vertAlign w:val="superscript"/>
        </w:rPr>
        <w:t>3</w:t>
      </w:r>
      <w:r w:rsidR="00407A32" w:rsidRPr="008569AA">
        <w:rPr>
          <w:rFonts w:eastAsia="Calibri"/>
        </w:rPr>
        <w:t>/diennaktī</w:t>
      </w:r>
      <w:r w:rsidR="00E73B32" w:rsidRPr="008569AA">
        <w:rPr>
          <w:rFonts w:eastAsia="Calibri"/>
        </w:rPr>
        <w:t>;</w:t>
      </w:r>
    </w:p>
    <w:p w14:paraId="30AC6D73" w14:textId="5F9B14DE" w:rsidR="00407A32" w:rsidRPr="008569AA" w:rsidRDefault="00E73B32" w:rsidP="00E0218E">
      <w:pPr>
        <w:pStyle w:val="ListParagraph"/>
        <w:numPr>
          <w:ilvl w:val="1"/>
          <w:numId w:val="1"/>
        </w:numPr>
        <w:ind w:left="993" w:right="-1" w:hanging="633"/>
        <w:contextualSpacing/>
        <w:jc w:val="both"/>
        <w:rPr>
          <w:rFonts w:eastAsia="Calibri"/>
        </w:rPr>
      </w:pPr>
      <w:r w:rsidRPr="008569AA">
        <w:rPr>
          <w:rFonts w:eastAsia="Calibri"/>
        </w:rPr>
        <w:t xml:space="preserve">uzrādīt Pakalpojuma sniedzējam decentralizētās kanalizācijas </w:t>
      </w:r>
      <w:r w:rsidR="00320E93" w:rsidRPr="008569AA">
        <w:rPr>
          <w:rFonts w:eastAsia="Calibri"/>
        </w:rPr>
        <w:t>pakalpojumu saņemšanu pierādošus dokumentus. Par decentralizētās kanalizācijas pakalpojumu saņemšanas pierādošo dokumentāciju var kalpot decentralizētās kanalizācijas pakalpojumu saņemšanas darījumu apliecinošs attaisnojuma dokuments, kurā uzrādīta pakalpojuma sniegšanas adrese, dati par savākto notekūdeņu daudzumu, pakalpojuma summa, pakalpojumu sniegšanas datums un pakalpojumu sniedzēja rekvizīti;</w:t>
      </w:r>
    </w:p>
    <w:p w14:paraId="0FDE6BD0" w14:textId="42122C90" w:rsidR="00612C7B" w:rsidRPr="008569AA" w:rsidRDefault="00917F25" w:rsidP="00E0218E">
      <w:pPr>
        <w:pStyle w:val="ListParagraph"/>
        <w:numPr>
          <w:ilvl w:val="1"/>
          <w:numId w:val="1"/>
        </w:numPr>
        <w:ind w:left="993" w:right="-1" w:hanging="633"/>
        <w:contextualSpacing/>
        <w:jc w:val="both"/>
        <w:rPr>
          <w:rFonts w:eastAsia="Calibri"/>
        </w:rPr>
      </w:pPr>
      <w:r w:rsidRPr="008569AA">
        <w:rPr>
          <w:rFonts w:eastAsia="Calibri"/>
        </w:rPr>
        <w:t>par saviem līdzekļiem nekavējoties likvidēt jebkādus bojājumus un avārijas savā īpašumā  vai valdījumā esošajās decentralizētās kanalizācijas sistēmās;</w:t>
      </w:r>
    </w:p>
    <w:p w14:paraId="09C4F685" w14:textId="60225217" w:rsidR="00917F25" w:rsidRPr="008569AA" w:rsidRDefault="00917F25" w:rsidP="00E0218E">
      <w:pPr>
        <w:pStyle w:val="ListParagraph"/>
        <w:numPr>
          <w:ilvl w:val="1"/>
          <w:numId w:val="1"/>
        </w:numPr>
        <w:ind w:left="993" w:right="-1" w:hanging="633"/>
        <w:contextualSpacing/>
        <w:jc w:val="both"/>
        <w:rPr>
          <w:rFonts w:eastAsia="Calibri"/>
        </w:rPr>
      </w:pPr>
      <w:r w:rsidRPr="008569AA">
        <w:rPr>
          <w:rFonts w:eastAsia="Calibri"/>
        </w:rPr>
        <w:t>ievērot</w:t>
      </w:r>
      <w:r w:rsidR="00C759B9" w:rsidRPr="008569AA">
        <w:rPr>
          <w:rFonts w:eastAsia="Calibri"/>
        </w:rPr>
        <w:t xml:space="preserve"> šajos noteikumos noteikto notekūdeņu un nosēdumu izvešanas biežumu;</w:t>
      </w:r>
    </w:p>
    <w:p w14:paraId="003AFA20" w14:textId="77777777" w:rsidR="001E4DE8" w:rsidRPr="008569AA" w:rsidRDefault="00C759B9" w:rsidP="00E0218E">
      <w:pPr>
        <w:pStyle w:val="ListParagraph"/>
        <w:numPr>
          <w:ilvl w:val="1"/>
          <w:numId w:val="1"/>
        </w:numPr>
        <w:ind w:left="993" w:right="-1" w:hanging="633"/>
        <w:contextualSpacing/>
        <w:jc w:val="both"/>
        <w:rPr>
          <w:rFonts w:eastAsia="Calibri"/>
        </w:rPr>
      </w:pPr>
      <w:r w:rsidRPr="008569AA">
        <w:rPr>
          <w:rFonts w:eastAsia="Calibri"/>
        </w:rPr>
        <w:t>nodrošināt, lai notekūdeņi un nosēdumi netiktu novadīti vai pārsūknēti uz lietus kanalizācijas un</w:t>
      </w:r>
      <w:r w:rsidR="009401B1" w:rsidRPr="008569AA">
        <w:rPr>
          <w:rFonts w:eastAsia="Calibri"/>
        </w:rPr>
        <w:t xml:space="preserve"> </w:t>
      </w:r>
      <w:r w:rsidRPr="008569AA">
        <w:rPr>
          <w:rFonts w:eastAsia="Calibri"/>
        </w:rPr>
        <w:t>virszemes notekūdeņu drenāžas sistēmā</w:t>
      </w:r>
      <w:r w:rsidR="009401B1" w:rsidRPr="008569AA">
        <w:rPr>
          <w:rFonts w:eastAsia="Calibri"/>
        </w:rPr>
        <w:t>m, meliorācijas sistēmām un citām, šim nolūkam neparedzētām vietām;</w:t>
      </w:r>
    </w:p>
    <w:p w14:paraId="413883DF" w14:textId="134E2C0D" w:rsidR="007B28B0" w:rsidRPr="008569AA" w:rsidRDefault="009401B1" w:rsidP="00E0218E">
      <w:pPr>
        <w:pStyle w:val="ListParagraph"/>
        <w:numPr>
          <w:ilvl w:val="1"/>
          <w:numId w:val="1"/>
        </w:numPr>
        <w:ind w:left="993" w:right="-1" w:hanging="633"/>
        <w:contextualSpacing/>
        <w:jc w:val="both"/>
        <w:rPr>
          <w:rFonts w:eastAsia="Calibri"/>
        </w:rPr>
      </w:pPr>
      <w:r w:rsidRPr="008569AA">
        <w:rPr>
          <w:rFonts w:eastAsia="Calibri"/>
        </w:rPr>
        <w:lastRenderedPageBreak/>
        <w:t>objektā, kurā tiek veikti būvdarbi, līdz būves nodošanai ekspluatācijā, decentralizētās kanalizācijas sistēmas atļauts ekspluatēt pēc tās reģistrācijas decentralizētās kanalizācijas sistēmu reģistrā, ja decentralizētās kanalizācijas sistēmas tiek lietotas un ja uz būvdarbu laiku nav noslēgts līgums par pagaidu (pārvietojamo) tualešu apkopi, vai būvdarbu laikā nav iespējams izmantot objektā jau esošu, ekspluatācijā nodotu kanalizācijas sistēmu</w:t>
      </w:r>
      <w:r w:rsidR="00F556C0" w:rsidRPr="008569AA">
        <w:rPr>
          <w:rFonts w:eastAsia="Calibri"/>
        </w:rPr>
        <w:t>;</w:t>
      </w:r>
    </w:p>
    <w:p w14:paraId="276901E1" w14:textId="079215D3" w:rsidR="00F556C0" w:rsidRPr="008569AA" w:rsidRDefault="00F556C0" w:rsidP="00E0218E">
      <w:pPr>
        <w:pStyle w:val="ListParagraph"/>
        <w:numPr>
          <w:ilvl w:val="1"/>
          <w:numId w:val="1"/>
        </w:numPr>
        <w:ind w:left="993" w:right="-1" w:hanging="633"/>
        <w:contextualSpacing/>
        <w:jc w:val="both"/>
        <w:rPr>
          <w:rFonts w:eastAsia="Calibri"/>
          <w:noProof/>
        </w:rPr>
      </w:pPr>
      <w:r w:rsidRPr="008569AA">
        <w:rPr>
          <w:rFonts w:eastAsia="Calibri"/>
        </w:rPr>
        <w:t xml:space="preserve">pēc Pakalpojuma sniedzēja pieprasījuma iesniegt tam atbilstību apliecinošus dokumentus, ja decentralizētās kanalizācijas sistēmas īpašnieks vai valdītājs lieto MK noteikumu Nr. 384 3.1.apakšpunktā minētu notekūdeņu attīrīšanas iekārtu, vai tehnisko  dokumentāciju, ja decentralizētās kanalizācijas sistēmas īpašnieks vai valdītājs lieto rūpnieciski ražotu </w:t>
      </w:r>
      <w:r w:rsidRPr="008569AA">
        <w:rPr>
          <w:rFonts w:eastAsia="Calibri"/>
          <w:noProof/>
        </w:rPr>
        <w:t>septiķi.</w:t>
      </w:r>
    </w:p>
    <w:p w14:paraId="757F9E85" w14:textId="77777777" w:rsidR="00407A32" w:rsidRPr="008569AA" w:rsidRDefault="00407A32" w:rsidP="00E0218E">
      <w:pPr>
        <w:pStyle w:val="ListParagraph"/>
        <w:ind w:left="1082" w:right="-1"/>
        <w:contextualSpacing/>
        <w:jc w:val="both"/>
        <w:rPr>
          <w:rFonts w:eastAsia="Calibri"/>
          <w:strike/>
        </w:rPr>
      </w:pPr>
    </w:p>
    <w:p w14:paraId="5E832AC0" w14:textId="77777777" w:rsidR="00013F72" w:rsidRPr="008569AA" w:rsidRDefault="00013F72" w:rsidP="00E0218E">
      <w:pPr>
        <w:ind w:right="-1"/>
        <w:jc w:val="center"/>
        <w:rPr>
          <w:rFonts w:eastAsia="Calibri"/>
          <w:b/>
          <w:sz w:val="24"/>
          <w:szCs w:val="24"/>
        </w:rPr>
      </w:pPr>
      <w:r w:rsidRPr="008569AA">
        <w:rPr>
          <w:rFonts w:eastAsia="Calibri"/>
          <w:b/>
          <w:sz w:val="24"/>
          <w:szCs w:val="24"/>
        </w:rPr>
        <w:t>IV. Decentralizēto kanalizācijas sistēmu kontroles un uzraudzības kārtība</w:t>
      </w:r>
    </w:p>
    <w:p w14:paraId="79AA1D42" w14:textId="058B148F" w:rsidR="00B96581" w:rsidRPr="008569AA" w:rsidRDefault="00B96581" w:rsidP="00E0218E">
      <w:pPr>
        <w:pStyle w:val="tv213"/>
        <w:numPr>
          <w:ilvl w:val="0"/>
          <w:numId w:val="1"/>
        </w:numPr>
        <w:shd w:val="clear" w:color="auto" w:fill="FFFFFF"/>
        <w:spacing w:before="0" w:beforeAutospacing="0" w:after="0" w:afterAutospacing="0"/>
        <w:ind w:left="426" w:hanging="426"/>
        <w:jc w:val="both"/>
      </w:pPr>
      <w:r w:rsidRPr="008569AA">
        <w:t xml:space="preserve">Kuldīgas novada pašvaldības policijai, pašvaldības </w:t>
      </w:r>
      <w:r w:rsidR="00296C26" w:rsidRPr="008569AA">
        <w:t>b</w:t>
      </w:r>
      <w:r w:rsidRPr="008569AA">
        <w:t>ūvvaldei, pašvaldības Vides speciālistam un pašvaldības Sabiedrisko ūdenssaimniecības pakalpojumu sniedzējiem ir tiesības:</w:t>
      </w:r>
    </w:p>
    <w:p w14:paraId="0E316AB6" w14:textId="088F572E" w:rsidR="00B96581" w:rsidRPr="008569AA" w:rsidRDefault="00B96581" w:rsidP="00296C26">
      <w:pPr>
        <w:pStyle w:val="tv213"/>
        <w:numPr>
          <w:ilvl w:val="1"/>
          <w:numId w:val="1"/>
        </w:numPr>
        <w:shd w:val="clear" w:color="auto" w:fill="FFFFFF"/>
        <w:spacing w:before="0" w:beforeAutospacing="0" w:after="0" w:afterAutospacing="0"/>
        <w:ind w:left="993" w:hanging="574"/>
        <w:jc w:val="both"/>
      </w:pPr>
      <w:r w:rsidRPr="008569AA">
        <w:t>pārbaudīt decentralizēto kanalizācijas pakalpojumu saņemšanu apliecinošu attaisnojuma dokumentu esamību;</w:t>
      </w:r>
    </w:p>
    <w:p w14:paraId="18D773CE" w14:textId="7E103F8C" w:rsidR="00B96581" w:rsidRPr="008569AA" w:rsidRDefault="00B96581" w:rsidP="00296C26">
      <w:pPr>
        <w:pStyle w:val="tv213"/>
        <w:numPr>
          <w:ilvl w:val="1"/>
          <w:numId w:val="1"/>
        </w:numPr>
        <w:shd w:val="clear" w:color="auto" w:fill="FFFFFF"/>
        <w:spacing w:before="0" w:beforeAutospacing="0" w:after="0" w:afterAutospacing="0"/>
        <w:ind w:left="993" w:hanging="574"/>
        <w:jc w:val="both"/>
      </w:pPr>
      <w:r w:rsidRPr="008569AA">
        <w:t>saskaņojot ar īpašnieku vai valdītāju, piekļūt decentralizētajai kanalizācijas sistēmai, tās tehniskā nodrošinājuma un apsaimniekošanas prasību ievērošanas kontrolei;</w:t>
      </w:r>
    </w:p>
    <w:p w14:paraId="1C825558" w14:textId="5062D4C5" w:rsidR="00B96581" w:rsidRPr="008569AA" w:rsidRDefault="00B96581" w:rsidP="00296C26">
      <w:pPr>
        <w:pStyle w:val="tv213"/>
        <w:numPr>
          <w:ilvl w:val="1"/>
          <w:numId w:val="1"/>
        </w:numPr>
        <w:shd w:val="clear" w:color="auto" w:fill="FFFFFF"/>
        <w:spacing w:before="0" w:beforeAutospacing="0" w:after="0" w:afterAutospacing="0"/>
        <w:ind w:left="993" w:hanging="574"/>
        <w:jc w:val="both"/>
      </w:pPr>
      <w:r w:rsidRPr="008569AA">
        <w:t>pārbaudīt decentralizēto kanalizācijas sistēmu reģistrā ietvertās informācijas atbilstību, nepieciešamības gadījumā, nodrošinot tās precizēšanu, balstoties uz veiktās pārbaudes rezultātiem;</w:t>
      </w:r>
    </w:p>
    <w:p w14:paraId="0ED6CD74" w14:textId="77777777" w:rsidR="00E0218E" w:rsidRPr="008569AA" w:rsidRDefault="00B96581" w:rsidP="00296C26">
      <w:pPr>
        <w:pStyle w:val="tv213"/>
        <w:numPr>
          <w:ilvl w:val="1"/>
          <w:numId w:val="1"/>
        </w:numPr>
        <w:shd w:val="clear" w:color="auto" w:fill="FFFFFF"/>
        <w:spacing w:before="0" w:beforeAutospacing="0" w:after="0" w:afterAutospacing="0"/>
        <w:ind w:left="993" w:hanging="574"/>
        <w:jc w:val="both"/>
      </w:pPr>
      <w:r w:rsidRPr="008569AA">
        <w:t>pieprasīt atskaites par izvesto notekūdeņu apjomu no decentralizēto kanalizācijas sistēmu reģistrā iekļautajiem asenizatoriem</w:t>
      </w:r>
    </w:p>
    <w:p w14:paraId="054F460C" w14:textId="62E5395F" w:rsidR="001B3341" w:rsidRPr="008569AA" w:rsidRDefault="00E0218E" w:rsidP="00E0218E">
      <w:pPr>
        <w:pStyle w:val="tv213"/>
        <w:numPr>
          <w:ilvl w:val="0"/>
          <w:numId w:val="1"/>
        </w:numPr>
        <w:shd w:val="clear" w:color="auto" w:fill="FFFFFF"/>
        <w:spacing w:before="0" w:beforeAutospacing="0" w:after="0" w:afterAutospacing="0"/>
        <w:ind w:left="426" w:hanging="426"/>
        <w:jc w:val="both"/>
      </w:pPr>
      <w:r w:rsidRPr="008569AA">
        <w:rPr>
          <w:shd w:val="clear" w:color="auto" w:fill="FFFFFF"/>
        </w:rPr>
        <w:t>Ja šo saistošo noteikumu 30.punktā  minētajai kontroles institūcijai radušās šaubas par decentralizētās kanalizācijas sistēmas apsaimniekošanas prasību ievērošanu un tās atbilstību normatīvo aktu regulējumam, tai, ir tiesības pieprasīt decentralizētās kanalizācijas sistēmas īpašniekam</w:t>
      </w:r>
      <w:r w:rsidR="00013F72" w:rsidRPr="008569AA">
        <w:rPr>
          <w:rFonts w:eastAsia="Calibri"/>
        </w:rPr>
        <w:t>:</w:t>
      </w:r>
    </w:p>
    <w:p w14:paraId="68D6D766" w14:textId="77777777" w:rsidR="00E0218E" w:rsidRPr="008569AA" w:rsidRDefault="00AE123D" w:rsidP="00E0218E">
      <w:pPr>
        <w:pStyle w:val="ListParagraph"/>
        <w:numPr>
          <w:ilvl w:val="1"/>
          <w:numId w:val="1"/>
        </w:numPr>
        <w:ind w:left="993" w:right="-1" w:hanging="633"/>
        <w:contextualSpacing/>
        <w:jc w:val="both"/>
        <w:rPr>
          <w:lang w:eastAsia="lv-LV"/>
        </w:rPr>
      </w:pPr>
      <w:r w:rsidRPr="008569AA">
        <w:rPr>
          <w:lang w:eastAsia="lv-LV"/>
        </w:rPr>
        <w:t xml:space="preserve"> </w:t>
      </w:r>
      <w:r w:rsidR="00013F72" w:rsidRPr="008569AA">
        <w:rPr>
          <w:lang w:eastAsia="lv-LV"/>
        </w:rPr>
        <w:t xml:space="preserve">pieprasīt </w:t>
      </w:r>
      <w:r w:rsidR="00013F72" w:rsidRPr="008569AA">
        <w:rPr>
          <w:rFonts w:eastAsia="Calibri"/>
        </w:rPr>
        <w:t>decentralizētās kanalizācijas sistēmas īpašniekam vai valdītājam</w:t>
      </w:r>
      <w:r w:rsidR="00013F72" w:rsidRPr="008569AA">
        <w:rPr>
          <w:lang w:eastAsia="lv-LV"/>
        </w:rPr>
        <w:t xml:space="preserve"> veikt decentralizētās kanalizācijas sistēmas ārpuskārtas tehnisko apkopi pie atbilstoša komersanta, kas specializējies šādu darbu izpildē, un iesniegt apliecinājumu par iekārtas tehnisko stāvokli un norādījumus tās turpmākai ekspluatācijai;</w:t>
      </w:r>
    </w:p>
    <w:p w14:paraId="062CD38A" w14:textId="3232FB13" w:rsidR="00013F72" w:rsidRPr="008569AA" w:rsidRDefault="00013F72" w:rsidP="00E0218E">
      <w:pPr>
        <w:pStyle w:val="ListParagraph"/>
        <w:numPr>
          <w:ilvl w:val="1"/>
          <w:numId w:val="1"/>
        </w:numPr>
        <w:ind w:left="993" w:right="-1" w:hanging="633"/>
        <w:contextualSpacing/>
        <w:jc w:val="both"/>
        <w:rPr>
          <w:lang w:eastAsia="lv-LV"/>
        </w:rPr>
      </w:pPr>
      <w:r w:rsidRPr="008569AA">
        <w:rPr>
          <w:lang w:eastAsia="lv-LV"/>
        </w:rPr>
        <w:t>pieprasīt veikt decentralizētās kanalizācijas sistēmas pārbūvi vai jaunas decentralizētās kanalizācijas sistēmas izbūvi vai uzstādīšanu, lai novērstu videi nodarāmo kaitējumu, vai risināt jautājumu par pieslēgšanos centralizētajai kanalizācijas sistēmai;</w:t>
      </w:r>
      <w:r w:rsidR="00203024" w:rsidRPr="008569AA">
        <w:rPr>
          <w:lang w:eastAsia="lv-LV"/>
        </w:rPr>
        <w:t xml:space="preserve"> </w:t>
      </w:r>
    </w:p>
    <w:p w14:paraId="26A9AE83" w14:textId="77777777" w:rsidR="00E0218E"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 xml:space="preserve">ja ir pamatotas aizdomas par nododamo notekūdeņu un nosēdumu palielinātu piesārņojumu, </w:t>
      </w:r>
      <w:r w:rsidR="002C1E70" w:rsidRPr="008569AA">
        <w:rPr>
          <w:lang w:eastAsia="lv-LV"/>
        </w:rPr>
        <w:t xml:space="preserve">Pakalpojuma sniedzēja uzraudzībā, piesaistot kompetentu speciālistu, veikt decentralizētā kanalizācijas sistēmā uzkrāto notekūdeņu paraugu analīzi. Ja decentralizētā kanalizācijas sistēmā tiek konstatētas vielas, kas pārsniedz pieļaujamo piesārņojošo vielu koncentrāciju vai satur bīstamās vielas saskaņā ar </w:t>
      </w:r>
      <w:r w:rsidR="00B9058A" w:rsidRPr="008569AA">
        <w:rPr>
          <w:lang w:eastAsia="lv-LV"/>
        </w:rPr>
        <w:t xml:space="preserve">Ministru kabineta noteikumu prasībām par piesārņojošo vielu emisiju ūdenī, tad rakstiski  </w:t>
      </w:r>
      <w:r w:rsidRPr="008569AA">
        <w:rPr>
          <w:lang w:eastAsia="lv-LV"/>
        </w:rPr>
        <w:t xml:space="preserve">pieprasīt </w:t>
      </w:r>
      <w:r w:rsidR="00B9058A" w:rsidRPr="008569AA">
        <w:rPr>
          <w:lang w:eastAsia="lv-LV"/>
        </w:rPr>
        <w:t xml:space="preserve">decentralizētās kanalizācijas sistēmas īpašniekam vai valdītājam </w:t>
      </w:r>
      <w:r w:rsidRPr="008569AA">
        <w:rPr>
          <w:lang w:eastAsia="lv-LV"/>
        </w:rPr>
        <w:t>segt izmaksas, kas saistītas ar uzkrāto notekūdeņu un nosēdumu paraugu analīzes veikšanu un pieprasīt samaksu par palielinātā piesārņojuma attīrīšanu;</w:t>
      </w:r>
      <w:r w:rsidR="00051066" w:rsidRPr="008569AA">
        <w:rPr>
          <w:lang w:eastAsia="lv-LV"/>
        </w:rPr>
        <w:t xml:space="preserve"> </w:t>
      </w:r>
    </w:p>
    <w:p w14:paraId="4675736F" w14:textId="778AE615" w:rsidR="00013F72"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 xml:space="preserve">saskaņojot ar nekustamā īpašuma īpašnieku, valdītāju, piekļūt decentralizētajai kanalizācijas sistēmai, tās tehniskā nodrošinājuma un ekspluatācijas prasību ievērošanas kontrolei; </w:t>
      </w:r>
    </w:p>
    <w:p w14:paraId="49F8D3B7" w14:textId="236E5232" w:rsidR="00051066" w:rsidRPr="008569AA" w:rsidRDefault="00051066"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 xml:space="preserve">pieprasīt decentralizētās kanalizācijas sistēmas īpašniekam vai valdītājam tehnisko dokumentāciju rūpnieciski </w:t>
      </w:r>
      <w:r w:rsidRPr="008569AA">
        <w:rPr>
          <w:noProof/>
          <w:lang w:eastAsia="lv-LV"/>
        </w:rPr>
        <w:t>ražotam septiķim</w:t>
      </w:r>
      <w:r w:rsidRPr="008569AA">
        <w:rPr>
          <w:lang w:eastAsia="lv-LV"/>
        </w:rPr>
        <w:t xml:space="preserve"> vai atbilstību apliecinošus dokumentus MK noteikumu Nr. 384 3.1.apakšpunktā minētai notekūdeņu attīrīšanas iekārtai;</w:t>
      </w:r>
    </w:p>
    <w:p w14:paraId="22DA3C93" w14:textId="4002FD8A" w:rsidR="00013F72"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lastRenderedPageBreak/>
        <w:t xml:space="preserve">pārbaudīt decentralizēto kanalizācijas sistēmu reģistrā ietvertās informācijas atbilstību, nepieciešamības gadījumā, veicot tās precizēšanu, balstoties uz veiktajiem pārbaudes rezultātiem; </w:t>
      </w:r>
    </w:p>
    <w:p w14:paraId="29528AC7" w14:textId="07B18333" w:rsidR="00013F72"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 xml:space="preserve">pieprasīt atskaites par izvesto notekūdeņu apjomu no decentralizēto kanalizācijas sistēmu reģistrā iekļautajiem asenizatoriem; </w:t>
      </w:r>
    </w:p>
    <w:p w14:paraId="5859C45E" w14:textId="65AAB27F" w:rsidR="00CB5F99" w:rsidRPr="008569AA" w:rsidRDefault="00013F72" w:rsidP="00E0218E">
      <w:pPr>
        <w:pStyle w:val="ListParagraph"/>
        <w:numPr>
          <w:ilvl w:val="1"/>
          <w:numId w:val="1"/>
        </w:numPr>
        <w:overflowPunct w:val="0"/>
        <w:autoSpaceDE w:val="0"/>
        <w:autoSpaceDN w:val="0"/>
        <w:adjustRightInd w:val="0"/>
        <w:ind w:left="993" w:hanging="633"/>
        <w:contextualSpacing/>
        <w:jc w:val="both"/>
        <w:textAlignment w:val="baseline"/>
        <w:rPr>
          <w:lang w:eastAsia="lv-LV"/>
        </w:rPr>
      </w:pPr>
      <w:r w:rsidRPr="008569AA">
        <w:rPr>
          <w:lang w:eastAsia="lv-LV"/>
        </w:rPr>
        <w:t>pārbaudīt noslēgtā līguma par decentralizētās kanalizācijas sistēmā uzkrāto notekūdeņu un nosēdumu nodošanu esamību vai pārbaudīt saglabātos decentralizēto notekūdeņu pakalpojuma saņemšanas fakta apliecinošos attaisnojuma dokumentus, ja šāds līgums nav noslēgts.</w:t>
      </w:r>
    </w:p>
    <w:p w14:paraId="5B6A5D27" w14:textId="77777777" w:rsidR="00E0218E" w:rsidRPr="008569AA" w:rsidRDefault="00E0218E" w:rsidP="00E0218E">
      <w:pPr>
        <w:pStyle w:val="ListParagraph"/>
        <w:overflowPunct w:val="0"/>
        <w:autoSpaceDE w:val="0"/>
        <w:autoSpaceDN w:val="0"/>
        <w:adjustRightInd w:val="0"/>
        <w:ind w:left="993"/>
        <w:contextualSpacing/>
        <w:jc w:val="both"/>
        <w:textAlignment w:val="baseline"/>
        <w:rPr>
          <w:lang w:eastAsia="lv-LV"/>
        </w:rPr>
      </w:pPr>
    </w:p>
    <w:p w14:paraId="5FA8DC08" w14:textId="50AF867E" w:rsidR="001D4B61" w:rsidRPr="008569AA" w:rsidRDefault="00013F72" w:rsidP="00E0218E">
      <w:pPr>
        <w:overflowPunct w:val="0"/>
        <w:autoSpaceDE w:val="0"/>
        <w:autoSpaceDN w:val="0"/>
        <w:adjustRightInd w:val="0"/>
        <w:contextualSpacing/>
        <w:jc w:val="center"/>
        <w:textAlignment w:val="baseline"/>
        <w:rPr>
          <w:rFonts w:eastAsia="Calibri"/>
          <w:b/>
          <w:sz w:val="24"/>
          <w:szCs w:val="24"/>
        </w:rPr>
      </w:pPr>
      <w:r w:rsidRPr="008569AA">
        <w:rPr>
          <w:rFonts w:eastAsia="Calibri"/>
          <w:b/>
          <w:sz w:val="24"/>
          <w:szCs w:val="24"/>
        </w:rPr>
        <w:t>IX. Atbildība par saistošo noteikumu pārkāpumiem</w:t>
      </w:r>
    </w:p>
    <w:p w14:paraId="3CDC39A8" w14:textId="510D60F3" w:rsidR="00296C26" w:rsidRPr="008569AA" w:rsidRDefault="00296C26" w:rsidP="00E0218E">
      <w:pPr>
        <w:pStyle w:val="tv213"/>
        <w:numPr>
          <w:ilvl w:val="0"/>
          <w:numId w:val="1"/>
        </w:numPr>
        <w:shd w:val="clear" w:color="auto" w:fill="FFFFFF"/>
        <w:spacing w:before="0" w:beforeAutospacing="0" w:after="0" w:afterAutospacing="0"/>
        <w:ind w:left="426" w:hanging="426"/>
        <w:jc w:val="both"/>
        <w:rPr>
          <w:shd w:val="clear" w:color="auto" w:fill="FFFFFF"/>
        </w:rPr>
      </w:pPr>
      <w:r w:rsidRPr="008569AA">
        <w:rPr>
          <w:shd w:val="clear" w:color="auto" w:fill="FFFFFF"/>
        </w:rPr>
        <w:t>Šo noteikumu 30.punktā minētajās institūcijas veic uzraudzību par šo saistošo noteikumu prasību ievērošanu, kā arī informē Kuldīgas novada pašvaldības policiju</w:t>
      </w:r>
      <w:r w:rsidR="00D61D55">
        <w:rPr>
          <w:shd w:val="clear" w:color="auto" w:fill="FFFFFF"/>
        </w:rPr>
        <w:t xml:space="preserve"> par </w:t>
      </w:r>
      <w:r w:rsidRPr="008569AA">
        <w:rPr>
          <w:shd w:val="clear" w:color="auto" w:fill="FFFFFF"/>
        </w:rPr>
        <w:t>atklāt</w:t>
      </w:r>
      <w:r w:rsidR="00D61D55">
        <w:rPr>
          <w:shd w:val="clear" w:color="auto" w:fill="FFFFFF"/>
        </w:rPr>
        <w:t>aj</w:t>
      </w:r>
      <w:r w:rsidRPr="008569AA">
        <w:rPr>
          <w:shd w:val="clear" w:color="auto" w:fill="FFFFFF"/>
        </w:rPr>
        <w:t>iem pārkāpumiem.</w:t>
      </w:r>
    </w:p>
    <w:p w14:paraId="52993D0B" w14:textId="61A46245" w:rsidR="00051066" w:rsidRPr="008569AA" w:rsidRDefault="00296C26" w:rsidP="00E0218E">
      <w:pPr>
        <w:pStyle w:val="tv213"/>
        <w:numPr>
          <w:ilvl w:val="0"/>
          <w:numId w:val="1"/>
        </w:numPr>
        <w:shd w:val="clear" w:color="auto" w:fill="FFFFFF"/>
        <w:spacing w:before="0" w:beforeAutospacing="0" w:after="0" w:afterAutospacing="0"/>
        <w:ind w:left="426" w:hanging="426"/>
        <w:jc w:val="both"/>
        <w:rPr>
          <w:shd w:val="clear" w:color="auto" w:fill="FFFFFF"/>
        </w:rPr>
      </w:pPr>
      <w:r w:rsidRPr="008569AA">
        <w:rPr>
          <w:shd w:val="clear" w:color="auto" w:fill="FFFFFF"/>
        </w:rPr>
        <w:t>A</w:t>
      </w:r>
      <w:r w:rsidR="00051066" w:rsidRPr="008569AA">
        <w:rPr>
          <w:shd w:val="clear" w:color="auto" w:fill="FFFFFF"/>
        </w:rPr>
        <w:t xml:space="preserve">dministratīvā pārkāpuma procesu par šajos noteikumos minēto prasību pārkāpumiem līdz administratīvā pārkāpuma lietas izskatīšanai veic </w:t>
      </w:r>
      <w:r w:rsidRPr="008569AA">
        <w:rPr>
          <w:shd w:val="clear" w:color="auto" w:fill="FFFFFF"/>
        </w:rPr>
        <w:t>Kuldīgas novada p</w:t>
      </w:r>
      <w:r w:rsidR="00051066" w:rsidRPr="008569AA">
        <w:rPr>
          <w:shd w:val="clear" w:color="auto" w:fill="FFFFFF"/>
        </w:rPr>
        <w:t>ašvaldības policija</w:t>
      </w:r>
      <w:r w:rsidRPr="008569AA">
        <w:rPr>
          <w:shd w:val="clear" w:color="auto" w:fill="FFFFFF"/>
        </w:rPr>
        <w:t>s amatpersona</w:t>
      </w:r>
      <w:r w:rsidR="00051066" w:rsidRPr="008569AA">
        <w:rPr>
          <w:shd w:val="clear" w:color="auto" w:fill="FFFFFF"/>
        </w:rPr>
        <w:t>.</w:t>
      </w:r>
    </w:p>
    <w:p w14:paraId="0A5A5E9C" w14:textId="2E78C659" w:rsidR="00296C26" w:rsidRPr="008569AA" w:rsidRDefault="00296C26" w:rsidP="00E0218E">
      <w:pPr>
        <w:pStyle w:val="tv213"/>
        <w:numPr>
          <w:ilvl w:val="0"/>
          <w:numId w:val="1"/>
        </w:numPr>
        <w:shd w:val="clear" w:color="auto" w:fill="FFFFFF"/>
        <w:spacing w:before="0" w:beforeAutospacing="0" w:after="0" w:afterAutospacing="0"/>
        <w:ind w:left="426" w:hanging="426"/>
        <w:jc w:val="both"/>
        <w:rPr>
          <w:shd w:val="clear" w:color="auto" w:fill="FFFFFF"/>
        </w:rPr>
      </w:pPr>
      <w:r w:rsidRPr="008569AA">
        <w:rPr>
          <w:shd w:val="clear" w:color="auto" w:fill="FFFFFF"/>
        </w:rPr>
        <w:t>Izskatīt administratīvā pārkāpuma lietu par šo saistošo noteikumu prasību neievērošanu un piemērot sodu ir tiesīga Kuldīgas novada domes Administratīvā komisija.</w:t>
      </w:r>
    </w:p>
    <w:p w14:paraId="0CF8692F" w14:textId="77777777" w:rsidR="00E0218E" w:rsidRPr="008569AA" w:rsidRDefault="00013F72" w:rsidP="00E0218E">
      <w:pPr>
        <w:pStyle w:val="tv213"/>
        <w:numPr>
          <w:ilvl w:val="0"/>
          <w:numId w:val="1"/>
        </w:numPr>
        <w:shd w:val="clear" w:color="auto" w:fill="FFFFFF"/>
        <w:spacing w:before="0" w:beforeAutospacing="0" w:after="0" w:afterAutospacing="0"/>
        <w:ind w:left="426" w:hanging="426"/>
        <w:jc w:val="both"/>
        <w:rPr>
          <w:shd w:val="clear" w:color="auto" w:fill="FFFFFF"/>
        </w:rPr>
      </w:pPr>
      <w:r w:rsidRPr="008569AA">
        <w:rPr>
          <w:shd w:val="clear" w:color="auto" w:fill="FFFFFF"/>
        </w:rPr>
        <w:t>Par šo saistošo noteikumu prasību neievērošanu izsaka brīdinājumu vai uzliek naudas sodu:</w:t>
      </w:r>
    </w:p>
    <w:p w14:paraId="2276ED20" w14:textId="4773AFEE" w:rsidR="00E0218E" w:rsidRPr="008569AA" w:rsidRDefault="00013F72" w:rsidP="00296C26">
      <w:pPr>
        <w:pStyle w:val="tv213"/>
        <w:numPr>
          <w:ilvl w:val="1"/>
          <w:numId w:val="1"/>
        </w:numPr>
        <w:shd w:val="clear" w:color="auto" w:fill="FFFFFF"/>
        <w:spacing w:before="0" w:beforeAutospacing="0" w:after="0" w:afterAutospacing="0"/>
        <w:ind w:left="851"/>
        <w:jc w:val="both"/>
        <w:rPr>
          <w:shd w:val="clear" w:color="auto" w:fill="FFFFFF"/>
        </w:rPr>
      </w:pPr>
      <w:r w:rsidRPr="008569AA">
        <w:rPr>
          <w:shd w:val="clear" w:color="auto" w:fill="FFFFFF"/>
        </w:rPr>
        <w:t>fiziskām personām –</w:t>
      </w:r>
      <w:r w:rsidR="0017226D" w:rsidRPr="008569AA">
        <w:rPr>
          <w:shd w:val="clear" w:color="auto" w:fill="FFFFFF"/>
        </w:rPr>
        <w:t xml:space="preserve"> </w:t>
      </w:r>
      <w:r w:rsidRPr="008569AA">
        <w:rPr>
          <w:shd w:val="clear" w:color="auto" w:fill="FFFFFF"/>
        </w:rPr>
        <w:t xml:space="preserve">līdz </w:t>
      </w:r>
      <w:r w:rsidR="006E0324" w:rsidRPr="008569AA">
        <w:rPr>
          <w:shd w:val="clear" w:color="auto" w:fill="FFFFFF"/>
        </w:rPr>
        <w:t xml:space="preserve"> 70 naudas soda vienībām;</w:t>
      </w:r>
    </w:p>
    <w:p w14:paraId="2A2C4049" w14:textId="3C3105FE" w:rsidR="00013F72" w:rsidRPr="008569AA" w:rsidRDefault="00013F72" w:rsidP="00296C26">
      <w:pPr>
        <w:pStyle w:val="tv213"/>
        <w:numPr>
          <w:ilvl w:val="1"/>
          <w:numId w:val="1"/>
        </w:numPr>
        <w:shd w:val="clear" w:color="auto" w:fill="FFFFFF"/>
        <w:spacing w:before="0" w:beforeAutospacing="0" w:after="0" w:afterAutospacing="0"/>
        <w:ind w:left="851"/>
        <w:jc w:val="both"/>
        <w:rPr>
          <w:shd w:val="clear" w:color="auto" w:fill="FFFFFF"/>
        </w:rPr>
      </w:pPr>
      <w:r w:rsidRPr="008569AA">
        <w:rPr>
          <w:shd w:val="clear" w:color="auto" w:fill="FFFFFF"/>
        </w:rPr>
        <w:t xml:space="preserve">juridiskām personām – </w:t>
      </w:r>
      <w:r w:rsidR="00757D5D" w:rsidRPr="008569AA">
        <w:rPr>
          <w:shd w:val="clear" w:color="auto" w:fill="FFFFFF"/>
        </w:rPr>
        <w:t xml:space="preserve">no 10 </w:t>
      </w:r>
      <w:r w:rsidRPr="008569AA">
        <w:rPr>
          <w:shd w:val="clear" w:color="auto" w:fill="FFFFFF"/>
        </w:rPr>
        <w:t xml:space="preserve">līdz </w:t>
      </w:r>
      <w:r w:rsidR="006E0324" w:rsidRPr="008569AA">
        <w:rPr>
          <w:shd w:val="clear" w:color="auto" w:fill="FFFFFF"/>
        </w:rPr>
        <w:t>280 naudas soda vienībām</w:t>
      </w:r>
      <w:r w:rsidRPr="008569AA">
        <w:rPr>
          <w:shd w:val="clear" w:color="auto" w:fill="FFFFFF"/>
        </w:rPr>
        <w:t xml:space="preserve">. </w:t>
      </w:r>
    </w:p>
    <w:p w14:paraId="008E760F" w14:textId="1FAB6642" w:rsidR="00013F72" w:rsidRPr="008569AA" w:rsidRDefault="00013F72" w:rsidP="00E0218E">
      <w:pPr>
        <w:pStyle w:val="tv213"/>
        <w:numPr>
          <w:ilvl w:val="0"/>
          <w:numId w:val="1"/>
        </w:numPr>
        <w:shd w:val="clear" w:color="auto" w:fill="FFFFFF"/>
        <w:spacing w:before="0" w:beforeAutospacing="0" w:after="0" w:afterAutospacing="0"/>
        <w:ind w:left="426" w:hanging="426"/>
        <w:jc w:val="both"/>
        <w:rPr>
          <w:shd w:val="clear" w:color="auto" w:fill="FFFFFF"/>
        </w:rPr>
      </w:pPr>
      <w:r w:rsidRPr="008569AA">
        <w:rPr>
          <w:shd w:val="clear" w:color="auto" w:fill="FFFFFF"/>
        </w:rPr>
        <w:t xml:space="preserve">Administratīvos protokolus izskata Domes Administratīvā komisija. </w:t>
      </w:r>
    </w:p>
    <w:p w14:paraId="4CEAB822" w14:textId="77777777" w:rsidR="00013F72" w:rsidRPr="008569AA" w:rsidRDefault="00013F72" w:rsidP="00E0218E">
      <w:pPr>
        <w:pStyle w:val="tv213"/>
        <w:numPr>
          <w:ilvl w:val="0"/>
          <w:numId w:val="1"/>
        </w:numPr>
        <w:shd w:val="clear" w:color="auto" w:fill="FFFFFF"/>
        <w:spacing w:before="0" w:beforeAutospacing="0" w:after="0" w:afterAutospacing="0"/>
        <w:ind w:left="426" w:hanging="426"/>
        <w:jc w:val="both"/>
        <w:rPr>
          <w:shd w:val="clear" w:color="auto" w:fill="FFFFFF"/>
        </w:rPr>
      </w:pPr>
      <w:r w:rsidRPr="008569AA">
        <w:rPr>
          <w:shd w:val="clear" w:color="auto" w:fill="FFFFFF"/>
        </w:rPr>
        <w:t>Administratīvais sods šo saistošo noteikumu pārkāpēju neatbrīvo no pienākuma novērst pārkāpumu, kā arī no pārkāpuma rezultātā nodarīto zaudējumu atlīdzināšanas.</w:t>
      </w:r>
    </w:p>
    <w:p w14:paraId="63A6DF05" w14:textId="77777777" w:rsidR="00013F72" w:rsidRPr="008569AA" w:rsidRDefault="00013F72" w:rsidP="00E0218E">
      <w:pPr>
        <w:ind w:right="-1"/>
        <w:contextualSpacing/>
        <w:jc w:val="both"/>
        <w:rPr>
          <w:rFonts w:eastAsia="Calibri"/>
          <w:b/>
          <w:sz w:val="24"/>
          <w:szCs w:val="24"/>
        </w:rPr>
      </w:pPr>
    </w:p>
    <w:p w14:paraId="13C6A786" w14:textId="51F95D19" w:rsidR="00013F72" w:rsidRPr="008569AA" w:rsidRDefault="00013F72" w:rsidP="00E0218E">
      <w:pPr>
        <w:ind w:right="-1"/>
        <w:jc w:val="center"/>
        <w:rPr>
          <w:rFonts w:eastAsia="Calibri"/>
          <w:b/>
          <w:sz w:val="24"/>
          <w:szCs w:val="24"/>
        </w:rPr>
      </w:pPr>
      <w:r w:rsidRPr="008569AA">
        <w:rPr>
          <w:rFonts w:eastAsia="Calibri"/>
          <w:b/>
          <w:sz w:val="24"/>
          <w:szCs w:val="24"/>
        </w:rPr>
        <w:t>X. Noslēguma jautājum</w:t>
      </w:r>
      <w:r w:rsidR="00D76F60" w:rsidRPr="008569AA">
        <w:rPr>
          <w:rFonts w:eastAsia="Calibri"/>
          <w:b/>
          <w:sz w:val="24"/>
          <w:szCs w:val="24"/>
        </w:rPr>
        <w:t>i</w:t>
      </w:r>
    </w:p>
    <w:p w14:paraId="04FB75F5" w14:textId="18DE95C5" w:rsidR="00E0218E" w:rsidRPr="008569AA" w:rsidRDefault="00E0218E" w:rsidP="00E0218E">
      <w:pPr>
        <w:pStyle w:val="tv213"/>
        <w:numPr>
          <w:ilvl w:val="0"/>
          <w:numId w:val="1"/>
        </w:numPr>
        <w:shd w:val="clear" w:color="auto" w:fill="FFFFFF"/>
        <w:spacing w:before="0" w:beforeAutospacing="0" w:after="0" w:afterAutospacing="0"/>
        <w:ind w:left="426" w:hanging="426"/>
        <w:jc w:val="both"/>
        <w:rPr>
          <w:shd w:val="clear" w:color="auto" w:fill="FFFFFF"/>
        </w:rPr>
      </w:pPr>
      <w:bookmarkStart w:id="4" w:name="p36"/>
      <w:bookmarkStart w:id="5" w:name="p-1204046"/>
      <w:bookmarkEnd w:id="4"/>
      <w:bookmarkEnd w:id="5"/>
      <w:r w:rsidRPr="008569AA">
        <w:rPr>
          <w:shd w:val="clear" w:color="auto" w:fill="FFFFFF"/>
        </w:rPr>
        <w:t>Ja ekspluatētā decentralizētā kanalizācijas sistēma neatbilst šajos Noteikumos un normatīvajos aktos izvirzītajām prasībām, decentralizētās kanalizācijas sistēmas īpašnieks vai valdītājs nodrošina tās atbilstību prasībām pēc šo noteikumu spēkā stāšanās, bet ne vēlāk kā gada laikā.</w:t>
      </w:r>
    </w:p>
    <w:p w14:paraId="3DE8EC9B" w14:textId="13BE0126" w:rsidR="00E0218E" w:rsidRPr="008569AA" w:rsidRDefault="00E0218E" w:rsidP="00E0218E">
      <w:pPr>
        <w:pStyle w:val="tv213"/>
        <w:numPr>
          <w:ilvl w:val="0"/>
          <w:numId w:val="1"/>
        </w:numPr>
        <w:shd w:val="clear" w:color="auto" w:fill="FFFFFF"/>
        <w:spacing w:before="0" w:beforeAutospacing="0" w:after="0" w:afterAutospacing="0"/>
        <w:ind w:left="426" w:hanging="426"/>
        <w:jc w:val="both"/>
        <w:rPr>
          <w:shd w:val="clear" w:color="auto" w:fill="FFFFFF"/>
        </w:rPr>
      </w:pPr>
      <w:bookmarkStart w:id="6" w:name="p37"/>
      <w:bookmarkStart w:id="7" w:name="p-1204047"/>
      <w:bookmarkEnd w:id="6"/>
      <w:bookmarkEnd w:id="7"/>
      <w:r w:rsidRPr="008569AA">
        <w:rPr>
          <w:shd w:val="clear" w:color="auto" w:fill="FFFFFF"/>
        </w:rPr>
        <w:t>Pašvaldības administratīvajā teritorijā esoša nekustamā īpašuma īpašnieks vai valdītājs pēc šo noteikumu spēkā stāšanās, bet ne vēlāk kā gada laikā iesniedz decentralizēto kanalizācijas sistēmu reģistra uzturētājam pirmreizējo decentralizētās kanalizācijas sistēmas reģistrācijas apliecinājumu saskaņā ar noteikumiem pievienoto paraugu.</w:t>
      </w:r>
    </w:p>
    <w:p w14:paraId="2BC9D469" w14:textId="1D6D8B3E" w:rsidR="00E0218E" w:rsidRPr="008569AA" w:rsidRDefault="00E0218E" w:rsidP="00E0218E">
      <w:pPr>
        <w:pStyle w:val="tv213"/>
        <w:numPr>
          <w:ilvl w:val="0"/>
          <w:numId w:val="1"/>
        </w:numPr>
        <w:shd w:val="clear" w:color="auto" w:fill="FFFFFF"/>
        <w:spacing w:before="0" w:beforeAutospacing="0" w:after="0" w:afterAutospacing="0"/>
        <w:ind w:left="426" w:hanging="426"/>
        <w:jc w:val="both"/>
        <w:rPr>
          <w:shd w:val="clear" w:color="auto" w:fill="FFFFFF"/>
        </w:rPr>
      </w:pPr>
      <w:bookmarkStart w:id="8" w:name="p38"/>
      <w:bookmarkStart w:id="9" w:name="p-1204048"/>
      <w:bookmarkEnd w:id="8"/>
      <w:bookmarkEnd w:id="9"/>
      <w:r w:rsidRPr="008569AA">
        <w:rPr>
          <w:shd w:val="clear" w:color="auto" w:fill="FFFFFF"/>
        </w:rPr>
        <w:t>Saistošie noteikumi stājas spēkā nākamajā dienā pēc to izsludināšanas.</w:t>
      </w:r>
    </w:p>
    <w:p w14:paraId="0464538F" w14:textId="77777777" w:rsidR="00521B67" w:rsidRPr="008569AA" w:rsidRDefault="00521B67" w:rsidP="00E0218E">
      <w:pPr>
        <w:pStyle w:val="ListParagraph"/>
        <w:overflowPunct w:val="0"/>
        <w:autoSpaceDE w:val="0"/>
        <w:autoSpaceDN w:val="0"/>
        <w:adjustRightInd w:val="0"/>
        <w:ind w:left="716"/>
        <w:contextualSpacing/>
        <w:jc w:val="both"/>
        <w:textAlignment w:val="baseline"/>
        <w:rPr>
          <w:lang w:eastAsia="lv-LV"/>
        </w:rPr>
      </w:pPr>
    </w:p>
    <w:p w14:paraId="7D8C4B15" w14:textId="77777777" w:rsidR="00D76F60" w:rsidRPr="008569AA" w:rsidRDefault="00D76F60" w:rsidP="00E0218E">
      <w:pPr>
        <w:ind w:right="-1"/>
        <w:jc w:val="both"/>
        <w:rPr>
          <w:sz w:val="24"/>
          <w:szCs w:val="24"/>
          <w:lang w:eastAsia="lv-LV"/>
        </w:rPr>
      </w:pPr>
    </w:p>
    <w:p w14:paraId="64C9FCA9" w14:textId="77777777" w:rsidR="00E0218E" w:rsidRPr="008569AA" w:rsidRDefault="00E0218E" w:rsidP="00E0218E">
      <w:pPr>
        <w:ind w:right="-1"/>
        <w:jc w:val="both"/>
        <w:rPr>
          <w:sz w:val="24"/>
          <w:szCs w:val="24"/>
          <w:lang w:eastAsia="lv-LV"/>
        </w:rPr>
      </w:pPr>
    </w:p>
    <w:p w14:paraId="0D2732D8" w14:textId="13D509BD" w:rsidR="00013F72" w:rsidRPr="008569AA" w:rsidRDefault="00E0218E" w:rsidP="00E0218E">
      <w:pPr>
        <w:ind w:right="-1"/>
        <w:jc w:val="both"/>
        <w:rPr>
          <w:sz w:val="24"/>
          <w:szCs w:val="24"/>
          <w:lang w:eastAsia="lv-LV"/>
        </w:rPr>
      </w:pPr>
      <w:r w:rsidRPr="008569AA">
        <w:rPr>
          <w:sz w:val="24"/>
          <w:szCs w:val="24"/>
          <w:lang w:eastAsia="lv-LV"/>
        </w:rPr>
        <w:t>Kuldīgas novada d</w:t>
      </w:r>
      <w:r w:rsidR="00013F72" w:rsidRPr="008569AA">
        <w:rPr>
          <w:sz w:val="24"/>
          <w:szCs w:val="24"/>
          <w:lang w:eastAsia="lv-LV"/>
        </w:rPr>
        <w:t>omes priekšsēdētāja</w:t>
      </w:r>
      <w:r w:rsidR="00013F72" w:rsidRPr="008569AA">
        <w:rPr>
          <w:sz w:val="24"/>
          <w:szCs w:val="24"/>
          <w:lang w:eastAsia="lv-LV"/>
        </w:rPr>
        <w:tab/>
      </w:r>
      <w:r w:rsidR="00013F72" w:rsidRPr="008569AA">
        <w:rPr>
          <w:sz w:val="24"/>
          <w:szCs w:val="24"/>
          <w:lang w:eastAsia="lv-LV"/>
        </w:rPr>
        <w:tab/>
      </w:r>
      <w:r w:rsidR="00013F72" w:rsidRPr="008569AA">
        <w:rPr>
          <w:sz w:val="24"/>
          <w:szCs w:val="24"/>
          <w:lang w:eastAsia="lv-LV"/>
        </w:rPr>
        <w:tab/>
      </w:r>
      <w:r w:rsidR="00013F72" w:rsidRPr="008569AA">
        <w:rPr>
          <w:sz w:val="24"/>
          <w:szCs w:val="24"/>
          <w:lang w:eastAsia="lv-LV"/>
        </w:rPr>
        <w:tab/>
      </w:r>
      <w:r w:rsidR="00D9419D" w:rsidRPr="008569AA">
        <w:rPr>
          <w:sz w:val="24"/>
          <w:szCs w:val="24"/>
          <w:lang w:eastAsia="lv-LV"/>
        </w:rPr>
        <w:t xml:space="preserve">Inese </w:t>
      </w:r>
      <w:proofErr w:type="spellStart"/>
      <w:r w:rsidR="00D9419D" w:rsidRPr="008569AA">
        <w:rPr>
          <w:sz w:val="24"/>
          <w:szCs w:val="24"/>
          <w:lang w:eastAsia="lv-LV"/>
        </w:rPr>
        <w:t>Astaševska</w:t>
      </w:r>
      <w:proofErr w:type="spellEnd"/>
      <w:r w:rsidR="00013F72" w:rsidRPr="008569AA">
        <w:rPr>
          <w:sz w:val="24"/>
          <w:szCs w:val="24"/>
          <w:lang w:eastAsia="lv-LV"/>
        </w:rPr>
        <w:br w:type="page"/>
      </w:r>
    </w:p>
    <w:p w14:paraId="33D64383" w14:textId="77777777" w:rsidR="00013F72" w:rsidRPr="008569AA" w:rsidRDefault="00013F72" w:rsidP="00E0218E">
      <w:pPr>
        <w:ind w:right="-1"/>
        <w:jc w:val="right"/>
        <w:rPr>
          <w:i/>
          <w:sz w:val="24"/>
          <w:szCs w:val="24"/>
          <w:lang w:eastAsia="lv-LV"/>
        </w:rPr>
      </w:pPr>
      <w:r w:rsidRPr="008569AA">
        <w:rPr>
          <w:i/>
          <w:sz w:val="24"/>
          <w:szCs w:val="24"/>
          <w:lang w:eastAsia="lv-LV"/>
        </w:rPr>
        <w:lastRenderedPageBreak/>
        <w:t xml:space="preserve">1.pielikums </w:t>
      </w:r>
    </w:p>
    <w:p w14:paraId="3DE8D786" w14:textId="6F39A850" w:rsidR="00013F72" w:rsidRPr="008569AA" w:rsidRDefault="00013F72" w:rsidP="00E0218E">
      <w:pPr>
        <w:ind w:right="-1"/>
        <w:jc w:val="right"/>
        <w:rPr>
          <w:i/>
          <w:sz w:val="24"/>
          <w:szCs w:val="24"/>
          <w:lang w:eastAsia="lv-LV"/>
        </w:rPr>
      </w:pPr>
      <w:r w:rsidRPr="008569AA">
        <w:rPr>
          <w:i/>
          <w:sz w:val="24"/>
          <w:szCs w:val="24"/>
          <w:lang w:eastAsia="lv-LV"/>
        </w:rPr>
        <w:t>Kuldīgas novada pašvaldības saistošajiem noteikumiem Nr.</w:t>
      </w:r>
      <w:r w:rsidR="0017226D" w:rsidRPr="007341FA">
        <w:rPr>
          <w:i/>
          <w:sz w:val="24"/>
          <w:szCs w:val="24"/>
          <w:lang w:eastAsia="lv-LV"/>
        </w:rPr>
        <w:t xml:space="preserve"> </w:t>
      </w:r>
      <w:r w:rsidR="007341FA" w:rsidRPr="007341FA">
        <w:rPr>
          <w:i/>
          <w:sz w:val="24"/>
          <w:szCs w:val="24"/>
          <w:lang w:eastAsia="lv-LV"/>
        </w:rPr>
        <w:t>10/2023</w:t>
      </w:r>
    </w:p>
    <w:p w14:paraId="28A10ED7" w14:textId="77777777" w:rsidR="00013F72" w:rsidRPr="008569AA" w:rsidRDefault="00013F72" w:rsidP="00E0218E">
      <w:pPr>
        <w:ind w:right="-1"/>
        <w:jc w:val="right"/>
        <w:rPr>
          <w:sz w:val="24"/>
          <w:szCs w:val="24"/>
          <w:lang w:eastAsia="lv-LV"/>
        </w:rPr>
      </w:pPr>
    </w:p>
    <w:p w14:paraId="45C31BCE" w14:textId="77777777" w:rsidR="00013F72" w:rsidRPr="008569AA" w:rsidRDefault="00013F72" w:rsidP="00E0218E">
      <w:pPr>
        <w:ind w:right="-1"/>
        <w:jc w:val="both"/>
        <w:rPr>
          <w:sz w:val="24"/>
          <w:szCs w:val="24"/>
          <w:lang w:eastAsia="lv-LV"/>
        </w:rPr>
      </w:pPr>
    </w:p>
    <w:p w14:paraId="690E9589" w14:textId="77777777" w:rsidR="00013F72" w:rsidRPr="008569AA" w:rsidRDefault="00013F72" w:rsidP="00E0218E">
      <w:pPr>
        <w:ind w:right="-1"/>
        <w:jc w:val="center"/>
        <w:rPr>
          <w:sz w:val="24"/>
          <w:szCs w:val="24"/>
          <w:lang w:eastAsia="lv-LV"/>
        </w:rPr>
      </w:pPr>
      <w:r w:rsidRPr="008569AA">
        <w:rPr>
          <w:sz w:val="24"/>
          <w:szCs w:val="24"/>
          <w:lang w:eastAsia="lv-LV"/>
        </w:rPr>
        <w:t>ASENIZATORA</w:t>
      </w:r>
    </w:p>
    <w:p w14:paraId="6F8B9197" w14:textId="77777777" w:rsidR="00013F72" w:rsidRPr="008569AA" w:rsidRDefault="00013F72" w:rsidP="00E0218E">
      <w:pPr>
        <w:ind w:right="-1"/>
        <w:jc w:val="center"/>
        <w:rPr>
          <w:sz w:val="24"/>
          <w:szCs w:val="24"/>
          <w:lang w:eastAsia="lv-LV"/>
        </w:rPr>
      </w:pPr>
    </w:p>
    <w:p w14:paraId="585D527A" w14:textId="77777777" w:rsidR="00013F72" w:rsidRPr="008569AA" w:rsidRDefault="00013F72" w:rsidP="00E0218E">
      <w:pPr>
        <w:ind w:right="-1"/>
        <w:jc w:val="center"/>
        <w:rPr>
          <w:sz w:val="24"/>
          <w:szCs w:val="24"/>
          <w:lang w:eastAsia="lv-LV"/>
        </w:rPr>
      </w:pPr>
      <w:r w:rsidRPr="008569AA">
        <w:rPr>
          <w:sz w:val="24"/>
          <w:szCs w:val="24"/>
          <w:lang w:eastAsia="lv-LV"/>
        </w:rPr>
        <w:t>DEKLARĀCIJA PAR _________________ GADĀ IZVESTO NOTEKŪDEŅU UN</w:t>
      </w:r>
    </w:p>
    <w:p w14:paraId="0F31FFA5" w14:textId="77777777" w:rsidR="00013F72" w:rsidRPr="008569AA" w:rsidRDefault="00013F72" w:rsidP="00E0218E">
      <w:pPr>
        <w:ind w:right="-1"/>
        <w:jc w:val="center"/>
        <w:rPr>
          <w:sz w:val="24"/>
          <w:szCs w:val="24"/>
          <w:lang w:eastAsia="lv-LV"/>
        </w:rPr>
      </w:pPr>
    </w:p>
    <w:p w14:paraId="0C2910F2" w14:textId="77777777" w:rsidR="00013F72" w:rsidRPr="008569AA" w:rsidRDefault="00013F72" w:rsidP="00E0218E">
      <w:pPr>
        <w:ind w:right="-1"/>
        <w:jc w:val="center"/>
        <w:rPr>
          <w:sz w:val="24"/>
          <w:szCs w:val="24"/>
          <w:lang w:eastAsia="lv-LV"/>
        </w:rPr>
      </w:pPr>
      <w:r w:rsidRPr="008569AA">
        <w:rPr>
          <w:sz w:val="24"/>
          <w:szCs w:val="24"/>
          <w:lang w:eastAsia="lv-LV"/>
        </w:rPr>
        <w:t>NOSĒDUMU APJOMU</w:t>
      </w:r>
    </w:p>
    <w:p w14:paraId="1E7BC9A4" w14:textId="77777777" w:rsidR="00013F72" w:rsidRPr="008569AA" w:rsidRDefault="00013F72" w:rsidP="00E0218E">
      <w:pPr>
        <w:ind w:right="-1"/>
        <w:jc w:val="both"/>
        <w:rPr>
          <w:sz w:val="24"/>
          <w:szCs w:val="24"/>
          <w:lang w:eastAsia="lv-LV"/>
        </w:rPr>
      </w:pPr>
    </w:p>
    <w:p w14:paraId="0DF35520" w14:textId="77777777" w:rsidR="00013F72" w:rsidRPr="008569AA" w:rsidRDefault="00013F72" w:rsidP="00E0218E">
      <w:pPr>
        <w:ind w:right="-1"/>
        <w:jc w:val="both"/>
        <w:rPr>
          <w:sz w:val="24"/>
          <w:szCs w:val="24"/>
          <w:lang w:eastAsia="lv-LV"/>
        </w:rPr>
      </w:pPr>
      <w:r w:rsidRPr="008569AA">
        <w:rPr>
          <w:sz w:val="24"/>
          <w:szCs w:val="24"/>
          <w:lang w:eastAsia="lv-LV"/>
        </w:rPr>
        <w:t>1.Objekta adrese ___________________________________</w:t>
      </w:r>
    </w:p>
    <w:p w14:paraId="4B15571C" w14:textId="77777777" w:rsidR="00013F72" w:rsidRPr="008569AA" w:rsidRDefault="00013F72" w:rsidP="00E0218E">
      <w:pPr>
        <w:ind w:right="-1"/>
        <w:jc w:val="both"/>
        <w:rPr>
          <w:sz w:val="24"/>
          <w:szCs w:val="24"/>
          <w:lang w:eastAsia="lv-LV"/>
        </w:rPr>
      </w:pPr>
      <w:r w:rsidRPr="008569AA">
        <w:rPr>
          <w:sz w:val="24"/>
          <w:szCs w:val="24"/>
          <w:lang w:eastAsia="lv-LV"/>
        </w:rPr>
        <w:t>2.Notekūdeņu un nosēdumu izvešanas biežums________ (reizes gadā)</w:t>
      </w:r>
    </w:p>
    <w:p w14:paraId="0CBBA6A4" w14:textId="77777777" w:rsidR="00013F72" w:rsidRPr="008569AA" w:rsidRDefault="00013F72" w:rsidP="00E0218E">
      <w:pPr>
        <w:ind w:right="-1"/>
        <w:jc w:val="both"/>
        <w:rPr>
          <w:sz w:val="24"/>
          <w:szCs w:val="24"/>
          <w:lang w:eastAsia="lv-LV"/>
        </w:rPr>
      </w:pPr>
      <w:r w:rsidRPr="008569AA">
        <w:rPr>
          <w:sz w:val="24"/>
          <w:szCs w:val="24"/>
          <w:lang w:eastAsia="lv-LV"/>
        </w:rPr>
        <w:t>3.Izvesto notekūdeņu un nosēdumu apjoms atskaites periodā _______m3</w:t>
      </w:r>
    </w:p>
    <w:p w14:paraId="15F49069" w14:textId="77777777" w:rsidR="00013F72" w:rsidRPr="008569AA" w:rsidRDefault="00013F72" w:rsidP="00E0218E">
      <w:pPr>
        <w:ind w:right="-1"/>
        <w:jc w:val="both"/>
        <w:rPr>
          <w:sz w:val="24"/>
          <w:szCs w:val="24"/>
          <w:lang w:eastAsia="lv-LV"/>
        </w:rPr>
      </w:pPr>
    </w:p>
    <w:p w14:paraId="6254D3C6" w14:textId="77777777" w:rsidR="00013F72" w:rsidRPr="008569AA" w:rsidRDefault="00013F72" w:rsidP="00E0218E">
      <w:pPr>
        <w:ind w:right="-1"/>
        <w:jc w:val="both"/>
        <w:rPr>
          <w:b/>
          <w:sz w:val="24"/>
          <w:szCs w:val="24"/>
          <w:lang w:eastAsia="lv-LV"/>
        </w:rPr>
      </w:pPr>
      <w:r w:rsidRPr="008569AA">
        <w:rPr>
          <w:b/>
          <w:sz w:val="24"/>
          <w:szCs w:val="24"/>
          <w:lang w:eastAsia="lv-LV"/>
        </w:rPr>
        <w:t>vai</w:t>
      </w:r>
    </w:p>
    <w:tbl>
      <w:tblPr>
        <w:tblStyle w:val="TableGrid"/>
        <w:tblW w:w="0" w:type="auto"/>
        <w:tblLook w:val="04A0" w:firstRow="1" w:lastRow="0" w:firstColumn="1" w:lastColumn="0" w:noHBand="0" w:noVBand="1"/>
      </w:tblPr>
      <w:tblGrid>
        <w:gridCol w:w="810"/>
        <w:gridCol w:w="1315"/>
        <w:gridCol w:w="1808"/>
        <w:gridCol w:w="1280"/>
        <w:gridCol w:w="1286"/>
        <w:gridCol w:w="1256"/>
        <w:gridCol w:w="1307"/>
      </w:tblGrid>
      <w:tr w:rsidR="00E0218E" w:rsidRPr="008569AA" w14:paraId="17462866" w14:textId="77777777" w:rsidTr="00577337">
        <w:tc>
          <w:tcPr>
            <w:tcW w:w="742" w:type="dxa"/>
          </w:tcPr>
          <w:p w14:paraId="6B4D45A5" w14:textId="77777777" w:rsidR="00013F72" w:rsidRPr="008569AA" w:rsidRDefault="00013F72" w:rsidP="00E0218E">
            <w:pPr>
              <w:ind w:right="-1"/>
              <w:jc w:val="center"/>
              <w:rPr>
                <w:b/>
                <w:sz w:val="24"/>
                <w:szCs w:val="24"/>
                <w:lang w:eastAsia="lv-LV"/>
              </w:rPr>
            </w:pPr>
            <w:proofErr w:type="spellStart"/>
            <w:r w:rsidRPr="008569AA">
              <w:rPr>
                <w:sz w:val="24"/>
                <w:szCs w:val="24"/>
              </w:rPr>
              <w:t>N.p.k</w:t>
            </w:r>
            <w:proofErr w:type="spellEnd"/>
            <w:r w:rsidRPr="008569AA">
              <w:rPr>
                <w:sz w:val="24"/>
                <w:szCs w:val="24"/>
              </w:rPr>
              <w:t>.</w:t>
            </w:r>
          </w:p>
        </w:tc>
        <w:tc>
          <w:tcPr>
            <w:tcW w:w="1380" w:type="dxa"/>
          </w:tcPr>
          <w:p w14:paraId="0E75A84E" w14:textId="77777777" w:rsidR="00013F72" w:rsidRPr="008569AA" w:rsidRDefault="00013F72" w:rsidP="00E0218E">
            <w:pPr>
              <w:ind w:right="-1"/>
              <w:jc w:val="center"/>
              <w:rPr>
                <w:b/>
                <w:sz w:val="24"/>
                <w:szCs w:val="24"/>
                <w:lang w:eastAsia="lv-LV"/>
              </w:rPr>
            </w:pPr>
            <w:r w:rsidRPr="008569AA">
              <w:rPr>
                <w:sz w:val="24"/>
                <w:szCs w:val="24"/>
              </w:rPr>
              <w:t>Objekta adrese</w:t>
            </w:r>
          </w:p>
        </w:tc>
        <w:tc>
          <w:tcPr>
            <w:tcW w:w="1974" w:type="dxa"/>
          </w:tcPr>
          <w:p w14:paraId="52C67866" w14:textId="06E91628" w:rsidR="00013F72" w:rsidRPr="008569AA" w:rsidRDefault="00013F72" w:rsidP="00E0218E">
            <w:pPr>
              <w:ind w:right="-1"/>
              <w:jc w:val="center"/>
              <w:rPr>
                <w:b/>
                <w:sz w:val="24"/>
                <w:szCs w:val="24"/>
                <w:lang w:eastAsia="lv-LV"/>
              </w:rPr>
            </w:pPr>
            <w:proofErr w:type="spellStart"/>
            <w:r w:rsidRPr="008569AA">
              <w:rPr>
                <w:sz w:val="24"/>
                <w:szCs w:val="24"/>
              </w:rPr>
              <w:t>Transp</w:t>
            </w:r>
            <w:proofErr w:type="spellEnd"/>
            <w:r w:rsidRPr="008569AA">
              <w:rPr>
                <w:sz w:val="24"/>
                <w:szCs w:val="24"/>
              </w:rPr>
              <w:t>. reģ.</w:t>
            </w:r>
            <w:r w:rsidR="00423277" w:rsidRPr="008569AA">
              <w:rPr>
                <w:sz w:val="24"/>
                <w:szCs w:val="24"/>
              </w:rPr>
              <w:t xml:space="preserve"> </w:t>
            </w:r>
            <w:r w:rsidR="00850660" w:rsidRPr="008569AA">
              <w:rPr>
                <w:sz w:val="24"/>
                <w:szCs w:val="24"/>
              </w:rPr>
              <w:t>Nr.</w:t>
            </w:r>
          </w:p>
        </w:tc>
        <w:tc>
          <w:tcPr>
            <w:tcW w:w="1312" w:type="dxa"/>
          </w:tcPr>
          <w:p w14:paraId="2305C682" w14:textId="77777777" w:rsidR="00013F72" w:rsidRPr="008569AA" w:rsidRDefault="00013F72" w:rsidP="00E0218E">
            <w:pPr>
              <w:ind w:right="-1"/>
              <w:jc w:val="center"/>
              <w:rPr>
                <w:sz w:val="24"/>
                <w:szCs w:val="24"/>
              </w:rPr>
            </w:pPr>
            <w:r w:rsidRPr="008569AA">
              <w:rPr>
                <w:sz w:val="24"/>
                <w:szCs w:val="24"/>
              </w:rPr>
              <w:t>Cisternas reģ.</w:t>
            </w:r>
          </w:p>
          <w:p w14:paraId="2F9D40D2" w14:textId="77777777" w:rsidR="00013F72" w:rsidRPr="008569AA" w:rsidRDefault="00013F72" w:rsidP="00E0218E">
            <w:pPr>
              <w:ind w:right="-1"/>
              <w:jc w:val="center"/>
              <w:rPr>
                <w:b/>
                <w:sz w:val="24"/>
                <w:szCs w:val="24"/>
                <w:lang w:eastAsia="lv-LV"/>
              </w:rPr>
            </w:pPr>
            <w:r w:rsidRPr="008569AA">
              <w:rPr>
                <w:sz w:val="24"/>
                <w:szCs w:val="24"/>
              </w:rPr>
              <w:t>Nr.</w:t>
            </w:r>
          </w:p>
        </w:tc>
        <w:tc>
          <w:tcPr>
            <w:tcW w:w="1312" w:type="dxa"/>
          </w:tcPr>
          <w:p w14:paraId="3ECC78BA" w14:textId="77777777" w:rsidR="00013F72" w:rsidRPr="008569AA" w:rsidRDefault="00013F72" w:rsidP="00E0218E">
            <w:pPr>
              <w:ind w:right="-1"/>
              <w:jc w:val="center"/>
              <w:rPr>
                <w:sz w:val="24"/>
                <w:szCs w:val="24"/>
              </w:rPr>
            </w:pPr>
            <w:r w:rsidRPr="008569AA">
              <w:rPr>
                <w:sz w:val="24"/>
                <w:szCs w:val="24"/>
              </w:rPr>
              <w:t>Izvešanas</w:t>
            </w:r>
          </w:p>
          <w:p w14:paraId="45405980" w14:textId="77777777" w:rsidR="00013F72" w:rsidRPr="008569AA" w:rsidRDefault="00013F72" w:rsidP="00E0218E">
            <w:pPr>
              <w:ind w:right="-1"/>
              <w:jc w:val="center"/>
              <w:rPr>
                <w:sz w:val="24"/>
                <w:szCs w:val="24"/>
              </w:rPr>
            </w:pPr>
            <w:r w:rsidRPr="008569AA">
              <w:rPr>
                <w:sz w:val="24"/>
                <w:szCs w:val="24"/>
              </w:rPr>
              <w:t>reizes</w:t>
            </w:r>
          </w:p>
          <w:p w14:paraId="50B66CD9" w14:textId="77777777" w:rsidR="00013F72" w:rsidRPr="008569AA" w:rsidRDefault="00013F72" w:rsidP="00E0218E">
            <w:pPr>
              <w:ind w:right="-1"/>
              <w:jc w:val="center"/>
              <w:rPr>
                <w:b/>
                <w:sz w:val="24"/>
                <w:szCs w:val="24"/>
                <w:lang w:eastAsia="lv-LV"/>
              </w:rPr>
            </w:pPr>
            <w:r w:rsidRPr="008569AA">
              <w:rPr>
                <w:sz w:val="24"/>
                <w:szCs w:val="24"/>
              </w:rPr>
              <w:t>gadā</w:t>
            </w:r>
          </w:p>
        </w:tc>
        <w:tc>
          <w:tcPr>
            <w:tcW w:w="1312" w:type="dxa"/>
          </w:tcPr>
          <w:p w14:paraId="017AA983" w14:textId="77777777" w:rsidR="00013F72" w:rsidRPr="008569AA" w:rsidRDefault="00013F72" w:rsidP="00E0218E">
            <w:pPr>
              <w:ind w:right="-1"/>
              <w:jc w:val="center"/>
              <w:rPr>
                <w:sz w:val="24"/>
                <w:szCs w:val="24"/>
              </w:rPr>
            </w:pPr>
            <w:r w:rsidRPr="008569AA">
              <w:rPr>
                <w:sz w:val="24"/>
                <w:szCs w:val="24"/>
              </w:rPr>
              <w:t>Izvestie</w:t>
            </w:r>
          </w:p>
          <w:p w14:paraId="59C5B08C" w14:textId="77777777" w:rsidR="00013F72" w:rsidRPr="008569AA" w:rsidRDefault="00013F72" w:rsidP="00E0218E">
            <w:pPr>
              <w:ind w:right="-1"/>
              <w:jc w:val="center"/>
              <w:rPr>
                <w:b/>
                <w:sz w:val="24"/>
                <w:szCs w:val="24"/>
                <w:lang w:eastAsia="lv-LV"/>
              </w:rPr>
            </w:pPr>
            <w:r w:rsidRPr="008569AA">
              <w:rPr>
                <w:sz w:val="24"/>
                <w:szCs w:val="24"/>
              </w:rPr>
              <w:t>m</w:t>
            </w:r>
            <w:r w:rsidRPr="008569AA">
              <w:rPr>
                <w:sz w:val="24"/>
                <w:szCs w:val="24"/>
                <w:vertAlign w:val="superscript"/>
              </w:rPr>
              <w:t>3</w:t>
            </w:r>
          </w:p>
        </w:tc>
        <w:tc>
          <w:tcPr>
            <w:tcW w:w="1312" w:type="dxa"/>
          </w:tcPr>
          <w:p w14:paraId="1012E047" w14:textId="77777777" w:rsidR="00013F72" w:rsidRPr="008569AA" w:rsidRDefault="00013F72" w:rsidP="00E0218E">
            <w:pPr>
              <w:ind w:right="-1"/>
              <w:jc w:val="center"/>
              <w:rPr>
                <w:sz w:val="24"/>
                <w:szCs w:val="24"/>
              </w:rPr>
            </w:pPr>
            <w:r w:rsidRPr="008569AA">
              <w:rPr>
                <w:sz w:val="24"/>
                <w:szCs w:val="24"/>
              </w:rPr>
              <w:t>Kam nodoti</w:t>
            </w:r>
          </w:p>
          <w:p w14:paraId="3F32B492" w14:textId="77777777" w:rsidR="00013F72" w:rsidRPr="008569AA" w:rsidRDefault="00013F72" w:rsidP="00E0218E">
            <w:pPr>
              <w:ind w:right="-1"/>
              <w:jc w:val="center"/>
              <w:rPr>
                <w:b/>
                <w:sz w:val="24"/>
                <w:szCs w:val="24"/>
                <w:lang w:eastAsia="lv-LV"/>
              </w:rPr>
            </w:pPr>
            <w:r w:rsidRPr="008569AA">
              <w:rPr>
                <w:sz w:val="24"/>
                <w:szCs w:val="24"/>
              </w:rPr>
              <w:t>notekūdeņi</w:t>
            </w:r>
          </w:p>
        </w:tc>
      </w:tr>
      <w:tr w:rsidR="00E0218E" w:rsidRPr="008569AA" w14:paraId="4C810841" w14:textId="77777777" w:rsidTr="00577337">
        <w:tc>
          <w:tcPr>
            <w:tcW w:w="742" w:type="dxa"/>
          </w:tcPr>
          <w:p w14:paraId="79887EFC" w14:textId="77777777" w:rsidR="00013F72" w:rsidRPr="008569AA" w:rsidRDefault="00013F72" w:rsidP="00E0218E">
            <w:pPr>
              <w:ind w:right="-1"/>
              <w:jc w:val="both"/>
              <w:rPr>
                <w:b/>
                <w:sz w:val="24"/>
                <w:szCs w:val="24"/>
                <w:lang w:eastAsia="lv-LV"/>
              </w:rPr>
            </w:pPr>
          </w:p>
        </w:tc>
        <w:tc>
          <w:tcPr>
            <w:tcW w:w="1380" w:type="dxa"/>
          </w:tcPr>
          <w:p w14:paraId="047C70A7" w14:textId="77777777" w:rsidR="00013F72" w:rsidRPr="008569AA" w:rsidRDefault="00013F72" w:rsidP="00E0218E">
            <w:pPr>
              <w:ind w:right="-1"/>
              <w:jc w:val="both"/>
              <w:rPr>
                <w:b/>
                <w:sz w:val="24"/>
                <w:szCs w:val="24"/>
                <w:lang w:eastAsia="lv-LV"/>
              </w:rPr>
            </w:pPr>
          </w:p>
        </w:tc>
        <w:tc>
          <w:tcPr>
            <w:tcW w:w="1974" w:type="dxa"/>
          </w:tcPr>
          <w:p w14:paraId="34FA67BF" w14:textId="77777777" w:rsidR="00013F72" w:rsidRPr="008569AA" w:rsidRDefault="00013F72" w:rsidP="00E0218E">
            <w:pPr>
              <w:ind w:right="-1"/>
              <w:jc w:val="both"/>
              <w:rPr>
                <w:b/>
                <w:sz w:val="24"/>
                <w:szCs w:val="24"/>
                <w:lang w:eastAsia="lv-LV"/>
              </w:rPr>
            </w:pPr>
          </w:p>
        </w:tc>
        <w:tc>
          <w:tcPr>
            <w:tcW w:w="1312" w:type="dxa"/>
          </w:tcPr>
          <w:p w14:paraId="056AE341" w14:textId="77777777" w:rsidR="00013F72" w:rsidRPr="008569AA" w:rsidRDefault="00013F72" w:rsidP="00E0218E">
            <w:pPr>
              <w:ind w:right="-1"/>
              <w:jc w:val="both"/>
              <w:rPr>
                <w:b/>
                <w:sz w:val="24"/>
                <w:szCs w:val="24"/>
                <w:lang w:eastAsia="lv-LV"/>
              </w:rPr>
            </w:pPr>
          </w:p>
        </w:tc>
        <w:tc>
          <w:tcPr>
            <w:tcW w:w="1312" w:type="dxa"/>
          </w:tcPr>
          <w:p w14:paraId="709CF86C" w14:textId="77777777" w:rsidR="00013F72" w:rsidRPr="008569AA" w:rsidRDefault="00013F72" w:rsidP="00E0218E">
            <w:pPr>
              <w:ind w:right="-1"/>
              <w:jc w:val="both"/>
              <w:rPr>
                <w:b/>
                <w:sz w:val="24"/>
                <w:szCs w:val="24"/>
                <w:lang w:eastAsia="lv-LV"/>
              </w:rPr>
            </w:pPr>
          </w:p>
        </w:tc>
        <w:tc>
          <w:tcPr>
            <w:tcW w:w="1312" w:type="dxa"/>
          </w:tcPr>
          <w:p w14:paraId="50F32FD5" w14:textId="77777777" w:rsidR="00013F72" w:rsidRPr="008569AA" w:rsidRDefault="00013F72" w:rsidP="00E0218E">
            <w:pPr>
              <w:ind w:right="-1"/>
              <w:jc w:val="both"/>
              <w:rPr>
                <w:b/>
                <w:sz w:val="24"/>
                <w:szCs w:val="24"/>
                <w:lang w:eastAsia="lv-LV"/>
              </w:rPr>
            </w:pPr>
          </w:p>
        </w:tc>
        <w:tc>
          <w:tcPr>
            <w:tcW w:w="1312" w:type="dxa"/>
          </w:tcPr>
          <w:p w14:paraId="1C7EEE19" w14:textId="77777777" w:rsidR="00013F72" w:rsidRPr="008569AA" w:rsidRDefault="00013F72" w:rsidP="00E0218E">
            <w:pPr>
              <w:ind w:right="-1"/>
              <w:jc w:val="both"/>
              <w:rPr>
                <w:b/>
                <w:sz w:val="24"/>
                <w:szCs w:val="24"/>
                <w:lang w:eastAsia="lv-LV"/>
              </w:rPr>
            </w:pPr>
          </w:p>
        </w:tc>
      </w:tr>
      <w:tr w:rsidR="00E0218E" w:rsidRPr="008569AA" w14:paraId="3B8C62D7" w14:textId="77777777" w:rsidTr="00577337">
        <w:tc>
          <w:tcPr>
            <w:tcW w:w="742" w:type="dxa"/>
          </w:tcPr>
          <w:p w14:paraId="0D2670EB" w14:textId="77777777" w:rsidR="00013F72" w:rsidRPr="008569AA" w:rsidRDefault="00013F72" w:rsidP="00E0218E">
            <w:pPr>
              <w:ind w:right="-1"/>
              <w:jc w:val="both"/>
              <w:rPr>
                <w:b/>
                <w:sz w:val="24"/>
                <w:szCs w:val="24"/>
                <w:lang w:eastAsia="lv-LV"/>
              </w:rPr>
            </w:pPr>
          </w:p>
        </w:tc>
        <w:tc>
          <w:tcPr>
            <w:tcW w:w="1380" w:type="dxa"/>
          </w:tcPr>
          <w:p w14:paraId="16C6AFE8" w14:textId="77777777" w:rsidR="00013F72" w:rsidRPr="008569AA" w:rsidRDefault="00013F72" w:rsidP="00E0218E">
            <w:pPr>
              <w:ind w:right="-1"/>
              <w:jc w:val="both"/>
              <w:rPr>
                <w:b/>
                <w:sz w:val="24"/>
                <w:szCs w:val="24"/>
                <w:lang w:eastAsia="lv-LV"/>
              </w:rPr>
            </w:pPr>
          </w:p>
        </w:tc>
        <w:tc>
          <w:tcPr>
            <w:tcW w:w="1974" w:type="dxa"/>
          </w:tcPr>
          <w:p w14:paraId="5F570429" w14:textId="77777777" w:rsidR="00013F72" w:rsidRPr="008569AA" w:rsidRDefault="00013F72" w:rsidP="00E0218E">
            <w:pPr>
              <w:ind w:right="-1"/>
              <w:jc w:val="both"/>
              <w:rPr>
                <w:b/>
                <w:sz w:val="24"/>
                <w:szCs w:val="24"/>
                <w:lang w:eastAsia="lv-LV"/>
              </w:rPr>
            </w:pPr>
          </w:p>
        </w:tc>
        <w:tc>
          <w:tcPr>
            <w:tcW w:w="1312" w:type="dxa"/>
          </w:tcPr>
          <w:p w14:paraId="28479188" w14:textId="77777777" w:rsidR="00013F72" w:rsidRPr="008569AA" w:rsidRDefault="00013F72" w:rsidP="00E0218E">
            <w:pPr>
              <w:ind w:right="-1"/>
              <w:jc w:val="both"/>
              <w:rPr>
                <w:b/>
                <w:sz w:val="24"/>
                <w:szCs w:val="24"/>
                <w:lang w:eastAsia="lv-LV"/>
              </w:rPr>
            </w:pPr>
          </w:p>
        </w:tc>
        <w:tc>
          <w:tcPr>
            <w:tcW w:w="1312" w:type="dxa"/>
          </w:tcPr>
          <w:p w14:paraId="5CA6D2D0" w14:textId="77777777" w:rsidR="00013F72" w:rsidRPr="008569AA" w:rsidRDefault="00013F72" w:rsidP="00E0218E">
            <w:pPr>
              <w:ind w:right="-1"/>
              <w:jc w:val="both"/>
              <w:rPr>
                <w:b/>
                <w:sz w:val="24"/>
                <w:szCs w:val="24"/>
                <w:lang w:eastAsia="lv-LV"/>
              </w:rPr>
            </w:pPr>
          </w:p>
        </w:tc>
        <w:tc>
          <w:tcPr>
            <w:tcW w:w="1312" w:type="dxa"/>
          </w:tcPr>
          <w:p w14:paraId="06F26F8D" w14:textId="77777777" w:rsidR="00013F72" w:rsidRPr="008569AA" w:rsidRDefault="00013F72" w:rsidP="00E0218E">
            <w:pPr>
              <w:ind w:right="-1"/>
              <w:jc w:val="both"/>
              <w:rPr>
                <w:b/>
                <w:sz w:val="24"/>
                <w:szCs w:val="24"/>
                <w:lang w:eastAsia="lv-LV"/>
              </w:rPr>
            </w:pPr>
          </w:p>
        </w:tc>
        <w:tc>
          <w:tcPr>
            <w:tcW w:w="1312" w:type="dxa"/>
          </w:tcPr>
          <w:p w14:paraId="1DAE1C9D" w14:textId="77777777" w:rsidR="00013F72" w:rsidRPr="008569AA" w:rsidRDefault="00013F72" w:rsidP="00E0218E">
            <w:pPr>
              <w:ind w:right="-1"/>
              <w:jc w:val="both"/>
              <w:rPr>
                <w:b/>
                <w:sz w:val="24"/>
                <w:szCs w:val="24"/>
                <w:lang w:eastAsia="lv-LV"/>
              </w:rPr>
            </w:pPr>
          </w:p>
        </w:tc>
      </w:tr>
      <w:tr w:rsidR="00E0218E" w:rsidRPr="008569AA" w14:paraId="2E98C8B8" w14:textId="77777777" w:rsidTr="00577337">
        <w:tc>
          <w:tcPr>
            <w:tcW w:w="742" w:type="dxa"/>
          </w:tcPr>
          <w:p w14:paraId="13B8A79A" w14:textId="77777777" w:rsidR="00013F72" w:rsidRPr="008569AA" w:rsidRDefault="00013F72" w:rsidP="00E0218E">
            <w:pPr>
              <w:ind w:right="-1"/>
              <w:jc w:val="both"/>
              <w:rPr>
                <w:b/>
                <w:sz w:val="24"/>
                <w:szCs w:val="24"/>
                <w:lang w:eastAsia="lv-LV"/>
              </w:rPr>
            </w:pPr>
          </w:p>
        </w:tc>
        <w:tc>
          <w:tcPr>
            <w:tcW w:w="1380" w:type="dxa"/>
          </w:tcPr>
          <w:p w14:paraId="2E027C17" w14:textId="77777777" w:rsidR="00013F72" w:rsidRPr="008569AA" w:rsidRDefault="00013F72" w:rsidP="00E0218E">
            <w:pPr>
              <w:ind w:right="-1"/>
              <w:jc w:val="both"/>
              <w:rPr>
                <w:b/>
                <w:sz w:val="24"/>
                <w:szCs w:val="24"/>
                <w:lang w:eastAsia="lv-LV"/>
              </w:rPr>
            </w:pPr>
          </w:p>
        </w:tc>
        <w:tc>
          <w:tcPr>
            <w:tcW w:w="1974" w:type="dxa"/>
          </w:tcPr>
          <w:p w14:paraId="305F3A39" w14:textId="77777777" w:rsidR="00013F72" w:rsidRPr="008569AA" w:rsidRDefault="00013F72" w:rsidP="00E0218E">
            <w:pPr>
              <w:ind w:right="-1"/>
              <w:jc w:val="both"/>
              <w:rPr>
                <w:b/>
                <w:sz w:val="24"/>
                <w:szCs w:val="24"/>
                <w:lang w:eastAsia="lv-LV"/>
              </w:rPr>
            </w:pPr>
          </w:p>
        </w:tc>
        <w:tc>
          <w:tcPr>
            <w:tcW w:w="1312" w:type="dxa"/>
          </w:tcPr>
          <w:p w14:paraId="50497B91" w14:textId="77777777" w:rsidR="00013F72" w:rsidRPr="008569AA" w:rsidRDefault="00013F72" w:rsidP="00E0218E">
            <w:pPr>
              <w:ind w:right="-1"/>
              <w:jc w:val="both"/>
              <w:rPr>
                <w:b/>
                <w:sz w:val="24"/>
                <w:szCs w:val="24"/>
                <w:lang w:eastAsia="lv-LV"/>
              </w:rPr>
            </w:pPr>
          </w:p>
        </w:tc>
        <w:tc>
          <w:tcPr>
            <w:tcW w:w="1312" w:type="dxa"/>
          </w:tcPr>
          <w:p w14:paraId="2E1641DE" w14:textId="77777777" w:rsidR="00013F72" w:rsidRPr="008569AA" w:rsidRDefault="00013F72" w:rsidP="00E0218E">
            <w:pPr>
              <w:ind w:right="-1"/>
              <w:jc w:val="both"/>
              <w:rPr>
                <w:b/>
                <w:sz w:val="24"/>
                <w:szCs w:val="24"/>
                <w:lang w:eastAsia="lv-LV"/>
              </w:rPr>
            </w:pPr>
          </w:p>
        </w:tc>
        <w:tc>
          <w:tcPr>
            <w:tcW w:w="1312" w:type="dxa"/>
          </w:tcPr>
          <w:p w14:paraId="26E9B379" w14:textId="77777777" w:rsidR="00013F72" w:rsidRPr="008569AA" w:rsidRDefault="00013F72" w:rsidP="00E0218E">
            <w:pPr>
              <w:ind w:right="-1"/>
              <w:jc w:val="both"/>
              <w:rPr>
                <w:b/>
                <w:sz w:val="24"/>
                <w:szCs w:val="24"/>
                <w:lang w:eastAsia="lv-LV"/>
              </w:rPr>
            </w:pPr>
          </w:p>
        </w:tc>
        <w:tc>
          <w:tcPr>
            <w:tcW w:w="1312" w:type="dxa"/>
          </w:tcPr>
          <w:p w14:paraId="6E96E9EB" w14:textId="77777777" w:rsidR="00013F72" w:rsidRPr="008569AA" w:rsidRDefault="00013F72" w:rsidP="00E0218E">
            <w:pPr>
              <w:ind w:right="-1"/>
              <w:jc w:val="both"/>
              <w:rPr>
                <w:b/>
                <w:sz w:val="24"/>
                <w:szCs w:val="24"/>
                <w:lang w:eastAsia="lv-LV"/>
              </w:rPr>
            </w:pPr>
          </w:p>
        </w:tc>
      </w:tr>
      <w:tr w:rsidR="00E0218E" w:rsidRPr="008569AA" w14:paraId="7EA0682F" w14:textId="77777777" w:rsidTr="00577337">
        <w:tc>
          <w:tcPr>
            <w:tcW w:w="742" w:type="dxa"/>
          </w:tcPr>
          <w:p w14:paraId="3659077F" w14:textId="77777777" w:rsidR="00013F72" w:rsidRPr="008569AA" w:rsidRDefault="00013F72" w:rsidP="00E0218E">
            <w:pPr>
              <w:ind w:right="-1"/>
              <w:jc w:val="both"/>
              <w:rPr>
                <w:b/>
                <w:sz w:val="24"/>
                <w:szCs w:val="24"/>
                <w:lang w:eastAsia="lv-LV"/>
              </w:rPr>
            </w:pPr>
          </w:p>
        </w:tc>
        <w:tc>
          <w:tcPr>
            <w:tcW w:w="1380" w:type="dxa"/>
          </w:tcPr>
          <w:p w14:paraId="10816603" w14:textId="77777777" w:rsidR="00013F72" w:rsidRPr="008569AA" w:rsidRDefault="00013F72" w:rsidP="00E0218E">
            <w:pPr>
              <w:ind w:right="-1"/>
              <w:jc w:val="both"/>
              <w:rPr>
                <w:b/>
                <w:sz w:val="24"/>
                <w:szCs w:val="24"/>
                <w:lang w:eastAsia="lv-LV"/>
              </w:rPr>
            </w:pPr>
          </w:p>
        </w:tc>
        <w:tc>
          <w:tcPr>
            <w:tcW w:w="1974" w:type="dxa"/>
          </w:tcPr>
          <w:p w14:paraId="4F333085" w14:textId="77777777" w:rsidR="00013F72" w:rsidRPr="008569AA" w:rsidRDefault="00013F72" w:rsidP="00E0218E">
            <w:pPr>
              <w:ind w:right="-1"/>
              <w:jc w:val="both"/>
              <w:rPr>
                <w:b/>
                <w:sz w:val="24"/>
                <w:szCs w:val="24"/>
                <w:lang w:eastAsia="lv-LV"/>
              </w:rPr>
            </w:pPr>
          </w:p>
        </w:tc>
        <w:tc>
          <w:tcPr>
            <w:tcW w:w="1312" w:type="dxa"/>
          </w:tcPr>
          <w:p w14:paraId="79D93754" w14:textId="77777777" w:rsidR="00013F72" w:rsidRPr="008569AA" w:rsidRDefault="00013F72" w:rsidP="00E0218E">
            <w:pPr>
              <w:ind w:right="-1"/>
              <w:jc w:val="both"/>
              <w:rPr>
                <w:b/>
                <w:sz w:val="24"/>
                <w:szCs w:val="24"/>
                <w:lang w:eastAsia="lv-LV"/>
              </w:rPr>
            </w:pPr>
          </w:p>
        </w:tc>
        <w:tc>
          <w:tcPr>
            <w:tcW w:w="1312" w:type="dxa"/>
          </w:tcPr>
          <w:p w14:paraId="1D2C89A1" w14:textId="77777777" w:rsidR="00013F72" w:rsidRPr="008569AA" w:rsidRDefault="00013F72" w:rsidP="00E0218E">
            <w:pPr>
              <w:ind w:right="-1"/>
              <w:jc w:val="both"/>
              <w:rPr>
                <w:b/>
                <w:sz w:val="24"/>
                <w:szCs w:val="24"/>
                <w:lang w:eastAsia="lv-LV"/>
              </w:rPr>
            </w:pPr>
          </w:p>
        </w:tc>
        <w:tc>
          <w:tcPr>
            <w:tcW w:w="1312" w:type="dxa"/>
          </w:tcPr>
          <w:p w14:paraId="50A89F8F" w14:textId="77777777" w:rsidR="00013F72" w:rsidRPr="008569AA" w:rsidRDefault="00013F72" w:rsidP="00E0218E">
            <w:pPr>
              <w:ind w:right="-1"/>
              <w:jc w:val="both"/>
              <w:rPr>
                <w:b/>
                <w:sz w:val="24"/>
                <w:szCs w:val="24"/>
                <w:lang w:eastAsia="lv-LV"/>
              </w:rPr>
            </w:pPr>
          </w:p>
        </w:tc>
        <w:tc>
          <w:tcPr>
            <w:tcW w:w="1312" w:type="dxa"/>
          </w:tcPr>
          <w:p w14:paraId="6FFE0205" w14:textId="77777777" w:rsidR="00013F72" w:rsidRPr="008569AA" w:rsidRDefault="00013F72" w:rsidP="00E0218E">
            <w:pPr>
              <w:ind w:right="-1"/>
              <w:jc w:val="both"/>
              <w:rPr>
                <w:b/>
                <w:sz w:val="24"/>
                <w:szCs w:val="24"/>
                <w:lang w:eastAsia="lv-LV"/>
              </w:rPr>
            </w:pPr>
          </w:p>
        </w:tc>
      </w:tr>
    </w:tbl>
    <w:p w14:paraId="6AC9C257" w14:textId="77777777" w:rsidR="00013F72" w:rsidRPr="008569AA" w:rsidRDefault="00013F72" w:rsidP="00E0218E">
      <w:pPr>
        <w:ind w:right="-1"/>
        <w:jc w:val="both"/>
        <w:rPr>
          <w:b/>
          <w:sz w:val="24"/>
          <w:szCs w:val="24"/>
          <w:lang w:eastAsia="lv-LV"/>
        </w:rPr>
      </w:pPr>
    </w:p>
    <w:p w14:paraId="593179C4" w14:textId="77777777" w:rsidR="00013F72" w:rsidRPr="008569AA" w:rsidRDefault="00013F72" w:rsidP="00E0218E">
      <w:pPr>
        <w:ind w:right="-1"/>
        <w:jc w:val="both"/>
        <w:rPr>
          <w:sz w:val="24"/>
          <w:szCs w:val="24"/>
          <w:lang w:eastAsia="lv-LV"/>
        </w:rPr>
      </w:pPr>
      <w:r w:rsidRPr="008569AA">
        <w:rPr>
          <w:sz w:val="24"/>
          <w:szCs w:val="24"/>
          <w:lang w:eastAsia="lv-LV"/>
        </w:rPr>
        <w:t>Datums</w:t>
      </w:r>
    </w:p>
    <w:p w14:paraId="5A193F46" w14:textId="77777777" w:rsidR="00013F72" w:rsidRPr="008569AA" w:rsidRDefault="00013F72" w:rsidP="00E0218E">
      <w:pPr>
        <w:ind w:right="-1"/>
        <w:jc w:val="both"/>
        <w:rPr>
          <w:sz w:val="24"/>
          <w:szCs w:val="24"/>
          <w:lang w:eastAsia="lv-LV"/>
        </w:rPr>
      </w:pPr>
      <w:r w:rsidRPr="008569AA">
        <w:rPr>
          <w:sz w:val="24"/>
          <w:szCs w:val="24"/>
          <w:lang w:eastAsia="lv-LV"/>
        </w:rPr>
        <w:t>Asenizatora nosaukums vai vārds, uzvārds _______________________________</w:t>
      </w:r>
    </w:p>
    <w:p w14:paraId="159D4FED" w14:textId="77777777" w:rsidR="00013F72" w:rsidRPr="008569AA" w:rsidRDefault="00013F72" w:rsidP="00E0218E">
      <w:pPr>
        <w:ind w:right="-1"/>
        <w:jc w:val="both"/>
        <w:rPr>
          <w:sz w:val="24"/>
          <w:szCs w:val="24"/>
          <w:lang w:eastAsia="lv-LV"/>
        </w:rPr>
      </w:pPr>
    </w:p>
    <w:p w14:paraId="4F0FF55D" w14:textId="77777777" w:rsidR="00013F72" w:rsidRPr="008569AA" w:rsidRDefault="00013F72" w:rsidP="00E0218E">
      <w:pPr>
        <w:ind w:left="4320" w:right="-1" w:firstLine="720"/>
        <w:jc w:val="both"/>
        <w:rPr>
          <w:sz w:val="24"/>
          <w:szCs w:val="24"/>
          <w:lang w:eastAsia="lv-LV"/>
        </w:rPr>
      </w:pPr>
      <w:r w:rsidRPr="008569AA">
        <w:rPr>
          <w:sz w:val="24"/>
          <w:szCs w:val="24"/>
          <w:lang w:eastAsia="lv-LV"/>
        </w:rPr>
        <w:t>(personiskais paraksts)</w:t>
      </w:r>
    </w:p>
    <w:p w14:paraId="3244C874" w14:textId="77777777" w:rsidR="00013F72" w:rsidRPr="008569AA" w:rsidRDefault="00013F72" w:rsidP="00E0218E">
      <w:pPr>
        <w:ind w:right="-1"/>
        <w:jc w:val="both"/>
        <w:rPr>
          <w:sz w:val="24"/>
          <w:szCs w:val="24"/>
          <w:lang w:eastAsia="lv-LV"/>
        </w:rPr>
      </w:pPr>
    </w:p>
    <w:p w14:paraId="13CAD18D" w14:textId="77777777" w:rsidR="00013F72" w:rsidRPr="008569AA" w:rsidRDefault="00013F72" w:rsidP="00E0218E">
      <w:pPr>
        <w:ind w:right="-1"/>
        <w:jc w:val="both"/>
        <w:rPr>
          <w:sz w:val="24"/>
          <w:szCs w:val="24"/>
          <w:lang w:eastAsia="lv-LV"/>
        </w:rPr>
      </w:pPr>
    </w:p>
    <w:p w14:paraId="66D5C5AB" w14:textId="77777777" w:rsidR="00013F72" w:rsidRPr="008569AA" w:rsidRDefault="00013F72" w:rsidP="00E0218E">
      <w:pPr>
        <w:rPr>
          <w:i/>
          <w:sz w:val="24"/>
          <w:szCs w:val="24"/>
          <w:lang w:eastAsia="lv-LV"/>
        </w:rPr>
      </w:pPr>
      <w:r w:rsidRPr="008569AA">
        <w:rPr>
          <w:i/>
          <w:sz w:val="24"/>
          <w:szCs w:val="24"/>
          <w:lang w:eastAsia="lv-LV"/>
        </w:rPr>
        <w:br w:type="page"/>
      </w:r>
    </w:p>
    <w:p w14:paraId="320D1AD9" w14:textId="77777777" w:rsidR="00013F72" w:rsidRPr="008569AA" w:rsidRDefault="00013F72" w:rsidP="00E0218E">
      <w:pPr>
        <w:ind w:right="-1"/>
        <w:jc w:val="right"/>
        <w:rPr>
          <w:i/>
          <w:sz w:val="24"/>
          <w:szCs w:val="24"/>
          <w:lang w:eastAsia="lv-LV"/>
        </w:rPr>
      </w:pPr>
      <w:r w:rsidRPr="008569AA">
        <w:rPr>
          <w:i/>
          <w:sz w:val="24"/>
          <w:szCs w:val="24"/>
          <w:lang w:eastAsia="lv-LV"/>
        </w:rPr>
        <w:lastRenderedPageBreak/>
        <w:t>2.pielikums</w:t>
      </w:r>
    </w:p>
    <w:p w14:paraId="3BCBB59F" w14:textId="0E261A56" w:rsidR="00013F72" w:rsidRPr="008569AA" w:rsidRDefault="00013F72" w:rsidP="00E0218E">
      <w:pPr>
        <w:ind w:right="-1"/>
        <w:jc w:val="right"/>
        <w:rPr>
          <w:i/>
          <w:sz w:val="24"/>
          <w:szCs w:val="24"/>
          <w:lang w:eastAsia="lv-LV"/>
        </w:rPr>
      </w:pPr>
      <w:r w:rsidRPr="008569AA">
        <w:rPr>
          <w:i/>
          <w:sz w:val="24"/>
          <w:szCs w:val="24"/>
          <w:lang w:eastAsia="lv-LV"/>
        </w:rPr>
        <w:t>Kuldīgas novada pašvaldības saistošajiem noteikumiem N</w:t>
      </w:r>
      <w:r w:rsidR="007341FA">
        <w:rPr>
          <w:i/>
          <w:sz w:val="24"/>
          <w:szCs w:val="24"/>
          <w:lang w:eastAsia="lv-LV"/>
        </w:rPr>
        <w:t>r.</w:t>
      </w:r>
      <w:r w:rsidR="007341FA" w:rsidRPr="007341FA">
        <w:rPr>
          <w:i/>
          <w:sz w:val="24"/>
          <w:szCs w:val="24"/>
          <w:lang w:eastAsia="lv-LV"/>
        </w:rPr>
        <w:t xml:space="preserve"> 10/2023</w:t>
      </w:r>
    </w:p>
    <w:p w14:paraId="110376D9" w14:textId="77777777" w:rsidR="00013F72" w:rsidRPr="008569AA" w:rsidRDefault="00013F72" w:rsidP="00E0218E">
      <w:pPr>
        <w:ind w:right="-1"/>
        <w:jc w:val="center"/>
        <w:rPr>
          <w:sz w:val="24"/>
          <w:szCs w:val="24"/>
          <w:lang w:eastAsia="lv-LV"/>
        </w:rPr>
      </w:pPr>
    </w:p>
    <w:p w14:paraId="4CF30D64" w14:textId="77777777" w:rsidR="00013F72" w:rsidRPr="008569AA" w:rsidRDefault="00013F72" w:rsidP="00E0218E">
      <w:pPr>
        <w:ind w:right="-1"/>
        <w:jc w:val="center"/>
        <w:rPr>
          <w:sz w:val="24"/>
          <w:szCs w:val="24"/>
          <w:lang w:eastAsia="lv-LV"/>
        </w:rPr>
      </w:pPr>
      <w:r w:rsidRPr="008569AA">
        <w:rPr>
          <w:sz w:val="24"/>
          <w:szCs w:val="24"/>
          <w:lang w:eastAsia="lv-LV"/>
        </w:rPr>
        <w:t>REĢISTRĀCIJAS IESNIEGUMS</w:t>
      </w:r>
    </w:p>
    <w:p w14:paraId="235595C3" w14:textId="77777777" w:rsidR="00013F72" w:rsidRPr="008569AA" w:rsidRDefault="00013F72" w:rsidP="00E0218E">
      <w:pPr>
        <w:ind w:right="-1"/>
        <w:jc w:val="center"/>
        <w:rPr>
          <w:sz w:val="24"/>
          <w:szCs w:val="24"/>
          <w:lang w:eastAsia="lv-LV"/>
        </w:rPr>
      </w:pPr>
      <w:r w:rsidRPr="008569AA">
        <w:rPr>
          <w:sz w:val="24"/>
          <w:szCs w:val="24"/>
          <w:lang w:eastAsia="lv-LV"/>
        </w:rPr>
        <w:t>ASENIZĀCIJAS PAKALPOJUMU SNIEGŠANAI</w:t>
      </w:r>
    </w:p>
    <w:p w14:paraId="255F2AEA" w14:textId="77777777" w:rsidR="00013F72" w:rsidRPr="008569AA" w:rsidRDefault="00013F72" w:rsidP="00E0218E">
      <w:pPr>
        <w:ind w:right="-1"/>
        <w:jc w:val="center"/>
        <w:rPr>
          <w:sz w:val="24"/>
          <w:szCs w:val="24"/>
          <w:lang w:eastAsia="lv-LV"/>
        </w:rPr>
      </w:pPr>
      <w:r w:rsidRPr="008569AA">
        <w:rPr>
          <w:sz w:val="24"/>
          <w:szCs w:val="24"/>
          <w:lang w:eastAsia="lv-LV"/>
        </w:rPr>
        <w:t>______________________________________ TERITORIJĀ</w:t>
      </w:r>
    </w:p>
    <w:p w14:paraId="4EFE1B03" w14:textId="77777777" w:rsidR="00013F72" w:rsidRPr="008569AA" w:rsidRDefault="00013F72" w:rsidP="00E0218E">
      <w:pPr>
        <w:ind w:right="-1"/>
        <w:jc w:val="both"/>
        <w:rPr>
          <w:sz w:val="24"/>
          <w:szCs w:val="24"/>
          <w:lang w:eastAsia="lv-LV"/>
        </w:rPr>
      </w:pPr>
    </w:p>
    <w:p w14:paraId="055F314A" w14:textId="77777777" w:rsidR="00013F72" w:rsidRPr="008569AA" w:rsidRDefault="00013F72" w:rsidP="00E0218E">
      <w:pPr>
        <w:ind w:right="-1"/>
        <w:jc w:val="both"/>
        <w:rPr>
          <w:sz w:val="24"/>
          <w:szCs w:val="24"/>
          <w:lang w:eastAsia="lv-LV"/>
        </w:rPr>
      </w:pPr>
      <w:r w:rsidRPr="008569AA">
        <w:rPr>
          <w:sz w:val="24"/>
          <w:szCs w:val="24"/>
          <w:lang w:eastAsia="lv-LV"/>
        </w:rPr>
        <w:t>20__.gada ______. __________________</w:t>
      </w:r>
    </w:p>
    <w:p w14:paraId="2FF28647" w14:textId="77777777" w:rsidR="00013F72" w:rsidRPr="008569AA" w:rsidRDefault="00013F72" w:rsidP="00E0218E">
      <w:pPr>
        <w:ind w:right="-1"/>
        <w:jc w:val="both"/>
        <w:rPr>
          <w:sz w:val="24"/>
          <w:szCs w:val="24"/>
          <w:lang w:eastAsia="lv-LV"/>
        </w:rPr>
      </w:pPr>
      <w:r w:rsidRPr="008569AA">
        <w:rPr>
          <w:sz w:val="24"/>
          <w:szCs w:val="24"/>
          <w:lang w:eastAsia="lv-LV"/>
        </w:rPr>
        <w:t>___________________________________________________________________________</w:t>
      </w:r>
    </w:p>
    <w:p w14:paraId="06161395" w14:textId="77777777" w:rsidR="00013F72" w:rsidRPr="008569AA" w:rsidRDefault="00013F72" w:rsidP="00E0218E">
      <w:pPr>
        <w:ind w:right="-1"/>
        <w:jc w:val="both"/>
        <w:rPr>
          <w:sz w:val="24"/>
          <w:szCs w:val="24"/>
          <w:lang w:eastAsia="lv-LV"/>
        </w:rPr>
      </w:pPr>
      <w:r w:rsidRPr="008569AA">
        <w:rPr>
          <w:sz w:val="24"/>
          <w:szCs w:val="24"/>
          <w:lang w:eastAsia="lv-LV"/>
        </w:rPr>
        <w:t>(decentralizēto kanalizācijas pakalpojuma sniedzēja (turpmāk – asenizatora) nosaukums)</w:t>
      </w:r>
    </w:p>
    <w:p w14:paraId="17FA010A" w14:textId="77777777" w:rsidR="00013F72" w:rsidRPr="008569AA" w:rsidRDefault="00013F72" w:rsidP="00E0218E">
      <w:pPr>
        <w:ind w:right="-1"/>
        <w:jc w:val="both"/>
        <w:rPr>
          <w:sz w:val="24"/>
          <w:szCs w:val="24"/>
          <w:lang w:eastAsia="lv-LV"/>
        </w:rPr>
      </w:pPr>
      <w:r w:rsidRPr="008569AA">
        <w:rPr>
          <w:sz w:val="24"/>
          <w:szCs w:val="24"/>
          <w:lang w:eastAsia="lv-LV"/>
        </w:rPr>
        <w:t>Juridiskā adrese:___________________________ Reģ. Nr. _______________Reģ. datums:</w:t>
      </w:r>
    </w:p>
    <w:p w14:paraId="6D06A22A" w14:textId="77777777" w:rsidR="00013F72" w:rsidRPr="008569AA" w:rsidRDefault="00013F72" w:rsidP="00E0218E">
      <w:pPr>
        <w:ind w:right="-1"/>
        <w:jc w:val="both"/>
        <w:rPr>
          <w:sz w:val="24"/>
          <w:szCs w:val="24"/>
          <w:lang w:eastAsia="lv-LV"/>
        </w:rPr>
      </w:pPr>
      <w:r w:rsidRPr="008569AA">
        <w:rPr>
          <w:sz w:val="24"/>
          <w:szCs w:val="24"/>
          <w:lang w:eastAsia="lv-LV"/>
        </w:rPr>
        <w:t>_________________________________________________ tālr.: _________________ e-</w:t>
      </w:r>
    </w:p>
    <w:p w14:paraId="328814AD" w14:textId="77777777" w:rsidR="00013F72" w:rsidRPr="008569AA" w:rsidRDefault="00013F72" w:rsidP="00E0218E">
      <w:pPr>
        <w:ind w:right="-1"/>
        <w:jc w:val="both"/>
        <w:rPr>
          <w:sz w:val="24"/>
          <w:szCs w:val="24"/>
          <w:lang w:eastAsia="lv-LV"/>
        </w:rPr>
      </w:pPr>
      <w:r w:rsidRPr="008569AA">
        <w:rPr>
          <w:sz w:val="24"/>
          <w:szCs w:val="24"/>
          <w:lang w:eastAsia="lv-LV"/>
        </w:rPr>
        <w:t>pasts:_________________</w:t>
      </w:r>
    </w:p>
    <w:p w14:paraId="298E0E96" w14:textId="77777777" w:rsidR="00013F72" w:rsidRPr="008569AA" w:rsidRDefault="00013F72" w:rsidP="00E0218E">
      <w:pPr>
        <w:ind w:right="-1"/>
        <w:jc w:val="both"/>
        <w:rPr>
          <w:sz w:val="24"/>
          <w:szCs w:val="24"/>
          <w:lang w:eastAsia="lv-LV"/>
        </w:rPr>
      </w:pPr>
    </w:p>
    <w:p w14:paraId="49D24CE2" w14:textId="77777777" w:rsidR="00013F72" w:rsidRPr="008569AA" w:rsidRDefault="00013F72" w:rsidP="00E0218E">
      <w:pPr>
        <w:ind w:right="-1"/>
        <w:jc w:val="both"/>
        <w:rPr>
          <w:sz w:val="24"/>
          <w:szCs w:val="24"/>
          <w:lang w:eastAsia="lv-LV"/>
        </w:rPr>
      </w:pPr>
      <w:r w:rsidRPr="008569AA">
        <w:rPr>
          <w:sz w:val="24"/>
          <w:szCs w:val="24"/>
          <w:lang w:eastAsia="lv-LV"/>
        </w:rPr>
        <w:t>Pamatojoties uz Ministru kabineta 2017. gada 27. jūnija noteikumiem Nr. 384 “Noteikumi par</w:t>
      </w:r>
    </w:p>
    <w:p w14:paraId="23DC6361" w14:textId="77777777" w:rsidR="00013F72" w:rsidRPr="008569AA" w:rsidRDefault="00013F72" w:rsidP="00E0218E">
      <w:pPr>
        <w:ind w:right="-1"/>
        <w:jc w:val="both"/>
        <w:rPr>
          <w:sz w:val="24"/>
          <w:szCs w:val="24"/>
          <w:lang w:eastAsia="lv-LV"/>
        </w:rPr>
      </w:pPr>
      <w:r w:rsidRPr="008569AA">
        <w:rPr>
          <w:sz w:val="24"/>
          <w:szCs w:val="24"/>
          <w:lang w:eastAsia="lv-LV"/>
        </w:rPr>
        <w:t>decentralizēto kanalizācijas sistēmu apsaimniekošanu un reģistrēšanu” un..........pašvaldības</w:t>
      </w:r>
    </w:p>
    <w:p w14:paraId="58DD3B95" w14:textId="77777777" w:rsidR="00013F72" w:rsidRPr="008569AA" w:rsidRDefault="00013F72" w:rsidP="00E0218E">
      <w:pPr>
        <w:ind w:right="-1"/>
        <w:jc w:val="both"/>
        <w:rPr>
          <w:sz w:val="24"/>
          <w:szCs w:val="24"/>
          <w:lang w:eastAsia="lv-LV"/>
        </w:rPr>
      </w:pPr>
      <w:r w:rsidRPr="008569AA">
        <w:rPr>
          <w:sz w:val="24"/>
          <w:szCs w:val="24"/>
          <w:lang w:eastAsia="lv-LV"/>
        </w:rPr>
        <w:t>saistošajiem noteikumiem Nr. _________________ lūdzu reģistrēt</w:t>
      </w:r>
    </w:p>
    <w:p w14:paraId="3A439793" w14:textId="77777777" w:rsidR="00013F72" w:rsidRPr="008569AA" w:rsidRDefault="00013F72" w:rsidP="00E0218E">
      <w:pPr>
        <w:ind w:right="-1"/>
        <w:jc w:val="both"/>
        <w:rPr>
          <w:sz w:val="24"/>
          <w:szCs w:val="24"/>
          <w:lang w:eastAsia="lv-LV"/>
        </w:rPr>
      </w:pPr>
      <w:r w:rsidRPr="008569AA">
        <w:rPr>
          <w:sz w:val="24"/>
          <w:szCs w:val="24"/>
          <w:lang w:eastAsia="lv-LV"/>
        </w:rPr>
        <w:t>_____________________________________ tīmekļvietnē _______________________</w:t>
      </w:r>
    </w:p>
    <w:p w14:paraId="4E1AB114" w14:textId="77777777" w:rsidR="00013F72" w:rsidRPr="008569AA" w:rsidRDefault="00013F72" w:rsidP="00E0218E">
      <w:pPr>
        <w:ind w:right="-1"/>
        <w:jc w:val="both"/>
        <w:rPr>
          <w:sz w:val="24"/>
          <w:szCs w:val="24"/>
          <w:lang w:eastAsia="lv-LV"/>
        </w:rPr>
      </w:pPr>
      <w:r w:rsidRPr="008569AA">
        <w:rPr>
          <w:sz w:val="24"/>
          <w:szCs w:val="24"/>
          <w:lang w:eastAsia="lv-LV"/>
        </w:rPr>
        <w:t>(asenizatora nosaukums) kā decentralizēto kanalizācijas pakalpojumu sniedzēju</w:t>
      </w:r>
    </w:p>
    <w:p w14:paraId="71081B76" w14:textId="77777777" w:rsidR="00013F72" w:rsidRPr="008569AA" w:rsidRDefault="00013F72" w:rsidP="00E0218E">
      <w:pPr>
        <w:ind w:right="-1"/>
        <w:jc w:val="both"/>
        <w:rPr>
          <w:sz w:val="24"/>
          <w:szCs w:val="24"/>
          <w:lang w:eastAsia="lv-LV"/>
        </w:rPr>
      </w:pPr>
      <w:r w:rsidRPr="008569AA">
        <w:rPr>
          <w:sz w:val="24"/>
          <w:szCs w:val="24"/>
          <w:lang w:eastAsia="lv-LV"/>
        </w:rPr>
        <w:t>___________________________________ teritorijā, kas nodrošina pakalpojuma sniegšanu</w:t>
      </w:r>
    </w:p>
    <w:p w14:paraId="5F127DD8" w14:textId="77777777" w:rsidR="00013F72" w:rsidRPr="008569AA" w:rsidRDefault="00013F72" w:rsidP="00E0218E">
      <w:pPr>
        <w:ind w:right="-1"/>
        <w:jc w:val="both"/>
        <w:rPr>
          <w:sz w:val="24"/>
          <w:szCs w:val="24"/>
          <w:lang w:eastAsia="lv-LV"/>
        </w:rPr>
      </w:pPr>
      <w:r w:rsidRPr="008569AA">
        <w:rPr>
          <w:sz w:val="24"/>
          <w:szCs w:val="24"/>
          <w:lang w:eastAsia="lv-LV"/>
        </w:rPr>
        <w:t>ar šādiem specializētajiem transportlīdzekļiem:</w:t>
      </w:r>
    </w:p>
    <w:tbl>
      <w:tblPr>
        <w:tblStyle w:val="TableGrid"/>
        <w:tblW w:w="9418" w:type="dxa"/>
        <w:tblLook w:val="04A0" w:firstRow="1" w:lastRow="0" w:firstColumn="1" w:lastColumn="0" w:noHBand="0" w:noVBand="1"/>
      </w:tblPr>
      <w:tblGrid>
        <w:gridCol w:w="596"/>
        <w:gridCol w:w="1272"/>
        <w:gridCol w:w="1424"/>
        <w:gridCol w:w="1272"/>
        <w:gridCol w:w="1975"/>
        <w:gridCol w:w="1714"/>
        <w:gridCol w:w="1165"/>
      </w:tblGrid>
      <w:tr w:rsidR="00E0218E" w:rsidRPr="008569AA" w14:paraId="4D83B151" w14:textId="77777777" w:rsidTr="00356F48">
        <w:trPr>
          <w:trHeight w:val="3228"/>
        </w:trPr>
        <w:tc>
          <w:tcPr>
            <w:tcW w:w="596" w:type="dxa"/>
          </w:tcPr>
          <w:p w14:paraId="6372AA99" w14:textId="77777777" w:rsidR="00013F72" w:rsidRPr="008569AA" w:rsidRDefault="00013F72" w:rsidP="00E0218E">
            <w:pPr>
              <w:ind w:right="-1"/>
              <w:jc w:val="both"/>
              <w:rPr>
                <w:sz w:val="24"/>
                <w:szCs w:val="24"/>
                <w:lang w:eastAsia="lv-LV"/>
              </w:rPr>
            </w:pPr>
            <w:r w:rsidRPr="008569AA">
              <w:rPr>
                <w:sz w:val="24"/>
                <w:szCs w:val="24"/>
                <w:lang w:eastAsia="lv-LV"/>
              </w:rPr>
              <w:t>N.</w:t>
            </w:r>
          </w:p>
          <w:p w14:paraId="41079556" w14:textId="77777777" w:rsidR="00013F72" w:rsidRPr="008569AA" w:rsidRDefault="00013F72" w:rsidP="00E0218E">
            <w:pPr>
              <w:ind w:right="-1"/>
              <w:jc w:val="both"/>
              <w:rPr>
                <w:sz w:val="24"/>
                <w:szCs w:val="24"/>
                <w:lang w:eastAsia="lv-LV"/>
              </w:rPr>
            </w:pPr>
            <w:r w:rsidRPr="008569AA">
              <w:rPr>
                <w:sz w:val="24"/>
                <w:szCs w:val="24"/>
                <w:lang w:eastAsia="lv-LV"/>
              </w:rPr>
              <w:t>p.k.</w:t>
            </w:r>
          </w:p>
          <w:p w14:paraId="5AF8D158" w14:textId="77777777" w:rsidR="00013F72" w:rsidRPr="008569AA" w:rsidRDefault="00013F72" w:rsidP="00E0218E">
            <w:pPr>
              <w:ind w:right="-1"/>
              <w:jc w:val="both"/>
              <w:rPr>
                <w:sz w:val="24"/>
                <w:szCs w:val="24"/>
                <w:lang w:eastAsia="lv-LV"/>
              </w:rPr>
            </w:pPr>
          </w:p>
        </w:tc>
        <w:tc>
          <w:tcPr>
            <w:tcW w:w="1272" w:type="dxa"/>
          </w:tcPr>
          <w:p w14:paraId="1683F34A" w14:textId="77777777" w:rsidR="00013F72" w:rsidRPr="008569AA" w:rsidRDefault="00013F72" w:rsidP="00E0218E">
            <w:pPr>
              <w:ind w:right="-1"/>
              <w:jc w:val="both"/>
              <w:rPr>
                <w:sz w:val="24"/>
                <w:szCs w:val="24"/>
                <w:lang w:eastAsia="lv-LV"/>
              </w:rPr>
            </w:pPr>
            <w:r w:rsidRPr="008569AA">
              <w:rPr>
                <w:sz w:val="24"/>
                <w:szCs w:val="24"/>
                <w:lang w:eastAsia="lv-LV"/>
              </w:rPr>
              <w:t>Transport-</w:t>
            </w:r>
          </w:p>
          <w:p w14:paraId="5F191AF3" w14:textId="77777777" w:rsidR="00013F72" w:rsidRPr="008569AA" w:rsidRDefault="00013F72" w:rsidP="00E0218E">
            <w:pPr>
              <w:ind w:right="-1"/>
              <w:jc w:val="both"/>
              <w:rPr>
                <w:sz w:val="24"/>
                <w:szCs w:val="24"/>
                <w:lang w:eastAsia="lv-LV"/>
              </w:rPr>
            </w:pPr>
            <w:r w:rsidRPr="008569AA">
              <w:rPr>
                <w:sz w:val="24"/>
                <w:szCs w:val="24"/>
                <w:lang w:eastAsia="lv-LV"/>
              </w:rPr>
              <w:t>līdzekļa</w:t>
            </w:r>
          </w:p>
          <w:p w14:paraId="612BB78A" w14:textId="77777777" w:rsidR="00013F72" w:rsidRPr="008569AA" w:rsidRDefault="00013F72" w:rsidP="00E0218E">
            <w:pPr>
              <w:ind w:right="-1"/>
              <w:jc w:val="both"/>
              <w:rPr>
                <w:sz w:val="24"/>
                <w:szCs w:val="24"/>
                <w:lang w:eastAsia="lv-LV"/>
              </w:rPr>
            </w:pPr>
            <w:r w:rsidRPr="008569AA">
              <w:rPr>
                <w:sz w:val="24"/>
                <w:szCs w:val="24"/>
                <w:lang w:eastAsia="lv-LV"/>
              </w:rPr>
              <w:t>marka</w:t>
            </w:r>
          </w:p>
          <w:p w14:paraId="652D0C1C" w14:textId="77777777" w:rsidR="00013F72" w:rsidRPr="008569AA" w:rsidRDefault="00013F72" w:rsidP="00E0218E">
            <w:pPr>
              <w:ind w:right="-1"/>
              <w:jc w:val="both"/>
              <w:rPr>
                <w:sz w:val="24"/>
                <w:szCs w:val="24"/>
                <w:lang w:eastAsia="lv-LV"/>
              </w:rPr>
            </w:pPr>
          </w:p>
        </w:tc>
        <w:tc>
          <w:tcPr>
            <w:tcW w:w="1424" w:type="dxa"/>
          </w:tcPr>
          <w:p w14:paraId="0C368C5B" w14:textId="77777777" w:rsidR="00013F72" w:rsidRPr="008569AA" w:rsidRDefault="00013F72" w:rsidP="00E0218E">
            <w:pPr>
              <w:ind w:right="-1"/>
              <w:jc w:val="both"/>
              <w:rPr>
                <w:sz w:val="24"/>
                <w:szCs w:val="24"/>
                <w:lang w:eastAsia="lv-LV"/>
              </w:rPr>
            </w:pPr>
            <w:r w:rsidRPr="008569AA">
              <w:rPr>
                <w:sz w:val="24"/>
                <w:szCs w:val="24"/>
                <w:lang w:eastAsia="lv-LV"/>
              </w:rPr>
              <w:t>Transport-</w:t>
            </w:r>
          </w:p>
          <w:p w14:paraId="23B32E0A" w14:textId="77777777" w:rsidR="00013F72" w:rsidRPr="008569AA" w:rsidRDefault="00013F72" w:rsidP="00E0218E">
            <w:pPr>
              <w:ind w:right="-1"/>
              <w:jc w:val="both"/>
              <w:rPr>
                <w:sz w:val="24"/>
                <w:szCs w:val="24"/>
                <w:lang w:eastAsia="lv-LV"/>
              </w:rPr>
            </w:pPr>
            <w:r w:rsidRPr="008569AA">
              <w:rPr>
                <w:sz w:val="24"/>
                <w:szCs w:val="24"/>
                <w:lang w:eastAsia="lv-LV"/>
              </w:rPr>
              <w:t>līdzekļa</w:t>
            </w:r>
          </w:p>
          <w:p w14:paraId="2BFA0B34" w14:textId="77777777" w:rsidR="00013F72" w:rsidRPr="008569AA" w:rsidRDefault="00013F72" w:rsidP="00E0218E">
            <w:pPr>
              <w:ind w:right="-1"/>
              <w:jc w:val="both"/>
              <w:rPr>
                <w:sz w:val="24"/>
                <w:szCs w:val="24"/>
                <w:lang w:eastAsia="lv-LV"/>
              </w:rPr>
            </w:pPr>
            <w:r w:rsidRPr="008569AA">
              <w:rPr>
                <w:sz w:val="24"/>
                <w:szCs w:val="24"/>
                <w:lang w:eastAsia="lv-LV"/>
              </w:rPr>
              <w:t>reģistrācijas Nr.</w:t>
            </w:r>
          </w:p>
          <w:p w14:paraId="328C8E00" w14:textId="77777777" w:rsidR="00013F72" w:rsidRPr="008569AA" w:rsidRDefault="00013F72" w:rsidP="00E0218E">
            <w:pPr>
              <w:ind w:right="-1"/>
              <w:jc w:val="both"/>
              <w:rPr>
                <w:sz w:val="24"/>
                <w:szCs w:val="24"/>
                <w:lang w:eastAsia="lv-LV"/>
              </w:rPr>
            </w:pPr>
          </w:p>
        </w:tc>
        <w:tc>
          <w:tcPr>
            <w:tcW w:w="1272" w:type="dxa"/>
          </w:tcPr>
          <w:p w14:paraId="5530741C" w14:textId="77777777" w:rsidR="00013F72" w:rsidRPr="008569AA" w:rsidRDefault="00013F72" w:rsidP="00E0218E">
            <w:pPr>
              <w:ind w:right="-1"/>
              <w:jc w:val="both"/>
              <w:rPr>
                <w:sz w:val="24"/>
                <w:szCs w:val="24"/>
                <w:lang w:eastAsia="lv-LV"/>
              </w:rPr>
            </w:pPr>
            <w:r w:rsidRPr="008569AA">
              <w:rPr>
                <w:sz w:val="24"/>
                <w:szCs w:val="24"/>
                <w:lang w:eastAsia="lv-LV"/>
              </w:rPr>
              <w:t>Transport-</w:t>
            </w:r>
          </w:p>
          <w:p w14:paraId="3EE33568" w14:textId="77777777" w:rsidR="00013F72" w:rsidRPr="008569AA" w:rsidRDefault="00013F72" w:rsidP="00E0218E">
            <w:pPr>
              <w:ind w:right="-1"/>
              <w:jc w:val="both"/>
              <w:rPr>
                <w:sz w:val="24"/>
                <w:szCs w:val="24"/>
                <w:lang w:eastAsia="lv-LV"/>
              </w:rPr>
            </w:pPr>
            <w:r w:rsidRPr="008569AA">
              <w:rPr>
                <w:sz w:val="24"/>
                <w:szCs w:val="24"/>
                <w:lang w:eastAsia="lv-LV"/>
              </w:rPr>
              <w:t>līdzekļa tips</w:t>
            </w:r>
          </w:p>
          <w:p w14:paraId="2D84AB74" w14:textId="77777777" w:rsidR="00013F72" w:rsidRPr="008569AA" w:rsidRDefault="00013F72" w:rsidP="00E0218E">
            <w:pPr>
              <w:ind w:right="-1"/>
              <w:jc w:val="both"/>
              <w:rPr>
                <w:sz w:val="24"/>
                <w:szCs w:val="24"/>
                <w:lang w:eastAsia="lv-LV"/>
              </w:rPr>
            </w:pPr>
            <w:r w:rsidRPr="008569AA">
              <w:rPr>
                <w:sz w:val="24"/>
                <w:szCs w:val="24"/>
                <w:lang w:eastAsia="lv-LV"/>
              </w:rPr>
              <w:t>(A – Auto-</w:t>
            </w:r>
          </w:p>
          <w:p w14:paraId="55B23E5B" w14:textId="77777777" w:rsidR="00013F72" w:rsidRPr="008569AA" w:rsidRDefault="00013F72" w:rsidP="00E0218E">
            <w:pPr>
              <w:ind w:right="-1"/>
              <w:jc w:val="both"/>
              <w:rPr>
                <w:sz w:val="24"/>
                <w:szCs w:val="24"/>
                <w:lang w:eastAsia="lv-LV"/>
              </w:rPr>
            </w:pPr>
            <w:r w:rsidRPr="008569AA">
              <w:rPr>
                <w:sz w:val="24"/>
                <w:szCs w:val="24"/>
                <w:lang w:eastAsia="lv-LV"/>
              </w:rPr>
              <w:t>transports</w:t>
            </w:r>
          </w:p>
          <w:p w14:paraId="320F1242" w14:textId="77777777" w:rsidR="00013F72" w:rsidRPr="008569AA" w:rsidRDefault="00013F72" w:rsidP="00E0218E">
            <w:pPr>
              <w:ind w:right="-1"/>
              <w:jc w:val="both"/>
              <w:rPr>
                <w:sz w:val="24"/>
                <w:szCs w:val="24"/>
                <w:lang w:eastAsia="lv-LV"/>
              </w:rPr>
            </w:pPr>
            <w:r w:rsidRPr="008569AA">
              <w:rPr>
                <w:sz w:val="24"/>
                <w:szCs w:val="24"/>
                <w:lang w:eastAsia="lv-LV"/>
              </w:rPr>
              <w:t>T–</w:t>
            </w:r>
          </w:p>
          <w:p w14:paraId="073C48B8" w14:textId="77777777" w:rsidR="00013F72" w:rsidRPr="008569AA" w:rsidRDefault="00013F72" w:rsidP="00E0218E">
            <w:pPr>
              <w:ind w:right="-1"/>
              <w:jc w:val="both"/>
              <w:rPr>
                <w:sz w:val="24"/>
                <w:szCs w:val="24"/>
                <w:lang w:eastAsia="lv-LV"/>
              </w:rPr>
            </w:pPr>
            <w:r w:rsidRPr="008569AA">
              <w:rPr>
                <w:sz w:val="24"/>
                <w:szCs w:val="24"/>
                <w:lang w:eastAsia="lv-LV"/>
              </w:rPr>
              <w:t>Traktor-tehnika)</w:t>
            </w:r>
          </w:p>
          <w:p w14:paraId="2EBE6D0C" w14:textId="77777777" w:rsidR="00013F72" w:rsidRPr="008569AA" w:rsidRDefault="00013F72" w:rsidP="00E0218E">
            <w:pPr>
              <w:ind w:right="-1"/>
              <w:jc w:val="both"/>
              <w:rPr>
                <w:sz w:val="24"/>
                <w:szCs w:val="24"/>
                <w:lang w:eastAsia="lv-LV"/>
              </w:rPr>
            </w:pPr>
          </w:p>
        </w:tc>
        <w:tc>
          <w:tcPr>
            <w:tcW w:w="1975" w:type="dxa"/>
          </w:tcPr>
          <w:p w14:paraId="5A6A33A8" w14:textId="77777777" w:rsidR="00013F72" w:rsidRPr="008569AA" w:rsidRDefault="00013F72" w:rsidP="00E0218E">
            <w:pPr>
              <w:ind w:right="-1"/>
              <w:jc w:val="both"/>
              <w:rPr>
                <w:sz w:val="24"/>
                <w:szCs w:val="24"/>
                <w:lang w:eastAsia="lv-LV"/>
              </w:rPr>
            </w:pPr>
            <w:r w:rsidRPr="008569AA">
              <w:rPr>
                <w:sz w:val="24"/>
                <w:szCs w:val="24"/>
                <w:lang w:eastAsia="lv-LV"/>
              </w:rPr>
              <w:t>Transportlīdzekļa</w:t>
            </w:r>
          </w:p>
          <w:p w14:paraId="374CAD1E" w14:textId="77777777" w:rsidR="00013F72" w:rsidRPr="008569AA" w:rsidRDefault="00013F72" w:rsidP="00E0218E">
            <w:pPr>
              <w:ind w:right="-1"/>
              <w:jc w:val="both"/>
              <w:rPr>
                <w:sz w:val="24"/>
                <w:szCs w:val="24"/>
                <w:lang w:eastAsia="lv-LV"/>
              </w:rPr>
            </w:pPr>
            <w:r w:rsidRPr="008569AA">
              <w:rPr>
                <w:sz w:val="24"/>
                <w:szCs w:val="24"/>
                <w:lang w:eastAsia="lv-LV"/>
              </w:rPr>
              <w:t>tvertnes tilpums</w:t>
            </w:r>
          </w:p>
          <w:p w14:paraId="139A1FC2" w14:textId="77777777" w:rsidR="00013F72" w:rsidRPr="008569AA" w:rsidRDefault="00013F72" w:rsidP="00E0218E">
            <w:pPr>
              <w:ind w:right="-1"/>
              <w:jc w:val="both"/>
              <w:rPr>
                <w:sz w:val="24"/>
                <w:szCs w:val="24"/>
                <w:lang w:eastAsia="lv-LV"/>
              </w:rPr>
            </w:pPr>
          </w:p>
        </w:tc>
        <w:tc>
          <w:tcPr>
            <w:tcW w:w="1714" w:type="dxa"/>
          </w:tcPr>
          <w:p w14:paraId="1AC1105F" w14:textId="77777777" w:rsidR="00013F72" w:rsidRPr="008569AA" w:rsidRDefault="00013F72" w:rsidP="00E0218E">
            <w:pPr>
              <w:ind w:right="-1"/>
              <w:jc w:val="both"/>
              <w:rPr>
                <w:sz w:val="24"/>
                <w:szCs w:val="24"/>
                <w:lang w:eastAsia="lv-LV"/>
              </w:rPr>
            </w:pPr>
            <w:r w:rsidRPr="008569AA">
              <w:rPr>
                <w:sz w:val="24"/>
                <w:szCs w:val="24"/>
                <w:lang w:eastAsia="lv-LV"/>
              </w:rPr>
              <w:t>Tvertnes reģ.</w:t>
            </w:r>
          </w:p>
          <w:p w14:paraId="7B9DDD82" w14:textId="77777777" w:rsidR="00013F72" w:rsidRPr="008569AA" w:rsidRDefault="00013F72" w:rsidP="00E0218E">
            <w:pPr>
              <w:ind w:right="-1"/>
              <w:jc w:val="both"/>
              <w:rPr>
                <w:sz w:val="24"/>
                <w:szCs w:val="24"/>
                <w:lang w:eastAsia="lv-LV"/>
              </w:rPr>
            </w:pPr>
            <w:r w:rsidRPr="008569AA">
              <w:rPr>
                <w:sz w:val="24"/>
                <w:szCs w:val="24"/>
                <w:lang w:eastAsia="lv-LV"/>
              </w:rPr>
              <w:t>Nr. (ja</w:t>
            </w:r>
          </w:p>
          <w:p w14:paraId="7247ABA0" w14:textId="77777777" w:rsidR="00013F72" w:rsidRPr="008569AA" w:rsidRDefault="00013F72" w:rsidP="00E0218E">
            <w:pPr>
              <w:ind w:right="-1"/>
              <w:jc w:val="both"/>
              <w:rPr>
                <w:sz w:val="24"/>
                <w:szCs w:val="24"/>
                <w:lang w:eastAsia="lv-LV"/>
              </w:rPr>
            </w:pPr>
            <w:r w:rsidRPr="008569AA">
              <w:rPr>
                <w:sz w:val="24"/>
                <w:szCs w:val="24"/>
                <w:lang w:eastAsia="lv-LV"/>
              </w:rPr>
              <w:t>attiecināms,</w:t>
            </w:r>
          </w:p>
          <w:p w14:paraId="42900C71" w14:textId="77777777" w:rsidR="00013F72" w:rsidRPr="008569AA" w:rsidRDefault="00013F72" w:rsidP="00E0218E">
            <w:pPr>
              <w:ind w:right="-1"/>
              <w:jc w:val="both"/>
              <w:rPr>
                <w:sz w:val="24"/>
                <w:szCs w:val="24"/>
                <w:lang w:eastAsia="lv-LV"/>
              </w:rPr>
            </w:pPr>
            <w:r w:rsidRPr="008569AA">
              <w:rPr>
                <w:sz w:val="24"/>
                <w:szCs w:val="24"/>
                <w:lang w:eastAsia="lv-LV"/>
              </w:rPr>
              <w:t>piem.,</w:t>
            </w:r>
          </w:p>
          <w:p w14:paraId="2B3A1382" w14:textId="77777777" w:rsidR="00013F72" w:rsidRPr="008569AA" w:rsidRDefault="00013F72" w:rsidP="00E0218E">
            <w:pPr>
              <w:ind w:right="-1"/>
              <w:jc w:val="both"/>
              <w:rPr>
                <w:sz w:val="24"/>
                <w:szCs w:val="24"/>
                <w:lang w:eastAsia="lv-LV"/>
              </w:rPr>
            </w:pPr>
            <w:r w:rsidRPr="008569AA">
              <w:rPr>
                <w:sz w:val="24"/>
                <w:szCs w:val="24"/>
                <w:lang w:eastAsia="lv-LV"/>
              </w:rPr>
              <w:t>traktortehnikas</w:t>
            </w:r>
          </w:p>
          <w:p w14:paraId="6E0B2E80" w14:textId="77777777" w:rsidR="00013F72" w:rsidRPr="008569AA" w:rsidRDefault="00013F72" w:rsidP="00E0218E">
            <w:pPr>
              <w:ind w:right="-1"/>
              <w:jc w:val="both"/>
              <w:rPr>
                <w:sz w:val="24"/>
                <w:szCs w:val="24"/>
                <w:lang w:eastAsia="lv-LV"/>
              </w:rPr>
            </w:pPr>
            <w:r w:rsidRPr="008569AA">
              <w:rPr>
                <w:sz w:val="24"/>
                <w:szCs w:val="24"/>
                <w:lang w:eastAsia="lv-LV"/>
              </w:rPr>
              <w:t>gadījumā)</w:t>
            </w:r>
          </w:p>
          <w:p w14:paraId="3E03E142" w14:textId="77777777" w:rsidR="00013F72" w:rsidRPr="008569AA" w:rsidRDefault="00013F72" w:rsidP="00E0218E">
            <w:pPr>
              <w:ind w:right="-1"/>
              <w:jc w:val="both"/>
              <w:rPr>
                <w:sz w:val="24"/>
                <w:szCs w:val="24"/>
                <w:lang w:eastAsia="lv-LV"/>
              </w:rPr>
            </w:pPr>
          </w:p>
        </w:tc>
        <w:tc>
          <w:tcPr>
            <w:tcW w:w="1165" w:type="dxa"/>
          </w:tcPr>
          <w:p w14:paraId="35E56516" w14:textId="77777777" w:rsidR="00013F72" w:rsidRPr="008569AA" w:rsidRDefault="00013F72" w:rsidP="00E0218E">
            <w:pPr>
              <w:ind w:right="-1"/>
              <w:jc w:val="both"/>
              <w:rPr>
                <w:sz w:val="24"/>
                <w:szCs w:val="24"/>
                <w:lang w:eastAsia="lv-LV"/>
              </w:rPr>
            </w:pPr>
            <w:r w:rsidRPr="008569AA">
              <w:rPr>
                <w:sz w:val="24"/>
                <w:szCs w:val="24"/>
                <w:lang w:eastAsia="lv-LV"/>
              </w:rPr>
              <w:t>Nomas</w:t>
            </w:r>
          </w:p>
          <w:p w14:paraId="3C63DB1A" w14:textId="77777777" w:rsidR="00013F72" w:rsidRPr="008569AA" w:rsidRDefault="00013F72" w:rsidP="00E0218E">
            <w:pPr>
              <w:ind w:right="-1"/>
              <w:jc w:val="both"/>
              <w:rPr>
                <w:sz w:val="24"/>
                <w:szCs w:val="24"/>
                <w:lang w:eastAsia="lv-LV"/>
              </w:rPr>
            </w:pPr>
            <w:r w:rsidRPr="008569AA">
              <w:rPr>
                <w:sz w:val="24"/>
                <w:szCs w:val="24"/>
                <w:lang w:eastAsia="lv-LV"/>
              </w:rPr>
              <w:t>līguma</w:t>
            </w:r>
          </w:p>
          <w:p w14:paraId="5DD953AD" w14:textId="77777777" w:rsidR="00013F72" w:rsidRPr="008569AA" w:rsidRDefault="00013F72" w:rsidP="00E0218E">
            <w:pPr>
              <w:ind w:right="-1"/>
              <w:jc w:val="both"/>
              <w:rPr>
                <w:sz w:val="24"/>
                <w:szCs w:val="24"/>
                <w:lang w:eastAsia="lv-LV"/>
              </w:rPr>
            </w:pPr>
            <w:r w:rsidRPr="008569AA">
              <w:rPr>
                <w:sz w:val="24"/>
                <w:szCs w:val="24"/>
                <w:lang w:eastAsia="lv-LV"/>
              </w:rPr>
              <w:t>termiņš*</w:t>
            </w:r>
          </w:p>
          <w:p w14:paraId="756C0EE1" w14:textId="77777777" w:rsidR="00013F72" w:rsidRPr="008569AA" w:rsidRDefault="00013F72" w:rsidP="00E0218E">
            <w:pPr>
              <w:ind w:right="-1"/>
              <w:jc w:val="both"/>
              <w:rPr>
                <w:sz w:val="24"/>
                <w:szCs w:val="24"/>
                <w:lang w:eastAsia="lv-LV"/>
              </w:rPr>
            </w:pPr>
          </w:p>
        </w:tc>
      </w:tr>
      <w:tr w:rsidR="00E0218E" w:rsidRPr="008569AA" w14:paraId="4C4C391B" w14:textId="77777777" w:rsidTr="00356F48">
        <w:trPr>
          <w:trHeight w:val="287"/>
        </w:trPr>
        <w:tc>
          <w:tcPr>
            <w:tcW w:w="596" w:type="dxa"/>
          </w:tcPr>
          <w:p w14:paraId="5740A37D" w14:textId="77777777" w:rsidR="00013F72" w:rsidRPr="008569AA" w:rsidRDefault="00013F72" w:rsidP="00E0218E">
            <w:pPr>
              <w:ind w:right="-1"/>
              <w:jc w:val="both"/>
              <w:rPr>
                <w:sz w:val="24"/>
                <w:szCs w:val="24"/>
                <w:lang w:eastAsia="lv-LV"/>
              </w:rPr>
            </w:pPr>
          </w:p>
        </w:tc>
        <w:tc>
          <w:tcPr>
            <w:tcW w:w="1272" w:type="dxa"/>
          </w:tcPr>
          <w:p w14:paraId="65CCCB93" w14:textId="77777777" w:rsidR="00013F72" w:rsidRPr="008569AA" w:rsidRDefault="00013F72" w:rsidP="00E0218E">
            <w:pPr>
              <w:ind w:right="-1"/>
              <w:jc w:val="both"/>
              <w:rPr>
                <w:sz w:val="24"/>
                <w:szCs w:val="24"/>
                <w:lang w:eastAsia="lv-LV"/>
              </w:rPr>
            </w:pPr>
          </w:p>
        </w:tc>
        <w:tc>
          <w:tcPr>
            <w:tcW w:w="1424" w:type="dxa"/>
          </w:tcPr>
          <w:p w14:paraId="7CAAA615" w14:textId="77777777" w:rsidR="00013F72" w:rsidRPr="008569AA" w:rsidRDefault="00013F72" w:rsidP="00E0218E">
            <w:pPr>
              <w:ind w:right="-1"/>
              <w:jc w:val="both"/>
              <w:rPr>
                <w:sz w:val="24"/>
                <w:szCs w:val="24"/>
                <w:lang w:eastAsia="lv-LV"/>
              </w:rPr>
            </w:pPr>
          </w:p>
        </w:tc>
        <w:tc>
          <w:tcPr>
            <w:tcW w:w="1272" w:type="dxa"/>
          </w:tcPr>
          <w:p w14:paraId="39B2721C" w14:textId="77777777" w:rsidR="00013F72" w:rsidRPr="008569AA" w:rsidRDefault="00013F72" w:rsidP="00E0218E">
            <w:pPr>
              <w:ind w:right="-1"/>
              <w:jc w:val="both"/>
              <w:rPr>
                <w:sz w:val="24"/>
                <w:szCs w:val="24"/>
                <w:lang w:eastAsia="lv-LV"/>
              </w:rPr>
            </w:pPr>
          </w:p>
        </w:tc>
        <w:tc>
          <w:tcPr>
            <w:tcW w:w="1975" w:type="dxa"/>
          </w:tcPr>
          <w:p w14:paraId="0DD06707" w14:textId="77777777" w:rsidR="00013F72" w:rsidRPr="008569AA" w:rsidRDefault="00013F72" w:rsidP="00E0218E">
            <w:pPr>
              <w:ind w:right="-1"/>
              <w:jc w:val="both"/>
              <w:rPr>
                <w:sz w:val="24"/>
                <w:szCs w:val="24"/>
                <w:lang w:eastAsia="lv-LV"/>
              </w:rPr>
            </w:pPr>
          </w:p>
        </w:tc>
        <w:tc>
          <w:tcPr>
            <w:tcW w:w="1714" w:type="dxa"/>
          </w:tcPr>
          <w:p w14:paraId="0F0D3CA1" w14:textId="77777777" w:rsidR="00013F72" w:rsidRPr="008569AA" w:rsidRDefault="00013F72" w:rsidP="00E0218E">
            <w:pPr>
              <w:ind w:right="-1"/>
              <w:jc w:val="both"/>
              <w:rPr>
                <w:sz w:val="24"/>
                <w:szCs w:val="24"/>
                <w:lang w:eastAsia="lv-LV"/>
              </w:rPr>
            </w:pPr>
          </w:p>
        </w:tc>
        <w:tc>
          <w:tcPr>
            <w:tcW w:w="1165" w:type="dxa"/>
          </w:tcPr>
          <w:p w14:paraId="09DBB21A" w14:textId="77777777" w:rsidR="00013F72" w:rsidRPr="008569AA" w:rsidRDefault="00013F72" w:rsidP="00E0218E">
            <w:pPr>
              <w:ind w:right="-1"/>
              <w:jc w:val="both"/>
              <w:rPr>
                <w:sz w:val="24"/>
                <w:szCs w:val="24"/>
                <w:lang w:eastAsia="lv-LV"/>
              </w:rPr>
            </w:pPr>
          </w:p>
        </w:tc>
      </w:tr>
      <w:tr w:rsidR="00E0218E" w:rsidRPr="008569AA" w14:paraId="22FA6368" w14:textId="77777777" w:rsidTr="00356F48">
        <w:trPr>
          <w:trHeight w:val="287"/>
        </w:trPr>
        <w:tc>
          <w:tcPr>
            <w:tcW w:w="596" w:type="dxa"/>
          </w:tcPr>
          <w:p w14:paraId="23379A5A" w14:textId="77777777" w:rsidR="00013F72" w:rsidRPr="008569AA" w:rsidRDefault="00013F72" w:rsidP="00E0218E">
            <w:pPr>
              <w:ind w:right="-1"/>
              <w:jc w:val="both"/>
              <w:rPr>
                <w:sz w:val="24"/>
                <w:szCs w:val="24"/>
                <w:lang w:eastAsia="lv-LV"/>
              </w:rPr>
            </w:pPr>
          </w:p>
        </w:tc>
        <w:tc>
          <w:tcPr>
            <w:tcW w:w="1272" w:type="dxa"/>
          </w:tcPr>
          <w:p w14:paraId="2729247F" w14:textId="77777777" w:rsidR="00013F72" w:rsidRPr="008569AA" w:rsidRDefault="00013F72" w:rsidP="00E0218E">
            <w:pPr>
              <w:ind w:right="-1"/>
              <w:jc w:val="both"/>
              <w:rPr>
                <w:sz w:val="24"/>
                <w:szCs w:val="24"/>
                <w:lang w:eastAsia="lv-LV"/>
              </w:rPr>
            </w:pPr>
          </w:p>
        </w:tc>
        <w:tc>
          <w:tcPr>
            <w:tcW w:w="1424" w:type="dxa"/>
          </w:tcPr>
          <w:p w14:paraId="7069DFA5" w14:textId="77777777" w:rsidR="00013F72" w:rsidRPr="008569AA" w:rsidRDefault="00013F72" w:rsidP="00E0218E">
            <w:pPr>
              <w:ind w:right="-1"/>
              <w:jc w:val="both"/>
              <w:rPr>
                <w:sz w:val="24"/>
                <w:szCs w:val="24"/>
                <w:lang w:eastAsia="lv-LV"/>
              </w:rPr>
            </w:pPr>
          </w:p>
        </w:tc>
        <w:tc>
          <w:tcPr>
            <w:tcW w:w="1272" w:type="dxa"/>
          </w:tcPr>
          <w:p w14:paraId="28B5B008" w14:textId="77777777" w:rsidR="00013F72" w:rsidRPr="008569AA" w:rsidRDefault="00013F72" w:rsidP="00E0218E">
            <w:pPr>
              <w:ind w:right="-1"/>
              <w:jc w:val="both"/>
              <w:rPr>
                <w:sz w:val="24"/>
                <w:szCs w:val="24"/>
                <w:lang w:eastAsia="lv-LV"/>
              </w:rPr>
            </w:pPr>
          </w:p>
        </w:tc>
        <w:tc>
          <w:tcPr>
            <w:tcW w:w="1975" w:type="dxa"/>
          </w:tcPr>
          <w:p w14:paraId="5D2EFCBE" w14:textId="77777777" w:rsidR="00013F72" w:rsidRPr="008569AA" w:rsidRDefault="00013F72" w:rsidP="00E0218E">
            <w:pPr>
              <w:ind w:right="-1"/>
              <w:jc w:val="both"/>
              <w:rPr>
                <w:sz w:val="24"/>
                <w:szCs w:val="24"/>
                <w:lang w:eastAsia="lv-LV"/>
              </w:rPr>
            </w:pPr>
          </w:p>
        </w:tc>
        <w:tc>
          <w:tcPr>
            <w:tcW w:w="1714" w:type="dxa"/>
          </w:tcPr>
          <w:p w14:paraId="6EA2FD0E" w14:textId="77777777" w:rsidR="00013F72" w:rsidRPr="008569AA" w:rsidRDefault="00013F72" w:rsidP="00E0218E">
            <w:pPr>
              <w:ind w:right="-1"/>
              <w:jc w:val="both"/>
              <w:rPr>
                <w:sz w:val="24"/>
                <w:szCs w:val="24"/>
                <w:lang w:eastAsia="lv-LV"/>
              </w:rPr>
            </w:pPr>
          </w:p>
        </w:tc>
        <w:tc>
          <w:tcPr>
            <w:tcW w:w="1165" w:type="dxa"/>
          </w:tcPr>
          <w:p w14:paraId="7DD301D6" w14:textId="77777777" w:rsidR="00013F72" w:rsidRPr="008569AA" w:rsidRDefault="00013F72" w:rsidP="00E0218E">
            <w:pPr>
              <w:ind w:right="-1"/>
              <w:jc w:val="both"/>
              <w:rPr>
                <w:sz w:val="24"/>
                <w:szCs w:val="24"/>
                <w:lang w:eastAsia="lv-LV"/>
              </w:rPr>
            </w:pPr>
          </w:p>
        </w:tc>
      </w:tr>
    </w:tbl>
    <w:p w14:paraId="7AC45F93" w14:textId="77777777" w:rsidR="00013F72" w:rsidRPr="008569AA" w:rsidRDefault="00013F72" w:rsidP="00E0218E">
      <w:pPr>
        <w:ind w:right="-1"/>
        <w:jc w:val="both"/>
        <w:rPr>
          <w:sz w:val="24"/>
          <w:szCs w:val="24"/>
          <w:lang w:eastAsia="lv-LV"/>
        </w:rPr>
      </w:pPr>
    </w:p>
    <w:p w14:paraId="5A937F97" w14:textId="77777777" w:rsidR="00013F72" w:rsidRPr="008569AA" w:rsidRDefault="00013F72" w:rsidP="00E0218E">
      <w:pPr>
        <w:ind w:right="-1"/>
        <w:jc w:val="both"/>
        <w:rPr>
          <w:sz w:val="24"/>
          <w:szCs w:val="24"/>
          <w:lang w:eastAsia="lv-LV"/>
        </w:rPr>
      </w:pPr>
      <w:r w:rsidRPr="008569AA">
        <w:rPr>
          <w:sz w:val="24"/>
          <w:szCs w:val="24"/>
          <w:lang w:eastAsia="lv-LV"/>
        </w:rPr>
        <w:t>1. kopija līgumam ar _____________________________ pašvaldības administratīvajā</w:t>
      </w:r>
    </w:p>
    <w:p w14:paraId="6792A0FD" w14:textId="77777777" w:rsidR="00013F72" w:rsidRPr="008569AA" w:rsidRDefault="00013F72" w:rsidP="00E0218E">
      <w:pPr>
        <w:ind w:right="-1"/>
        <w:jc w:val="both"/>
        <w:rPr>
          <w:sz w:val="24"/>
          <w:szCs w:val="24"/>
          <w:lang w:eastAsia="lv-LV"/>
        </w:rPr>
      </w:pPr>
      <w:r w:rsidRPr="008569AA">
        <w:rPr>
          <w:sz w:val="24"/>
          <w:szCs w:val="24"/>
          <w:lang w:eastAsia="lv-LV"/>
        </w:rPr>
        <w:t>teritorijā esošo notekūdeņu attīrīšanas iekārtu (NAI) vai specializēto noliešanas punktu</w:t>
      </w:r>
    </w:p>
    <w:p w14:paraId="7F3701A4" w14:textId="77777777" w:rsidR="00013F72" w:rsidRPr="008569AA" w:rsidRDefault="00013F72" w:rsidP="00E0218E">
      <w:pPr>
        <w:ind w:right="-1"/>
        <w:jc w:val="both"/>
        <w:rPr>
          <w:sz w:val="24"/>
          <w:szCs w:val="24"/>
          <w:lang w:eastAsia="lv-LV"/>
        </w:rPr>
      </w:pPr>
      <w:r w:rsidRPr="008569AA">
        <w:rPr>
          <w:sz w:val="24"/>
          <w:szCs w:val="24"/>
          <w:lang w:eastAsia="lv-LV"/>
        </w:rPr>
        <w:t>īpašnieku;</w:t>
      </w:r>
    </w:p>
    <w:p w14:paraId="7C46FAD1" w14:textId="77777777" w:rsidR="00013F72" w:rsidRPr="008569AA" w:rsidRDefault="00013F72" w:rsidP="00E0218E">
      <w:pPr>
        <w:ind w:right="-1"/>
        <w:jc w:val="both"/>
        <w:rPr>
          <w:sz w:val="24"/>
          <w:szCs w:val="24"/>
          <w:lang w:eastAsia="lv-LV"/>
        </w:rPr>
      </w:pPr>
      <w:r w:rsidRPr="008569AA">
        <w:rPr>
          <w:sz w:val="24"/>
          <w:szCs w:val="24"/>
          <w:lang w:eastAsia="lv-LV"/>
        </w:rPr>
        <w:t>2. * transportlīdzekļu nomas līguma kopija, ja iesnieguma iesniedzējs nav tā īpašnieks, vai</w:t>
      </w:r>
    </w:p>
    <w:p w14:paraId="4A112913" w14:textId="77777777" w:rsidR="00013F72" w:rsidRPr="008569AA" w:rsidRDefault="00013F72" w:rsidP="00E0218E">
      <w:pPr>
        <w:ind w:right="-1"/>
        <w:jc w:val="both"/>
        <w:rPr>
          <w:sz w:val="24"/>
          <w:szCs w:val="24"/>
          <w:lang w:eastAsia="lv-LV"/>
        </w:rPr>
      </w:pPr>
      <w:r w:rsidRPr="008569AA">
        <w:rPr>
          <w:sz w:val="24"/>
          <w:szCs w:val="24"/>
          <w:lang w:eastAsia="lv-LV"/>
        </w:rPr>
        <w:t>nav minēts kā turētājs transportlīdzekļa reģistrācijas apliecībā.</w:t>
      </w:r>
    </w:p>
    <w:p w14:paraId="0F618F34" w14:textId="77777777" w:rsidR="00013F72" w:rsidRPr="008569AA" w:rsidRDefault="00013F72" w:rsidP="00E0218E">
      <w:pPr>
        <w:ind w:right="-1"/>
        <w:jc w:val="both"/>
        <w:rPr>
          <w:sz w:val="24"/>
          <w:szCs w:val="24"/>
          <w:lang w:eastAsia="lv-LV"/>
        </w:rPr>
      </w:pPr>
      <w:r w:rsidRPr="008569AA">
        <w:rPr>
          <w:sz w:val="24"/>
          <w:szCs w:val="24"/>
          <w:lang w:eastAsia="lv-LV"/>
        </w:rPr>
        <w:t>٭ Kopijas pareizību apliecina uzņēmuma vadītājs vai tā pilnvarota amatpersona pirmās lapas augšējā</w:t>
      </w:r>
    </w:p>
    <w:p w14:paraId="2CBF7471" w14:textId="77777777" w:rsidR="00013F72" w:rsidRPr="008569AA" w:rsidRDefault="00013F72" w:rsidP="00E0218E">
      <w:pPr>
        <w:ind w:right="-1"/>
        <w:jc w:val="both"/>
        <w:rPr>
          <w:sz w:val="24"/>
          <w:szCs w:val="24"/>
          <w:lang w:eastAsia="lv-LV"/>
        </w:rPr>
      </w:pPr>
      <w:r w:rsidRPr="008569AA">
        <w:rPr>
          <w:sz w:val="24"/>
          <w:szCs w:val="24"/>
          <w:lang w:eastAsia="lv-LV"/>
        </w:rPr>
        <w:t>labajā stūrī ar apliecinājuma uzrakstu „KOPIJA PAREIZA”, apliecinātājas personas pilnu amata</w:t>
      </w:r>
    </w:p>
    <w:p w14:paraId="47E2CF85" w14:textId="77777777" w:rsidR="00013F72" w:rsidRPr="008569AA" w:rsidRDefault="00013F72" w:rsidP="00E0218E">
      <w:pPr>
        <w:ind w:right="-1"/>
        <w:jc w:val="both"/>
        <w:rPr>
          <w:sz w:val="24"/>
          <w:szCs w:val="24"/>
          <w:lang w:eastAsia="lv-LV"/>
        </w:rPr>
      </w:pPr>
      <w:r w:rsidRPr="008569AA">
        <w:rPr>
          <w:sz w:val="24"/>
          <w:szCs w:val="24"/>
          <w:lang w:eastAsia="lv-LV"/>
        </w:rPr>
        <w:t>nosaukumu, parakstu un tā atšifrējumu, vietas nosaukumu, datumu un zīmoga nospiedumu.</w:t>
      </w:r>
    </w:p>
    <w:p w14:paraId="633FEB32" w14:textId="77777777" w:rsidR="00013F72" w:rsidRPr="008569AA" w:rsidRDefault="00013F72" w:rsidP="00E0218E">
      <w:pPr>
        <w:ind w:right="-1"/>
        <w:jc w:val="both"/>
        <w:rPr>
          <w:sz w:val="24"/>
          <w:szCs w:val="24"/>
          <w:lang w:eastAsia="lv-LV"/>
        </w:rPr>
      </w:pPr>
      <w:r w:rsidRPr="008569AA">
        <w:rPr>
          <w:sz w:val="24"/>
          <w:szCs w:val="24"/>
          <w:lang w:eastAsia="lv-LV"/>
        </w:rPr>
        <w:t>Apliecinu, ka šajā iesniegumā sniegtā informācija ir precīza un patiesa.</w:t>
      </w:r>
    </w:p>
    <w:p w14:paraId="262EBAC0" w14:textId="77777777" w:rsidR="00013F72" w:rsidRPr="008569AA" w:rsidRDefault="00013F72" w:rsidP="00E0218E">
      <w:pPr>
        <w:ind w:right="-1"/>
        <w:jc w:val="both"/>
        <w:rPr>
          <w:sz w:val="24"/>
          <w:szCs w:val="24"/>
          <w:lang w:eastAsia="lv-LV"/>
        </w:rPr>
      </w:pPr>
    </w:p>
    <w:p w14:paraId="69BF2C91" w14:textId="77777777" w:rsidR="00013F72" w:rsidRPr="008569AA" w:rsidRDefault="00013F72" w:rsidP="00E0218E">
      <w:pPr>
        <w:ind w:right="-1"/>
        <w:jc w:val="both"/>
        <w:rPr>
          <w:sz w:val="24"/>
          <w:szCs w:val="24"/>
          <w:lang w:eastAsia="lv-LV"/>
        </w:rPr>
      </w:pPr>
      <w:r w:rsidRPr="008569AA">
        <w:rPr>
          <w:sz w:val="24"/>
          <w:szCs w:val="24"/>
          <w:lang w:eastAsia="lv-LV"/>
        </w:rPr>
        <w:t>Iesnieguma iesniedzējs:__________________________________________</w:t>
      </w:r>
    </w:p>
    <w:p w14:paraId="661DA831" w14:textId="77777777" w:rsidR="00013F72" w:rsidRPr="008569AA" w:rsidRDefault="00013F72" w:rsidP="00E0218E">
      <w:pPr>
        <w:ind w:right="-1"/>
        <w:jc w:val="both"/>
        <w:rPr>
          <w:sz w:val="24"/>
          <w:szCs w:val="24"/>
          <w:lang w:eastAsia="lv-LV"/>
        </w:rPr>
      </w:pPr>
      <w:r w:rsidRPr="008569AA">
        <w:rPr>
          <w:sz w:val="24"/>
          <w:szCs w:val="24"/>
          <w:lang w:eastAsia="lv-LV"/>
        </w:rPr>
        <w:t>_____________________________________________________________</w:t>
      </w:r>
    </w:p>
    <w:p w14:paraId="1ACA40C3" w14:textId="77777777" w:rsidR="00013F72" w:rsidRPr="008569AA" w:rsidRDefault="00013F72" w:rsidP="00E0218E">
      <w:pPr>
        <w:ind w:right="-1"/>
        <w:jc w:val="both"/>
        <w:rPr>
          <w:sz w:val="24"/>
          <w:szCs w:val="24"/>
          <w:lang w:eastAsia="lv-LV"/>
        </w:rPr>
      </w:pPr>
      <w:r w:rsidRPr="008569AA">
        <w:rPr>
          <w:sz w:val="24"/>
          <w:szCs w:val="24"/>
          <w:lang w:eastAsia="lv-LV"/>
        </w:rPr>
        <w:t>(vārds, uzvārds un amats, paraksts, zīmogs)</w:t>
      </w:r>
    </w:p>
    <w:p w14:paraId="4CA72E41" w14:textId="1CE175B3" w:rsidR="00013F72" w:rsidRPr="008569AA" w:rsidRDefault="00013F72" w:rsidP="007341FA">
      <w:pPr>
        <w:jc w:val="right"/>
        <w:rPr>
          <w:i/>
          <w:sz w:val="24"/>
          <w:szCs w:val="24"/>
          <w:lang w:eastAsia="lv-LV"/>
        </w:rPr>
      </w:pPr>
      <w:r w:rsidRPr="008569AA">
        <w:rPr>
          <w:i/>
          <w:sz w:val="24"/>
          <w:szCs w:val="24"/>
          <w:lang w:eastAsia="lv-LV"/>
        </w:rPr>
        <w:br w:type="page"/>
      </w:r>
      <w:r w:rsidRPr="008569AA">
        <w:rPr>
          <w:i/>
          <w:sz w:val="24"/>
          <w:szCs w:val="24"/>
          <w:lang w:eastAsia="lv-LV"/>
        </w:rPr>
        <w:lastRenderedPageBreak/>
        <w:t>3.pielikums</w:t>
      </w:r>
    </w:p>
    <w:p w14:paraId="38A4C03D" w14:textId="77777777" w:rsidR="007341FA" w:rsidRPr="008569AA" w:rsidRDefault="007341FA" w:rsidP="007341FA">
      <w:pPr>
        <w:ind w:right="-1"/>
        <w:jc w:val="right"/>
        <w:rPr>
          <w:i/>
          <w:sz w:val="24"/>
          <w:szCs w:val="24"/>
          <w:lang w:eastAsia="lv-LV"/>
        </w:rPr>
      </w:pPr>
      <w:r w:rsidRPr="008569AA">
        <w:rPr>
          <w:i/>
          <w:sz w:val="24"/>
          <w:szCs w:val="24"/>
          <w:lang w:eastAsia="lv-LV"/>
        </w:rPr>
        <w:t>Kuldīgas novada pašvaldības saistošajiem noteikumiem Nr.</w:t>
      </w:r>
      <w:r w:rsidRPr="007341FA">
        <w:rPr>
          <w:i/>
          <w:sz w:val="24"/>
          <w:szCs w:val="24"/>
          <w:lang w:eastAsia="lv-LV"/>
        </w:rPr>
        <w:t xml:space="preserve"> 10/2023</w:t>
      </w:r>
    </w:p>
    <w:p w14:paraId="38CE45A5" w14:textId="77777777" w:rsidR="00013F72" w:rsidRPr="008569AA" w:rsidRDefault="00013F72" w:rsidP="00E0218E">
      <w:pPr>
        <w:ind w:right="-1"/>
        <w:jc w:val="both"/>
        <w:rPr>
          <w:sz w:val="24"/>
          <w:szCs w:val="24"/>
          <w:lang w:eastAsia="lv-LV"/>
        </w:rPr>
      </w:pPr>
    </w:p>
    <w:p w14:paraId="5C5295F1" w14:textId="77777777" w:rsidR="00013F72" w:rsidRPr="008569AA" w:rsidRDefault="00013F72" w:rsidP="00E0218E">
      <w:pPr>
        <w:ind w:right="-1"/>
        <w:jc w:val="center"/>
        <w:rPr>
          <w:sz w:val="24"/>
          <w:szCs w:val="24"/>
          <w:lang w:eastAsia="lv-LV"/>
        </w:rPr>
      </w:pPr>
      <w:r w:rsidRPr="008569AA">
        <w:rPr>
          <w:sz w:val="24"/>
          <w:szCs w:val="24"/>
          <w:lang w:eastAsia="lv-LV"/>
        </w:rPr>
        <w:t>DECENTRALIZĒTĀS KANALIZĀCIJAS SISTĒMAS</w:t>
      </w:r>
    </w:p>
    <w:p w14:paraId="674F37EF" w14:textId="77777777" w:rsidR="00013F72" w:rsidRPr="008569AA" w:rsidRDefault="00013F72" w:rsidP="00E0218E">
      <w:pPr>
        <w:ind w:right="-1"/>
        <w:jc w:val="center"/>
        <w:rPr>
          <w:sz w:val="24"/>
          <w:szCs w:val="24"/>
          <w:lang w:eastAsia="lv-LV"/>
        </w:rPr>
      </w:pPr>
      <w:r w:rsidRPr="008569AA">
        <w:rPr>
          <w:sz w:val="24"/>
          <w:szCs w:val="24"/>
          <w:lang w:eastAsia="lv-LV"/>
        </w:rPr>
        <w:t>REĢISTRĀCIJAS APLIECINĀJUMS</w:t>
      </w:r>
    </w:p>
    <w:p w14:paraId="6521AF8D" w14:textId="77777777" w:rsidR="00013F72" w:rsidRPr="008569AA" w:rsidRDefault="00013F72" w:rsidP="00E0218E">
      <w:pPr>
        <w:ind w:right="-1"/>
        <w:jc w:val="both"/>
        <w:rPr>
          <w:sz w:val="24"/>
          <w:szCs w:val="24"/>
          <w:lang w:eastAsia="lv-LV"/>
        </w:rPr>
      </w:pPr>
    </w:p>
    <w:p w14:paraId="5858AB5C" w14:textId="77777777" w:rsidR="00013F72" w:rsidRPr="008569AA" w:rsidRDefault="00013F72" w:rsidP="00E0218E">
      <w:pPr>
        <w:ind w:right="-1"/>
        <w:jc w:val="both"/>
        <w:rPr>
          <w:sz w:val="24"/>
          <w:szCs w:val="24"/>
          <w:lang w:eastAsia="lv-LV"/>
        </w:rPr>
      </w:pPr>
      <w:r w:rsidRPr="008569AA">
        <w:rPr>
          <w:sz w:val="24"/>
          <w:szCs w:val="24"/>
          <w:lang w:eastAsia="lv-LV"/>
        </w:rPr>
        <w:t>1.Objekta adrese __________________________________________________</w:t>
      </w:r>
    </w:p>
    <w:p w14:paraId="5CB2BAEB" w14:textId="77777777" w:rsidR="00013F72" w:rsidRPr="008569AA" w:rsidRDefault="00013F72" w:rsidP="00E0218E">
      <w:pPr>
        <w:ind w:right="-1"/>
        <w:jc w:val="both"/>
        <w:rPr>
          <w:sz w:val="24"/>
          <w:szCs w:val="24"/>
          <w:lang w:eastAsia="lv-LV"/>
        </w:rPr>
      </w:pPr>
      <w:r w:rsidRPr="008569AA">
        <w:rPr>
          <w:sz w:val="24"/>
          <w:szCs w:val="24"/>
          <w:lang w:eastAsia="lv-LV"/>
        </w:rPr>
        <w:t>2.Objektā deklarēto iedzīvotāju skaits ____________</w:t>
      </w:r>
    </w:p>
    <w:p w14:paraId="4FB9A2AF" w14:textId="77777777" w:rsidR="00013F72" w:rsidRPr="008569AA" w:rsidRDefault="00013F72" w:rsidP="00E0218E">
      <w:pPr>
        <w:ind w:right="-1"/>
        <w:jc w:val="both"/>
        <w:rPr>
          <w:sz w:val="24"/>
          <w:szCs w:val="24"/>
          <w:lang w:eastAsia="lv-LV"/>
        </w:rPr>
      </w:pPr>
      <w:r w:rsidRPr="008569AA">
        <w:rPr>
          <w:sz w:val="24"/>
          <w:szCs w:val="24"/>
          <w:lang w:eastAsia="lv-LV"/>
        </w:rPr>
        <w:t>3.Objektā faktiski dzīvojošo iedzīvotāju skaits ____________</w:t>
      </w:r>
    </w:p>
    <w:p w14:paraId="1FA30132" w14:textId="77777777" w:rsidR="00013F72" w:rsidRPr="008569AA" w:rsidRDefault="00013F72" w:rsidP="00E0218E">
      <w:pPr>
        <w:ind w:right="-1"/>
        <w:jc w:val="both"/>
        <w:rPr>
          <w:sz w:val="24"/>
          <w:szCs w:val="24"/>
          <w:lang w:eastAsia="lv-LV"/>
        </w:rPr>
      </w:pPr>
      <w:r w:rsidRPr="008569AA">
        <w:rPr>
          <w:sz w:val="24"/>
          <w:szCs w:val="24"/>
          <w:lang w:eastAsia="lv-LV"/>
        </w:rPr>
        <w:t>4.Vai objektā ūdensapgādes patēriņa uzskaitei ir uzstādīts ūdens mērītājs?</w:t>
      </w:r>
    </w:p>
    <w:p w14:paraId="4B71AB0A" w14:textId="77777777" w:rsidR="00013F72" w:rsidRPr="008569AA" w:rsidRDefault="00013F72" w:rsidP="00E0218E">
      <w:pPr>
        <w:ind w:right="-1"/>
        <w:jc w:val="both"/>
        <w:rPr>
          <w:sz w:val="24"/>
          <w:szCs w:val="24"/>
          <w:lang w:eastAsia="lv-LV"/>
        </w:rPr>
      </w:pPr>
    </w:p>
    <w:p w14:paraId="62BB6A3C" w14:textId="77777777" w:rsidR="00013F72" w:rsidRPr="008569AA" w:rsidRDefault="00013F72" w:rsidP="00E0218E">
      <w:pPr>
        <w:ind w:right="-1"/>
        <w:jc w:val="both"/>
        <w:rPr>
          <w:sz w:val="24"/>
          <w:szCs w:val="24"/>
          <w:lang w:eastAsia="lv-LV"/>
        </w:rPr>
      </w:pPr>
      <w:r w:rsidRPr="008569AA">
        <w:rPr>
          <w:sz w:val="24"/>
          <w:szCs w:val="24"/>
          <w:lang w:eastAsia="lv-LV"/>
        </w:rPr>
        <w:t>□ ir □ nav</w:t>
      </w:r>
    </w:p>
    <w:p w14:paraId="4AE76433" w14:textId="77777777" w:rsidR="00013F72" w:rsidRPr="008569AA" w:rsidRDefault="00013F72" w:rsidP="00E0218E">
      <w:pPr>
        <w:ind w:right="-1"/>
        <w:jc w:val="both"/>
        <w:rPr>
          <w:sz w:val="24"/>
          <w:szCs w:val="24"/>
          <w:lang w:eastAsia="lv-LV"/>
        </w:rPr>
      </w:pPr>
      <w:r w:rsidRPr="008569AA">
        <w:rPr>
          <w:sz w:val="24"/>
          <w:szCs w:val="24"/>
          <w:lang w:eastAsia="lv-LV"/>
        </w:rPr>
        <w:t>4.1.Esošais vai prognozējamais (atbilstošo pasvītrot) ūdens patēriņš mēnesī ______m</w:t>
      </w:r>
      <w:r w:rsidRPr="008569AA">
        <w:rPr>
          <w:sz w:val="24"/>
          <w:szCs w:val="24"/>
          <w:vertAlign w:val="superscript"/>
          <w:lang w:eastAsia="lv-LV"/>
        </w:rPr>
        <w:t>3</w:t>
      </w:r>
    </w:p>
    <w:p w14:paraId="3F0C9770" w14:textId="7EFA9039" w:rsidR="00013F72" w:rsidRPr="008569AA" w:rsidRDefault="00013F72" w:rsidP="00E0218E">
      <w:pPr>
        <w:ind w:right="-1"/>
        <w:jc w:val="both"/>
        <w:rPr>
          <w:sz w:val="24"/>
          <w:szCs w:val="24"/>
          <w:lang w:eastAsia="lv-LV"/>
        </w:rPr>
      </w:pPr>
      <w:r w:rsidRPr="008569AA">
        <w:rPr>
          <w:sz w:val="24"/>
          <w:szCs w:val="24"/>
          <w:lang w:eastAsia="lv-LV"/>
        </w:rPr>
        <w:t>4.2.Izvedamais notekūdeņu un nosēdumu vai dūņu nogulšņu apjoms mēnesī ____m</w:t>
      </w:r>
      <w:r w:rsidRPr="008569AA">
        <w:rPr>
          <w:sz w:val="24"/>
          <w:szCs w:val="24"/>
          <w:vertAlign w:val="superscript"/>
          <w:lang w:eastAsia="lv-LV"/>
        </w:rPr>
        <w:t>3</w:t>
      </w:r>
    </w:p>
    <w:p w14:paraId="611A805F" w14:textId="77777777" w:rsidR="00013F72" w:rsidRPr="008569AA" w:rsidRDefault="00013F72" w:rsidP="00E0218E">
      <w:pPr>
        <w:ind w:right="-1"/>
        <w:jc w:val="both"/>
        <w:rPr>
          <w:sz w:val="24"/>
          <w:szCs w:val="24"/>
          <w:lang w:eastAsia="lv-LV"/>
        </w:rPr>
      </w:pPr>
    </w:p>
    <w:p w14:paraId="50BBB0CD" w14:textId="77777777" w:rsidR="00013F72" w:rsidRPr="008569AA" w:rsidRDefault="00013F72" w:rsidP="00E0218E">
      <w:pPr>
        <w:ind w:right="-1"/>
        <w:jc w:val="both"/>
        <w:rPr>
          <w:sz w:val="24"/>
          <w:szCs w:val="24"/>
          <w:lang w:eastAsia="lv-LV"/>
        </w:rPr>
      </w:pPr>
      <w:proofErr w:type="spellStart"/>
      <w:r w:rsidRPr="008569AA">
        <w:rPr>
          <w:sz w:val="24"/>
          <w:szCs w:val="24"/>
          <w:lang w:eastAsia="lv-LV"/>
        </w:rPr>
        <w:t>Krājtvertņu</w:t>
      </w:r>
      <w:proofErr w:type="spellEnd"/>
      <w:r w:rsidRPr="008569AA">
        <w:rPr>
          <w:sz w:val="24"/>
          <w:szCs w:val="24"/>
          <w:lang w:eastAsia="lv-LV"/>
        </w:rPr>
        <w:t xml:space="preserve"> gadījumā esošam vai prognozējamajam ūdens patēriņa apjomam jāsakrīt ar</w:t>
      </w:r>
    </w:p>
    <w:p w14:paraId="4B7A7EB7" w14:textId="77777777" w:rsidR="00013F72" w:rsidRPr="008569AA" w:rsidRDefault="00013F72" w:rsidP="00E0218E">
      <w:pPr>
        <w:ind w:right="-1"/>
        <w:jc w:val="both"/>
        <w:rPr>
          <w:sz w:val="24"/>
          <w:szCs w:val="24"/>
          <w:lang w:eastAsia="lv-LV"/>
        </w:rPr>
      </w:pPr>
      <w:r w:rsidRPr="008569AA">
        <w:rPr>
          <w:sz w:val="24"/>
          <w:szCs w:val="24"/>
          <w:lang w:eastAsia="lv-LV"/>
        </w:rPr>
        <w:t>izvedamo notekūdeņu apjomu gadā.</w:t>
      </w:r>
    </w:p>
    <w:p w14:paraId="355C0EF1" w14:textId="77777777" w:rsidR="00013F72" w:rsidRPr="008569AA" w:rsidRDefault="00013F72" w:rsidP="00E0218E">
      <w:pPr>
        <w:ind w:right="-1"/>
        <w:jc w:val="both"/>
        <w:rPr>
          <w:sz w:val="24"/>
          <w:szCs w:val="24"/>
          <w:lang w:eastAsia="lv-LV"/>
        </w:rPr>
      </w:pPr>
    </w:p>
    <w:p w14:paraId="27B612F0" w14:textId="77777777" w:rsidR="00013F72" w:rsidRPr="008569AA" w:rsidRDefault="00013F72" w:rsidP="00E0218E">
      <w:pPr>
        <w:ind w:right="-1"/>
        <w:jc w:val="both"/>
        <w:rPr>
          <w:sz w:val="24"/>
          <w:szCs w:val="24"/>
          <w:lang w:eastAsia="lv-LV"/>
        </w:rPr>
      </w:pPr>
      <w:r w:rsidRPr="008569AA">
        <w:rPr>
          <w:sz w:val="24"/>
          <w:szCs w:val="24"/>
          <w:lang w:eastAsia="lv-LV"/>
        </w:rPr>
        <w:t>5.Decentralizētās kanalizācijas sistēmas veids (atzīmēt atbilstošo vai atbilstošos)</w:t>
      </w:r>
    </w:p>
    <w:p w14:paraId="0F013D6F" w14:textId="77777777" w:rsidR="00013F72" w:rsidRPr="008569AA" w:rsidRDefault="00013F72" w:rsidP="00E0218E">
      <w:pPr>
        <w:ind w:right="-1"/>
        <w:jc w:val="both"/>
        <w:rPr>
          <w:sz w:val="24"/>
          <w:szCs w:val="24"/>
          <w:lang w:eastAsia="lv-LV"/>
        </w:rPr>
      </w:pPr>
      <w:r w:rsidRPr="008569AA">
        <w:rPr>
          <w:sz w:val="24"/>
          <w:szCs w:val="24"/>
          <w:lang w:eastAsia="lv-LV"/>
        </w:rPr>
        <w:t>□ Rūpnieciski izgatavotas notekūdeņu attīrīšanas iekārtas, kuras attīrītos notekūdeņus novada</w:t>
      </w:r>
    </w:p>
    <w:p w14:paraId="3D9E804D" w14:textId="77777777" w:rsidR="00013F72" w:rsidRPr="008569AA" w:rsidRDefault="00013F72" w:rsidP="00E0218E">
      <w:pPr>
        <w:ind w:right="-1"/>
        <w:jc w:val="both"/>
        <w:rPr>
          <w:sz w:val="24"/>
          <w:szCs w:val="24"/>
          <w:lang w:eastAsia="lv-LV"/>
        </w:rPr>
      </w:pPr>
      <w:r w:rsidRPr="008569AA">
        <w:rPr>
          <w:sz w:val="24"/>
          <w:szCs w:val="24"/>
          <w:lang w:eastAsia="lv-LV"/>
        </w:rPr>
        <w:t>vidē un kopējā jauda ir mazāka par 5 m3/diennaktī</w:t>
      </w:r>
    </w:p>
    <w:p w14:paraId="04ACCD90" w14:textId="77777777" w:rsidR="00013F72" w:rsidRPr="008569AA" w:rsidRDefault="00013F72" w:rsidP="00E0218E">
      <w:pPr>
        <w:ind w:right="-1"/>
        <w:jc w:val="both"/>
        <w:rPr>
          <w:sz w:val="24"/>
          <w:szCs w:val="24"/>
          <w:lang w:eastAsia="lv-LV"/>
        </w:rPr>
      </w:pPr>
      <w:r w:rsidRPr="008569AA">
        <w:rPr>
          <w:sz w:val="24"/>
          <w:szCs w:val="24"/>
          <w:lang w:eastAsia="lv-LV"/>
        </w:rPr>
        <w:t xml:space="preserve">□ </w:t>
      </w:r>
      <w:proofErr w:type="spellStart"/>
      <w:r w:rsidRPr="008569AA">
        <w:rPr>
          <w:sz w:val="24"/>
          <w:szCs w:val="24"/>
          <w:lang w:eastAsia="lv-LV"/>
        </w:rPr>
        <w:t>Septiķis</w:t>
      </w:r>
      <w:proofErr w:type="spellEnd"/>
      <w:r w:rsidRPr="008569AA">
        <w:rPr>
          <w:sz w:val="24"/>
          <w:szCs w:val="24"/>
          <w:lang w:eastAsia="lv-LV"/>
        </w:rPr>
        <w:t xml:space="preserve"> ar divām vai vairāk kamerām, kur notekūdeņi pēc </w:t>
      </w:r>
      <w:proofErr w:type="spellStart"/>
      <w:r w:rsidRPr="008569AA">
        <w:rPr>
          <w:sz w:val="24"/>
          <w:szCs w:val="24"/>
          <w:lang w:eastAsia="lv-LV"/>
        </w:rPr>
        <w:t>septiķa</w:t>
      </w:r>
      <w:proofErr w:type="spellEnd"/>
      <w:r w:rsidRPr="008569AA">
        <w:rPr>
          <w:sz w:val="24"/>
          <w:szCs w:val="24"/>
          <w:lang w:eastAsia="lv-LV"/>
        </w:rPr>
        <w:t xml:space="preserve"> vidē tiek novadīti caur</w:t>
      </w:r>
    </w:p>
    <w:p w14:paraId="7456BAA4" w14:textId="77777777" w:rsidR="00013F72" w:rsidRPr="008569AA" w:rsidRDefault="00013F72" w:rsidP="00E0218E">
      <w:pPr>
        <w:ind w:right="-1"/>
        <w:jc w:val="both"/>
        <w:rPr>
          <w:sz w:val="24"/>
          <w:szCs w:val="24"/>
          <w:lang w:eastAsia="lv-LV"/>
        </w:rPr>
      </w:pPr>
      <w:r w:rsidRPr="008569AA">
        <w:rPr>
          <w:sz w:val="24"/>
          <w:szCs w:val="24"/>
          <w:lang w:eastAsia="lv-LV"/>
        </w:rPr>
        <w:t>speciāli ierīkotu infiltrācijas sistēmu (filtrācijas laukiem, apakšzemes filtrējošām drenām,</w:t>
      </w:r>
    </w:p>
    <w:p w14:paraId="3E4321A9" w14:textId="77777777" w:rsidR="00013F72" w:rsidRPr="008569AA" w:rsidRDefault="00013F72" w:rsidP="00E0218E">
      <w:pPr>
        <w:ind w:right="-1"/>
        <w:jc w:val="both"/>
        <w:rPr>
          <w:sz w:val="24"/>
          <w:szCs w:val="24"/>
          <w:lang w:eastAsia="lv-LV"/>
        </w:rPr>
      </w:pPr>
      <w:r w:rsidRPr="008569AA">
        <w:rPr>
          <w:sz w:val="24"/>
          <w:szCs w:val="24"/>
          <w:lang w:eastAsia="lv-LV"/>
        </w:rPr>
        <w:t>smilts grants filtriem, filtrācijas grāvjiem vai akām) un kurš izbūvēts atbilstoši būvniecību</w:t>
      </w:r>
    </w:p>
    <w:p w14:paraId="306F2271" w14:textId="77777777" w:rsidR="00013F72" w:rsidRPr="008569AA" w:rsidRDefault="00013F72" w:rsidP="00E0218E">
      <w:pPr>
        <w:ind w:right="-1"/>
        <w:jc w:val="both"/>
        <w:rPr>
          <w:sz w:val="24"/>
          <w:szCs w:val="24"/>
          <w:lang w:eastAsia="lv-LV"/>
        </w:rPr>
      </w:pPr>
      <w:r w:rsidRPr="008569AA">
        <w:rPr>
          <w:sz w:val="24"/>
          <w:szCs w:val="24"/>
          <w:lang w:eastAsia="lv-LV"/>
        </w:rPr>
        <w:t>regulējošiem normatīvajiem aktiem;</w:t>
      </w:r>
    </w:p>
    <w:p w14:paraId="32891EEB" w14:textId="77777777" w:rsidR="00013F72" w:rsidRPr="008569AA" w:rsidRDefault="00013F72" w:rsidP="00E0218E">
      <w:pPr>
        <w:ind w:right="-1"/>
        <w:jc w:val="both"/>
        <w:rPr>
          <w:sz w:val="24"/>
          <w:szCs w:val="24"/>
          <w:lang w:eastAsia="lv-LV"/>
        </w:rPr>
      </w:pPr>
      <w:r w:rsidRPr="008569AA">
        <w:rPr>
          <w:sz w:val="24"/>
          <w:szCs w:val="24"/>
          <w:lang w:eastAsia="lv-LV"/>
        </w:rPr>
        <w:t xml:space="preserve">□ Notekūdeņu </w:t>
      </w:r>
      <w:proofErr w:type="spellStart"/>
      <w:r w:rsidRPr="008569AA">
        <w:rPr>
          <w:sz w:val="24"/>
          <w:szCs w:val="24"/>
          <w:lang w:eastAsia="lv-LV"/>
        </w:rPr>
        <w:t>krājtvertne</w:t>
      </w:r>
      <w:proofErr w:type="spellEnd"/>
      <w:r w:rsidRPr="008569AA">
        <w:rPr>
          <w:sz w:val="24"/>
          <w:szCs w:val="24"/>
          <w:lang w:eastAsia="lv-LV"/>
        </w:rPr>
        <w:t xml:space="preserve"> (jebkurš rezervuārs, </w:t>
      </w:r>
      <w:proofErr w:type="spellStart"/>
      <w:r w:rsidRPr="008569AA">
        <w:rPr>
          <w:sz w:val="24"/>
          <w:szCs w:val="24"/>
          <w:lang w:eastAsia="lv-LV"/>
        </w:rPr>
        <w:t>nosēdaka</w:t>
      </w:r>
      <w:proofErr w:type="spellEnd"/>
      <w:r w:rsidRPr="008569AA">
        <w:rPr>
          <w:sz w:val="24"/>
          <w:szCs w:val="24"/>
          <w:lang w:eastAsia="lv-LV"/>
        </w:rPr>
        <w:t xml:space="preserve"> vai izsmeļamā bedre, pārvietojamā</w:t>
      </w:r>
    </w:p>
    <w:p w14:paraId="5173FD5A" w14:textId="77777777" w:rsidR="00013F72" w:rsidRPr="008569AA" w:rsidRDefault="00013F72" w:rsidP="00E0218E">
      <w:pPr>
        <w:ind w:right="-1"/>
        <w:jc w:val="both"/>
        <w:rPr>
          <w:sz w:val="24"/>
          <w:szCs w:val="24"/>
          <w:lang w:eastAsia="lv-LV"/>
        </w:rPr>
      </w:pPr>
      <w:r w:rsidRPr="008569AA">
        <w:rPr>
          <w:sz w:val="24"/>
          <w:szCs w:val="24"/>
          <w:lang w:eastAsia="lv-LV"/>
        </w:rPr>
        <w:t>tualete, sausā tualete), kurās uzkrājas neattīrīti notekūdeņi, septisko tvertņu dūņas vai</w:t>
      </w:r>
    </w:p>
    <w:p w14:paraId="69CB59AF" w14:textId="77777777" w:rsidR="00013F72" w:rsidRPr="008569AA" w:rsidRDefault="00013F72" w:rsidP="00E0218E">
      <w:pPr>
        <w:ind w:right="-1"/>
        <w:jc w:val="both"/>
        <w:rPr>
          <w:sz w:val="24"/>
          <w:szCs w:val="24"/>
          <w:lang w:eastAsia="lv-LV"/>
        </w:rPr>
      </w:pPr>
      <w:r w:rsidRPr="008569AA">
        <w:rPr>
          <w:sz w:val="24"/>
          <w:szCs w:val="24"/>
          <w:lang w:eastAsia="lv-LV"/>
        </w:rPr>
        <w:t>kanalizācijas sistēmu atkritumi.</w:t>
      </w:r>
    </w:p>
    <w:p w14:paraId="393C6F4F" w14:textId="77777777" w:rsidR="00013F72" w:rsidRPr="008569AA" w:rsidRDefault="00013F72" w:rsidP="00E0218E">
      <w:pPr>
        <w:ind w:right="-1"/>
        <w:jc w:val="both"/>
        <w:rPr>
          <w:sz w:val="24"/>
          <w:szCs w:val="24"/>
          <w:lang w:eastAsia="lv-LV"/>
        </w:rPr>
      </w:pPr>
      <w:r w:rsidRPr="008569AA">
        <w:rPr>
          <w:sz w:val="24"/>
          <w:szCs w:val="24"/>
          <w:lang w:eastAsia="lv-LV"/>
        </w:rPr>
        <w:t>□ Cits _________________________________________</w:t>
      </w:r>
    </w:p>
    <w:p w14:paraId="5E86F048" w14:textId="77777777" w:rsidR="00013F72" w:rsidRPr="008569AA" w:rsidRDefault="00013F72" w:rsidP="00E0218E">
      <w:pPr>
        <w:ind w:right="-1"/>
        <w:jc w:val="both"/>
        <w:rPr>
          <w:sz w:val="24"/>
          <w:szCs w:val="24"/>
          <w:lang w:eastAsia="lv-LV"/>
        </w:rPr>
      </w:pPr>
      <w:r w:rsidRPr="008569AA">
        <w:rPr>
          <w:sz w:val="24"/>
          <w:szCs w:val="24"/>
          <w:lang w:eastAsia="lv-LV"/>
        </w:rPr>
        <w:t>(Lūdzu, norādiet Jūsu īpašumā esošās decentralizētās kanalizācijas sistēmas veidu)</w:t>
      </w:r>
    </w:p>
    <w:p w14:paraId="79BCD80A" w14:textId="77777777" w:rsidR="00013F72" w:rsidRPr="008569AA" w:rsidRDefault="00013F72" w:rsidP="00E0218E">
      <w:pPr>
        <w:ind w:right="-1"/>
        <w:jc w:val="both"/>
        <w:rPr>
          <w:sz w:val="24"/>
          <w:szCs w:val="24"/>
          <w:lang w:eastAsia="lv-LV"/>
        </w:rPr>
      </w:pPr>
    </w:p>
    <w:p w14:paraId="5CB8E853" w14:textId="77777777" w:rsidR="00013F72" w:rsidRPr="008569AA" w:rsidRDefault="00013F72" w:rsidP="00E0218E">
      <w:pPr>
        <w:ind w:right="-1"/>
        <w:jc w:val="both"/>
        <w:rPr>
          <w:sz w:val="24"/>
          <w:szCs w:val="24"/>
          <w:lang w:eastAsia="lv-LV"/>
        </w:rPr>
      </w:pPr>
      <w:r w:rsidRPr="008569AA">
        <w:rPr>
          <w:sz w:val="24"/>
          <w:szCs w:val="24"/>
          <w:lang w:eastAsia="lv-LV"/>
        </w:rPr>
        <w:t>6.Kā īpašumā tiek nodrošināta atbilstoša notekūdeņu apsaimniekošana?</w:t>
      </w:r>
    </w:p>
    <w:p w14:paraId="3CB5992F" w14:textId="77777777" w:rsidR="00013F72" w:rsidRPr="008569AA" w:rsidRDefault="00013F72" w:rsidP="00E0218E">
      <w:pPr>
        <w:ind w:right="-1"/>
        <w:jc w:val="both"/>
        <w:rPr>
          <w:sz w:val="24"/>
          <w:szCs w:val="24"/>
          <w:lang w:eastAsia="lv-LV"/>
        </w:rPr>
      </w:pPr>
      <w:r w:rsidRPr="008569AA">
        <w:rPr>
          <w:sz w:val="24"/>
          <w:szCs w:val="24"/>
          <w:lang w:eastAsia="lv-LV"/>
        </w:rPr>
        <w:t>□ Līgums par īpašumā esošo NAI apkalpošanas un ekspluatācijas pasākumu nodrošināšanu</w:t>
      </w:r>
    </w:p>
    <w:p w14:paraId="1DC28288" w14:textId="77777777" w:rsidR="00013F72" w:rsidRPr="008569AA" w:rsidRDefault="00013F72" w:rsidP="00E0218E">
      <w:pPr>
        <w:ind w:right="-1"/>
        <w:jc w:val="both"/>
        <w:rPr>
          <w:sz w:val="24"/>
          <w:szCs w:val="24"/>
          <w:lang w:eastAsia="lv-LV"/>
        </w:rPr>
      </w:pPr>
      <w:r w:rsidRPr="008569AA">
        <w:rPr>
          <w:sz w:val="24"/>
          <w:szCs w:val="24"/>
          <w:lang w:eastAsia="lv-LV"/>
        </w:rPr>
        <w:t>un/vai līgums par uzkrāto septisko tvertņu dūņu un/vai kanalizācijas sistēmu tīrīšanas</w:t>
      </w:r>
    </w:p>
    <w:p w14:paraId="4A1668CF" w14:textId="77777777" w:rsidR="00013F72" w:rsidRPr="008569AA" w:rsidRDefault="00013F72" w:rsidP="00E0218E">
      <w:pPr>
        <w:ind w:right="-1"/>
        <w:jc w:val="both"/>
        <w:rPr>
          <w:sz w:val="24"/>
          <w:szCs w:val="24"/>
          <w:lang w:eastAsia="lv-LV"/>
        </w:rPr>
      </w:pPr>
      <w:r w:rsidRPr="008569AA">
        <w:rPr>
          <w:sz w:val="24"/>
          <w:szCs w:val="24"/>
          <w:lang w:eastAsia="lv-LV"/>
        </w:rPr>
        <w:t>atkritumu izvešanu</w:t>
      </w:r>
    </w:p>
    <w:p w14:paraId="58BF9907" w14:textId="77777777" w:rsidR="00013F72" w:rsidRPr="008569AA" w:rsidRDefault="00013F72" w:rsidP="00E0218E">
      <w:pPr>
        <w:ind w:right="-1"/>
        <w:jc w:val="both"/>
        <w:rPr>
          <w:sz w:val="24"/>
          <w:szCs w:val="24"/>
          <w:lang w:eastAsia="lv-LV"/>
        </w:rPr>
      </w:pPr>
      <w:r w:rsidRPr="008569AA">
        <w:rPr>
          <w:sz w:val="24"/>
          <w:szCs w:val="24"/>
          <w:lang w:eastAsia="lv-LV"/>
        </w:rPr>
        <w:t>□ Līgums par uzkrāto notekūdeņu izvešanu</w:t>
      </w:r>
    </w:p>
    <w:p w14:paraId="495E747D" w14:textId="77777777" w:rsidR="00013F72" w:rsidRPr="008569AA" w:rsidRDefault="00013F72" w:rsidP="00E0218E">
      <w:pPr>
        <w:ind w:right="-1"/>
        <w:jc w:val="both"/>
        <w:rPr>
          <w:sz w:val="24"/>
          <w:szCs w:val="24"/>
          <w:lang w:eastAsia="lv-LV"/>
        </w:rPr>
      </w:pPr>
      <w:r w:rsidRPr="008569AA">
        <w:rPr>
          <w:sz w:val="24"/>
          <w:szCs w:val="24"/>
          <w:lang w:eastAsia="lv-LV"/>
        </w:rPr>
        <w:t>□ Pēc vajadzības pasūtu nepieciešamos pakalpojumus komersantiem</w:t>
      </w:r>
    </w:p>
    <w:p w14:paraId="47A7BC2C" w14:textId="77777777" w:rsidR="00013F72" w:rsidRPr="008569AA" w:rsidRDefault="00013F72" w:rsidP="00E0218E">
      <w:pPr>
        <w:ind w:right="-1"/>
        <w:jc w:val="both"/>
        <w:rPr>
          <w:sz w:val="24"/>
          <w:szCs w:val="24"/>
          <w:lang w:eastAsia="lv-LV"/>
        </w:rPr>
      </w:pPr>
      <w:r w:rsidRPr="008569AA">
        <w:rPr>
          <w:sz w:val="24"/>
          <w:szCs w:val="24"/>
          <w:lang w:eastAsia="lv-LV"/>
        </w:rPr>
        <w:t>□ Netiek nodrošināta</w:t>
      </w:r>
    </w:p>
    <w:p w14:paraId="08EAB8E2" w14:textId="77777777" w:rsidR="00013F72" w:rsidRPr="008569AA" w:rsidRDefault="00013F72" w:rsidP="00E0218E">
      <w:pPr>
        <w:ind w:right="-1"/>
        <w:jc w:val="both"/>
        <w:rPr>
          <w:sz w:val="24"/>
          <w:szCs w:val="24"/>
          <w:lang w:eastAsia="lv-LV"/>
        </w:rPr>
      </w:pPr>
    </w:p>
    <w:p w14:paraId="2FC361DC" w14:textId="77777777" w:rsidR="00013F72" w:rsidRPr="008569AA" w:rsidRDefault="00013F72" w:rsidP="00E0218E">
      <w:pPr>
        <w:ind w:right="-1"/>
        <w:jc w:val="both"/>
        <w:rPr>
          <w:sz w:val="24"/>
          <w:szCs w:val="24"/>
          <w:lang w:eastAsia="lv-LV"/>
        </w:rPr>
      </w:pPr>
      <w:r w:rsidRPr="008569AA">
        <w:rPr>
          <w:sz w:val="24"/>
          <w:szCs w:val="24"/>
          <w:lang w:eastAsia="lv-LV"/>
        </w:rPr>
        <w:t>7.Decentralizētajā kanalizācijas sistēmā uzkrāto notekūdeņu/nosēdumu pašreizējais izvešanas</w:t>
      </w:r>
    </w:p>
    <w:p w14:paraId="758E11C1" w14:textId="77777777" w:rsidR="00013F72" w:rsidRPr="008569AA" w:rsidRDefault="00013F72" w:rsidP="00E0218E">
      <w:pPr>
        <w:ind w:right="-1"/>
        <w:jc w:val="both"/>
        <w:rPr>
          <w:sz w:val="24"/>
          <w:szCs w:val="24"/>
          <w:lang w:eastAsia="lv-LV"/>
        </w:rPr>
      </w:pPr>
      <w:r w:rsidRPr="008569AA">
        <w:rPr>
          <w:sz w:val="24"/>
          <w:szCs w:val="24"/>
          <w:lang w:eastAsia="lv-LV"/>
        </w:rPr>
        <w:t>biežums:</w:t>
      </w:r>
    </w:p>
    <w:p w14:paraId="664C1B56" w14:textId="77777777" w:rsidR="00013F72" w:rsidRPr="008569AA" w:rsidRDefault="00013F72" w:rsidP="00E0218E">
      <w:pPr>
        <w:ind w:right="-1"/>
        <w:jc w:val="both"/>
        <w:rPr>
          <w:sz w:val="24"/>
          <w:szCs w:val="24"/>
          <w:lang w:eastAsia="lv-LV"/>
        </w:rPr>
      </w:pPr>
      <w:r w:rsidRPr="008569AA">
        <w:rPr>
          <w:sz w:val="24"/>
          <w:szCs w:val="24"/>
          <w:lang w:eastAsia="lv-LV"/>
        </w:rPr>
        <w:t>□ 1 x mēnesī vai biežāk</w:t>
      </w:r>
    </w:p>
    <w:p w14:paraId="10C1A6C2" w14:textId="77777777" w:rsidR="00013F72" w:rsidRPr="008569AA" w:rsidRDefault="00013F72" w:rsidP="00E0218E">
      <w:pPr>
        <w:ind w:right="-1"/>
        <w:jc w:val="both"/>
        <w:rPr>
          <w:sz w:val="24"/>
          <w:szCs w:val="24"/>
          <w:lang w:eastAsia="lv-LV"/>
        </w:rPr>
      </w:pPr>
      <w:r w:rsidRPr="008569AA">
        <w:rPr>
          <w:sz w:val="24"/>
          <w:szCs w:val="24"/>
          <w:lang w:eastAsia="lv-LV"/>
        </w:rPr>
        <w:t>□ 1 x 2 mēnešos</w:t>
      </w:r>
    </w:p>
    <w:p w14:paraId="70272542" w14:textId="77777777" w:rsidR="00013F72" w:rsidRPr="008569AA" w:rsidRDefault="00013F72" w:rsidP="00E0218E">
      <w:pPr>
        <w:ind w:right="-1"/>
        <w:jc w:val="both"/>
        <w:rPr>
          <w:sz w:val="24"/>
          <w:szCs w:val="24"/>
          <w:lang w:eastAsia="lv-LV"/>
        </w:rPr>
      </w:pPr>
      <w:r w:rsidRPr="008569AA">
        <w:rPr>
          <w:sz w:val="24"/>
          <w:szCs w:val="24"/>
          <w:lang w:eastAsia="lv-LV"/>
        </w:rPr>
        <w:t>□ 1x ceturksnī</w:t>
      </w:r>
    </w:p>
    <w:p w14:paraId="28CD4B71" w14:textId="106D0974" w:rsidR="00013F72" w:rsidRPr="008569AA" w:rsidRDefault="00013F72" w:rsidP="00E0218E">
      <w:pPr>
        <w:ind w:right="-1"/>
        <w:jc w:val="both"/>
        <w:rPr>
          <w:sz w:val="24"/>
          <w:szCs w:val="24"/>
          <w:lang w:eastAsia="lv-LV"/>
        </w:rPr>
      </w:pPr>
      <w:r w:rsidRPr="008569AA">
        <w:rPr>
          <w:sz w:val="24"/>
          <w:szCs w:val="24"/>
          <w:lang w:eastAsia="lv-LV"/>
        </w:rPr>
        <w:t xml:space="preserve">□ 1 x gadā </w:t>
      </w:r>
    </w:p>
    <w:p w14:paraId="66D3E845" w14:textId="77777777" w:rsidR="00013F72" w:rsidRPr="008569AA" w:rsidRDefault="00013F72" w:rsidP="00E0218E">
      <w:pPr>
        <w:ind w:right="-1"/>
        <w:jc w:val="both"/>
        <w:rPr>
          <w:sz w:val="24"/>
          <w:szCs w:val="24"/>
          <w:lang w:eastAsia="lv-LV"/>
        </w:rPr>
      </w:pPr>
    </w:p>
    <w:p w14:paraId="6A827E13" w14:textId="77777777" w:rsidR="00013F72" w:rsidRPr="008569AA" w:rsidRDefault="00013F72" w:rsidP="00E0218E">
      <w:pPr>
        <w:ind w:right="-1"/>
        <w:jc w:val="both"/>
        <w:rPr>
          <w:sz w:val="24"/>
          <w:szCs w:val="24"/>
          <w:lang w:eastAsia="lv-LV"/>
        </w:rPr>
      </w:pPr>
      <w:r w:rsidRPr="008569AA">
        <w:rPr>
          <w:sz w:val="24"/>
          <w:szCs w:val="24"/>
          <w:lang w:eastAsia="lv-LV"/>
        </w:rPr>
        <w:t xml:space="preserve">8. </w:t>
      </w:r>
      <w:proofErr w:type="spellStart"/>
      <w:r w:rsidRPr="008569AA">
        <w:rPr>
          <w:sz w:val="24"/>
          <w:szCs w:val="24"/>
          <w:lang w:eastAsia="lv-LV"/>
        </w:rPr>
        <w:t>Krājtvertnes</w:t>
      </w:r>
      <w:proofErr w:type="spellEnd"/>
      <w:r w:rsidRPr="008569AA">
        <w:rPr>
          <w:sz w:val="24"/>
          <w:szCs w:val="24"/>
          <w:lang w:eastAsia="lv-LV"/>
        </w:rPr>
        <w:t xml:space="preserve"> tilpums:</w:t>
      </w:r>
    </w:p>
    <w:p w14:paraId="2B2B8508" w14:textId="77777777" w:rsidR="00013F72" w:rsidRPr="008569AA" w:rsidRDefault="00013F72" w:rsidP="00E0218E">
      <w:pPr>
        <w:ind w:right="-1"/>
        <w:jc w:val="both"/>
        <w:rPr>
          <w:sz w:val="24"/>
          <w:szCs w:val="24"/>
          <w:lang w:eastAsia="lv-LV"/>
        </w:rPr>
      </w:pPr>
      <w:r w:rsidRPr="008569AA">
        <w:rPr>
          <w:sz w:val="24"/>
          <w:szCs w:val="24"/>
          <w:lang w:eastAsia="lv-LV"/>
        </w:rPr>
        <w:t>□ &lt; 3m3</w:t>
      </w:r>
    </w:p>
    <w:p w14:paraId="3F9B4D7C" w14:textId="77777777" w:rsidR="00013F72" w:rsidRPr="008569AA" w:rsidRDefault="00013F72" w:rsidP="00E0218E">
      <w:pPr>
        <w:ind w:right="-1"/>
        <w:jc w:val="both"/>
        <w:rPr>
          <w:sz w:val="24"/>
          <w:szCs w:val="24"/>
          <w:lang w:eastAsia="lv-LV"/>
        </w:rPr>
      </w:pPr>
      <w:r w:rsidRPr="008569AA">
        <w:rPr>
          <w:sz w:val="24"/>
          <w:szCs w:val="24"/>
          <w:lang w:eastAsia="lv-LV"/>
        </w:rPr>
        <w:t>□ 3 līdz 5 m3</w:t>
      </w:r>
    </w:p>
    <w:p w14:paraId="43F8761F" w14:textId="77777777" w:rsidR="00013F72" w:rsidRPr="008569AA" w:rsidRDefault="00013F72" w:rsidP="00E0218E">
      <w:pPr>
        <w:ind w:right="-1"/>
        <w:jc w:val="both"/>
        <w:rPr>
          <w:sz w:val="24"/>
          <w:szCs w:val="24"/>
          <w:lang w:eastAsia="lv-LV"/>
        </w:rPr>
      </w:pPr>
      <w:r w:rsidRPr="008569AA">
        <w:rPr>
          <w:sz w:val="24"/>
          <w:szCs w:val="24"/>
          <w:lang w:eastAsia="lv-LV"/>
        </w:rPr>
        <w:t>□ 5 līdz 10 m3</w:t>
      </w:r>
    </w:p>
    <w:p w14:paraId="2DD86891" w14:textId="77777777" w:rsidR="00013F72" w:rsidRPr="008569AA" w:rsidRDefault="00013F72" w:rsidP="00E0218E">
      <w:pPr>
        <w:ind w:right="-1"/>
        <w:jc w:val="both"/>
        <w:rPr>
          <w:sz w:val="24"/>
          <w:szCs w:val="24"/>
          <w:lang w:eastAsia="lv-LV"/>
        </w:rPr>
      </w:pPr>
      <w:r w:rsidRPr="008569AA">
        <w:rPr>
          <w:sz w:val="24"/>
          <w:szCs w:val="24"/>
          <w:lang w:eastAsia="lv-LV"/>
        </w:rPr>
        <w:t>□ &gt; 10 m3</w:t>
      </w:r>
    </w:p>
    <w:p w14:paraId="4F38323E" w14:textId="77777777" w:rsidR="00B659A1" w:rsidRPr="008569AA" w:rsidRDefault="00B659A1" w:rsidP="00E0218E">
      <w:pPr>
        <w:ind w:right="-1"/>
        <w:jc w:val="both"/>
        <w:rPr>
          <w:sz w:val="24"/>
          <w:szCs w:val="24"/>
          <w:lang w:eastAsia="lv-LV"/>
        </w:rPr>
      </w:pPr>
    </w:p>
    <w:p w14:paraId="62304C54" w14:textId="77777777" w:rsidR="00013F72" w:rsidRPr="008569AA" w:rsidRDefault="00013F72" w:rsidP="00E0218E">
      <w:pPr>
        <w:ind w:right="-1"/>
        <w:jc w:val="both"/>
        <w:rPr>
          <w:sz w:val="24"/>
          <w:szCs w:val="24"/>
          <w:lang w:eastAsia="lv-LV"/>
        </w:rPr>
      </w:pPr>
      <w:r w:rsidRPr="008569AA">
        <w:rPr>
          <w:sz w:val="24"/>
          <w:szCs w:val="24"/>
          <w:lang w:eastAsia="lv-LV"/>
        </w:rPr>
        <w:lastRenderedPageBreak/>
        <w:t>9.Cik bieži tiek veikta regulārā apkope lokālajām notekūdeņu attīrīšanas iekārtām:</w:t>
      </w:r>
    </w:p>
    <w:p w14:paraId="71ED218E" w14:textId="77777777" w:rsidR="00013F72" w:rsidRPr="008569AA" w:rsidRDefault="00013F72" w:rsidP="00E0218E">
      <w:pPr>
        <w:ind w:right="-1"/>
        <w:jc w:val="both"/>
        <w:rPr>
          <w:sz w:val="24"/>
          <w:szCs w:val="24"/>
          <w:lang w:eastAsia="lv-LV"/>
        </w:rPr>
      </w:pPr>
      <w:r w:rsidRPr="008569AA">
        <w:rPr>
          <w:sz w:val="24"/>
          <w:szCs w:val="24"/>
          <w:lang w:eastAsia="lv-LV"/>
        </w:rPr>
        <w:t>□ 1 x mēnesī vai biežāk</w:t>
      </w:r>
    </w:p>
    <w:p w14:paraId="312D4C22" w14:textId="77777777" w:rsidR="00013F72" w:rsidRPr="008569AA" w:rsidRDefault="00013F72" w:rsidP="00E0218E">
      <w:pPr>
        <w:ind w:right="-1"/>
        <w:jc w:val="both"/>
        <w:rPr>
          <w:sz w:val="24"/>
          <w:szCs w:val="24"/>
          <w:lang w:eastAsia="lv-LV"/>
        </w:rPr>
      </w:pPr>
      <w:r w:rsidRPr="008569AA">
        <w:rPr>
          <w:sz w:val="24"/>
          <w:szCs w:val="24"/>
          <w:lang w:eastAsia="lv-LV"/>
        </w:rPr>
        <w:t>□ 1 x ceturksnī</w:t>
      </w:r>
    </w:p>
    <w:p w14:paraId="31CE7E75" w14:textId="77777777" w:rsidR="00013F72" w:rsidRPr="008569AA" w:rsidRDefault="00013F72" w:rsidP="00E0218E">
      <w:pPr>
        <w:ind w:right="-1"/>
        <w:jc w:val="both"/>
        <w:rPr>
          <w:sz w:val="24"/>
          <w:szCs w:val="24"/>
          <w:lang w:eastAsia="lv-LV"/>
        </w:rPr>
      </w:pPr>
      <w:r w:rsidRPr="008569AA">
        <w:rPr>
          <w:sz w:val="24"/>
          <w:szCs w:val="24"/>
          <w:lang w:eastAsia="lv-LV"/>
        </w:rPr>
        <w:t>□ 1x gadā</w:t>
      </w:r>
    </w:p>
    <w:p w14:paraId="59D61AA1" w14:textId="77777777" w:rsidR="00013F72" w:rsidRPr="008569AA" w:rsidRDefault="00013F72" w:rsidP="00E0218E">
      <w:pPr>
        <w:ind w:right="-1"/>
        <w:jc w:val="both"/>
        <w:rPr>
          <w:sz w:val="24"/>
          <w:szCs w:val="24"/>
          <w:lang w:eastAsia="lv-LV"/>
        </w:rPr>
      </w:pPr>
      <w:r w:rsidRPr="008569AA">
        <w:rPr>
          <w:sz w:val="24"/>
          <w:szCs w:val="24"/>
          <w:lang w:eastAsia="lv-LV"/>
        </w:rPr>
        <w:t>□ retāk nekā 1x gadā</w:t>
      </w:r>
    </w:p>
    <w:p w14:paraId="05C88150" w14:textId="77777777" w:rsidR="00013F72" w:rsidRPr="008569AA" w:rsidRDefault="00013F72" w:rsidP="00E0218E">
      <w:pPr>
        <w:ind w:right="-1"/>
        <w:jc w:val="both"/>
        <w:rPr>
          <w:sz w:val="24"/>
          <w:szCs w:val="24"/>
          <w:lang w:eastAsia="lv-LV"/>
        </w:rPr>
      </w:pPr>
    </w:p>
    <w:p w14:paraId="78157FF9" w14:textId="77777777" w:rsidR="00013F72" w:rsidRPr="008569AA" w:rsidRDefault="00013F72" w:rsidP="00E0218E">
      <w:pPr>
        <w:ind w:right="-1"/>
        <w:jc w:val="both"/>
        <w:rPr>
          <w:sz w:val="24"/>
          <w:szCs w:val="24"/>
          <w:lang w:eastAsia="lv-LV"/>
        </w:rPr>
      </w:pPr>
      <w:r w:rsidRPr="008569AA">
        <w:rPr>
          <w:sz w:val="24"/>
          <w:szCs w:val="24"/>
          <w:lang w:eastAsia="lv-LV"/>
        </w:rPr>
        <w:t>9.1.Kad veikta iepriekšējā apkope?___________________________________</w:t>
      </w:r>
    </w:p>
    <w:p w14:paraId="6BDB7036" w14:textId="77777777" w:rsidR="00013F72" w:rsidRPr="008569AA" w:rsidRDefault="00013F72" w:rsidP="00E0218E">
      <w:pPr>
        <w:ind w:right="-1"/>
        <w:jc w:val="both"/>
        <w:rPr>
          <w:sz w:val="24"/>
          <w:szCs w:val="24"/>
          <w:lang w:eastAsia="lv-LV"/>
        </w:rPr>
      </w:pPr>
      <w:r w:rsidRPr="008569AA">
        <w:rPr>
          <w:sz w:val="24"/>
          <w:szCs w:val="24"/>
          <w:lang w:eastAsia="lv-LV"/>
        </w:rPr>
        <w:t>(lūdzu norādīt mēnesi un gadu)</w:t>
      </w:r>
    </w:p>
    <w:p w14:paraId="5C6CB217" w14:textId="77777777" w:rsidR="00013F72" w:rsidRPr="008569AA" w:rsidRDefault="00013F72" w:rsidP="00E0218E">
      <w:pPr>
        <w:ind w:right="-1"/>
        <w:jc w:val="both"/>
        <w:rPr>
          <w:sz w:val="24"/>
          <w:szCs w:val="24"/>
          <w:lang w:eastAsia="lv-LV"/>
        </w:rPr>
      </w:pPr>
    </w:p>
    <w:p w14:paraId="50F8FA8A" w14:textId="77777777" w:rsidR="00013F72" w:rsidRPr="008569AA" w:rsidRDefault="00013F72" w:rsidP="00E0218E">
      <w:pPr>
        <w:ind w:right="-1"/>
        <w:jc w:val="both"/>
        <w:rPr>
          <w:sz w:val="24"/>
          <w:szCs w:val="24"/>
          <w:lang w:eastAsia="lv-LV"/>
        </w:rPr>
      </w:pPr>
      <w:r w:rsidRPr="008569AA">
        <w:rPr>
          <w:sz w:val="24"/>
          <w:szCs w:val="24"/>
          <w:lang w:eastAsia="lv-LV"/>
        </w:rPr>
        <w:t>10.Vai plānojat pieslēgties centralizētajiem kanalizācijas tīkliem?</w:t>
      </w:r>
    </w:p>
    <w:p w14:paraId="7AB06655" w14:textId="77777777" w:rsidR="00013F72" w:rsidRPr="008569AA" w:rsidRDefault="00013F72" w:rsidP="00E0218E">
      <w:pPr>
        <w:ind w:right="-1"/>
        <w:jc w:val="both"/>
        <w:rPr>
          <w:sz w:val="24"/>
          <w:szCs w:val="24"/>
          <w:lang w:eastAsia="lv-LV"/>
        </w:rPr>
      </w:pPr>
      <w:r w:rsidRPr="008569AA">
        <w:rPr>
          <w:sz w:val="24"/>
          <w:szCs w:val="24"/>
          <w:lang w:eastAsia="lv-LV"/>
        </w:rPr>
        <w:t>□ jā (Ja atbilde ir “Jā”, lūdzu, atbildiet uz 11. jautājumu.)</w:t>
      </w:r>
    </w:p>
    <w:p w14:paraId="5C52C1CA" w14:textId="77777777" w:rsidR="00013F72" w:rsidRPr="008569AA" w:rsidRDefault="00013F72" w:rsidP="00E0218E">
      <w:pPr>
        <w:ind w:right="-1"/>
        <w:jc w:val="both"/>
        <w:rPr>
          <w:sz w:val="24"/>
          <w:szCs w:val="24"/>
          <w:lang w:eastAsia="lv-LV"/>
        </w:rPr>
      </w:pPr>
      <w:r w:rsidRPr="008569AA">
        <w:rPr>
          <w:sz w:val="24"/>
          <w:szCs w:val="24"/>
          <w:lang w:eastAsia="lv-LV"/>
        </w:rPr>
        <w:t>□ nē</w:t>
      </w:r>
    </w:p>
    <w:p w14:paraId="6DE14669" w14:textId="77777777" w:rsidR="00013F72" w:rsidRPr="008569AA" w:rsidRDefault="00013F72" w:rsidP="00E0218E">
      <w:pPr>
        <w:ind w:right="-1"/>
        <w:jc w:val="both"/>
        <w:rPr>
          <w:sz w:val="24"/>
          <w:szCs w:val="24"/>
          <w:lang w:eastAsia="lv-LV"/>
        </w:rPr>
      </w:pPr>
    </w:p>
    <w:p w14:paraId="765716CA" w14:textId="77777777" w:rsidR="00013F72" w:rsidRPr="008569AA" w:rsidRDefault="00013F72" w:rsidP="00E0218E">
      <w:pPr>
        <w:ind w:right="-1"/>
        <w:jc w:val="both"/>
        <w:rPr>
          <w:sz w:val="24"/>
          <w:szCs w:val="24"/>
          <w:lang w:eastAsia="lv-LV"/>
        </w:rPr>
      </w:pPr>
      <w:r w:rsidRPr="008569AA">
        <w:rPr>
          <w:sz w:val="24"/>
          <w:szCs w:val="24"/>
          <w:lang w:eastAsia="lv-LV"/>
        </w:rPr>
        <w:t>11.Kad plānojat pieslēgties centralizētajiem kanalizācijas tīkliem?</w:t>
      </w:r>
    </w:p>
    <w:p w14:paraId="520B2759" w14:textId="27B12CC6" w:rsidR="00013F72" w:rsidRPr="008569AA" w:rsidRDefault="00013F72" w:rsidP="00E0218E">
      <w:pPr>
        <w:ind w:right="-1"/>
        <w:jc w:val="both"/>
        <w:rPr>
          <w:sz w:val="24"/>
          <w:szCs w:val="24"/>
          <w:lang w:eastAsia="lv-LV"/>
        </w:rPr>
      </w:pPr>
      <w:r w:rsidRPr="008569AA">
        <w:rPr>
          <w:sz w:val="24"/>
          <w:szCs w:val="24"/>
          <w:lang w:eastAsia="lv-LV"/>
        </w:rPr>
        <w:t xml:space="preserve">□ </w:t>
      </w:r>
      <w:r w:rsidR="00356F48" w:rsidRPr="008569AA">
        <w:rPr>
          <w:sz w:val="24"/>
          <w:szCs w:val="24"/>
          <w:lang w:eastAsia="lv-LV"/>
        </w:rPr>
        <w:t>________________</w:t>
      </w:r>
    </w:p>
    <w:p w14:paraId="10F164C4" w14:textId="77777777" w:rsidR="00013F72" w:rsidRPr="008569AA" w:rsidRDefault="00013F72" w:rsidP="00E0218E">
      <w:pPr>
        <w:ind w:right="-1"/>
        <w:jc w:val="both"/>
        <w:rPr>
          <w:sz w:val="24"/>
          <w:szCs w:val="24"/>
          <w:lang w:eastAsia="lv-LV"/>
        </w:rPr>
      </w:pPr>
    </w:p>
    <w:p w14:paraId="17B3681B" w14:textId="77777777" w:rsidR="00013F72" w:rsidRPr="008569AA" w:rsidRDefault="00013F72" w:rsidP="00E0218E">
      <w:pPr>
        <w:ind w:right="-1"/>
        <w:jc w:val="both"/>
        <w:rPr>
          <w:sz w:val="24"/>
          <w:szCs w:val="24"/>
          <w:lang w:eastAsia="lv-LV"/>
        </w:rPr>
      </w:pPr>
      <w:r w:rsidRPr="008569AA">
        <w:rPr>
          <w:sz w:val="24"/>
          <w:szCs w:val="24"/>
          <w:lang w:eastAsia="lv-LV"/>
        </w:rPr>
        <w:t>Datums</w:t>
      </w:r>
    </w:p>
    <w:p w14:paraId="58AD906D" w14:textId="77777777" w:rsidR="00013F72" w:rsidRPr="008569AA" w:rsidRDefault="00013F72" w:rsidP="00E0218E">
      <w:pPr>
        <w:ind w:right="-1"/>
        <w:jc w:val="both"/>
        <w:rPr>
          <w:sz w:val="24"/>
          <w:szCs w:val="24"/>
          <w:lang w:eastAsia="lv-LV"/>
        </w:rPr>
      </w:pPr>
      <w:r w:rsidRPr="008569AA">
        <w:rPr>
          <w:sz w:val="24"/>
          <w:szCs w:val="24"/>
          <w:lang w:eastAsia="lv-LV"/>
        </w:rPr>
        <w:t>Decentralizētās kanalizācijas sistēmas īpašnieka vai valdītāja vārds, uzvārds</w:t>
      </w:r>
    </w:p>
    <w:p w14:paraId="158A7D6B" w14:textId="77777777" w:rsidR="00013F72" w:rsidRPr="008569AA" w:rsidRDefault="00013F72" w:rsidP="00E0218E">
      <w:pPr>
        <w:ind w:right="-1"/>
        <w:jc w:val="both"/>
        <w:rPr>
          <w:sz w:val="24"/>
          <w:szCs w:val="24"/>
          <w:lang w:eastAsia="lv-LV"/>
        </w:rPr>
      </w:pPr>
    </w:p>
    <w:p w14:paraId="7CFA20D9" w14:textId="77777777" w:rsidR="00013F72" w:rsidRPr="008569AA" w:rsidRDefault="00013F72" w:rsidP="00E0218E">
      <w:pPr>
        <w:ind w:right="-1"/>
        <w:jc w:val="both"/>
        <w:rPr>
          <w:sz w:val="24"/>
          <w:szCs w:val="24"/>
          <w:lang w:eastAsia="lv-LV"/>
        </w:rPr>
      </w:pPr>
      <w:r w:rsidRPr="008569AA">
        <w:rPr>
          <w:sz w:val="24"/>
          <w:szCs w:val="24"/>
          <w:lang w:eastAsia="lv-LV"/>
        </w:rPr>
        <w:t>__________________________________</w:t>
      </w:r>
    </w:p>
    <w:p w14:paraId="22CB20C4" w14:textId="77777777" w:rsidR="00013F72" w:rsidRPr="008569AA" w:rsidRDefault="00013F72" w:rsidP="00E0218E">
      <w:pPr>
        <w:ind w:right="-1"/>
        <w:jc w:val="both"/>
        <w:rPr>
          <w:sz w:val="24"/>
          <w:szCs w:val="24"/>
          <w:lang w:eastAsia="lv-LV"/>
        </w:rPr>
      </w:pPr>
    </w:p>
    <w:p w14:paraId="65B4C376" w14:textId="77777777" w:rsidR="00013F72" w:rsidRPr="008569AA" w:rsidRDefault="00013F72" w:rsidP="00E0218E">
      <w:pPr>
        <w:ind w:right="-1"/>
        <w:jc w:val="both"/>
        <w:rPr>
          <w:sz w:val="24"/>
          <w:szCs w:val="24"/>
          <w:lang w:eastAsia="lv-LV"/>
        </w:rPr>
      </w:pPr>
      <w:r w:rsidRPr="008569AA">
        <w:rPr>
          <w:sz w:val="24"/>
          <w:szCs w:val="24"/>
          <w:lang w:eastAsia="lv-LV"/>
        </w:rPr>
        <w:t>(personiskais paraksts)</w:t>
      </w:r>
    </w:p>
    <w:p w14:paraId="4C0DF500" w14:textId="29A0D729" w:rsidR="000132BF" w:rsidRPr="008569AA" w:rsidRDefault="000132BF" w:rsidP="00E0218E">
      <w:pPr>
        <w:rPr>
          <w:sz w:val="24"/>
          <w:szCs w:val="24"/>
        </w:rPr>
      </w:pPr>
    </w:p>
    <w:sectPr w:rsidR="000132BF" w:rsidRPr="008569AA" w:rsidSect="00FB65E5">
      <w:footerReference w:type="default" r:id="rId10"/>
      <w:headerReference w:type="first" r:id="rId11"/>
      <w:footerReference w:type="first" r:id="rId12"/>
      <w:pgSz w:w="11907" w:h="16840" w:code="9"/>
      <w:pgMar w:top="1134" w:right="1134"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CE20" w14:textId="77777777" w:rsidR="0038252B" w:rsidRDefault="0038252B">
      <w:r>
        <w:separator/>
      </w:r>
    </w:p>
  </w:endnote>
  <w:endnote w:type="continuationSeparator" w:id="0">
    <w:p w14:paraId="238BD7A5" w14:textId="77777777" w:rsidR="0038252B" w:rsidRDefault="0038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4158184"/>
      <w:docPartObj>
        <w:docPartGallery w:val="Page Numbers (Bottom of Page)"/>
        <w:docPartUnique/>
      </w:docPartObj>
    </w:sdtPr>
    <w:sdtEndPr>
      <w:rPr>
        <w:noProof/>
      </w:rPr>
    </w:sdtEndPr>
    <w:sdtContent>
      <w:p w14:paraId="17AC088D" w14:textId="77777777" w:rsidR="00577337" w:rsidRPr="000132BF" w:rsidRDefault="00212B88">
        <w:pPr>
          <w:pStyle w:val="Footer"/>
          <w:jc w:val="right"/>
          <w:rPr>
            <w:sz w:val="20"/>
            <w:szCs w:val="20"/>
          </w:rPr>
        </w:pPr>
        <w:r w:rsidRPr="000132BF">
          <w:rPr>
            <w:sz w:val="20"/>
            <w:szCs w:val="20"/>
          </w:rPr>
          <w:fldChar w:fldCharType="begin"/>
        </w:r>
        <w:r w:rsidRPr="000132BF">
          <w:rPr>
            <w:sz w:val="20"/>
            <w:szCs w:val="20"/>
          </w:rPr>
          <w:instrText xml:space="preserve"> PAGE   \* MERGEFORMAT </w:instrText>
        </w:r>
        <w:r w:rsidRPr="000132BF">
          <w:rPr>
            <w:sz w:val="20"/>
            <w:szCs w:val="20"/>
          </w:rPr>
          <w:fldChar w:fldCharType="separate"/>
        </w:r>
        <w:r w:rsidR="00960F38" w:rsidRPr="000132BF">
          <w:rPr>
            <w:noProof/>
            <w:sz w:val="20"/>
            <w:szCs w:val="20"/>
          </w:rPr>
          <w:t>2</w:t>
        </w:r>
        <w:r w:rsidRPr="000132B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36CD" w14:textId="77777777" w:rsidR="00FB65E5" w:rsidRDefault="00FB65E5">
    <w:pPr>
      <w:pStyle w:val="Footer"/>
      <w:jc w:val="right"/>
    </w:pPr>
  </w:p>
  <w:p w14:paraId="0D1529BE" w14:textId="70D18347" w:rsidR="00577337" w:rsidRDefault="00212B88">
    <w:pPr>
      <w:pStyle w:val="Footer"/>
      <w:jc w:val="right"/>
    </w:pPr>
    <w:r>
      <w:fldChar w:fldCharType="begin"/>
    </w:r>
    <w:r>
      <w:instrText xml:space="preserve"> PAGE   \* MERGEFORMAT </w:instrText>
    </w:r>
    <w:r>
      <w:fldChar w:fldCharType="separate"/>
    </w:r>
    <w:r w:rsidR="00960F38">
      <w:rPr>
        <w:noProof/>
      </w:rPr>
      <w:t>1</w:t>
    </w:r>
    <w:r>
      <w:rPr>
        <w:noProof/>
      </w:rPr>
      <w:fldChar w:fldCharType="end"/>
    </w:r>
  </w:p>
  <w:p w14:paraId="7FEF28B9" w14:textId="77777777" w:rsidR="00577337" w:rsidRDefault="0057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B322" w14:textId="77777777" w:rsidR="0038252B" w:rsidRDefault="0038252B">
      <w:r>
        <w:separator/>
      </w:r>
    </w:p>
  </w:footnote>
  <w:footnote w:type="continuationSeparator" w:id="0">
    <w:p w14:paraId="579DD674" w14:textId="77777777" w:rsidR="0038252B" w:rsidRDefault="0038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439" w14:textId="25C33BB4" w:rsidR="00577337" w:rsidRDefault="005B2B57">
    <w:pPr>
      <w:pStyle w:val="Header"/>
    </w:pPr>
    <w:r>
      <w:rPr>
        <w:noProof/>
        <w:lang w:eastAsia="lv-LV"/>
      </w:rPr>
      <mc:AlternateContent>
        <mc:Choice Requires="wpg">
          <w:drawing>
            <wp:anchor distT="0" distB="0" distL="114300" distR="114300" simplePos="0" relativeHeight="251659264" behindDoc="0" locked="0" layoutInCell="1" allowOverlap="1" wp14:anchorId="066DB1F6" wp14:editId="54C507A6">
              <wp:simplePos x="0" y="0"/>
              <wp:positionH relativeFrom="column">
                <wp:posOffset>-417830</wp:posOffset>
              </wp:positionH>
              <wp:positionV relativeFrom="paragraph">
                <wp:posOffset>200025</wp:posOffset>
              </wp:positionV>
              <wp:extent cx="6598920" cy="106997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E496" w14:textId="77777777" w:rsidR="00577337" w:rsidRPr="0097683D" w:rsidRDefault="00577337" w:rsidP="00577337">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6DA1" w14:textId="77777777" w:rsidR="00577337" w:rsidRDefault="00577337" w:rsidP="00577337">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6DB1F6" id="Group 14" o:spid="_x0000_s1026" style="position:absolute;margin-left:-32.9pt;margin-top:15.75pt;width:519.6pt;height:84.25pt;z-index:251659264"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950E496" w14:textId="77777777" w:rsidR="00577337" w:rsidRPr="0097683D" w:rsidRDefault="00577337" w:rsidP="00577337">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046DA1" w14:textId="77777777" w:rsidR="00577337" w:rsidRDefault="00577337" w:rsidP="00577337">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8E"/>
    <w:multiLevelType w:val="multilevel"/>
    <w:tmpl w:val="F1F8549C"/>
    <w:lvl w:ilvl="0">
      <w:start w:val="1"/>
      <w:numFmt w:val="decimal"/>
      <w:suff w:val="space"/>
      <w:lvlText w:val="%1."/>
      <w:lvlJc w:val="left"/>
      <w:pPr>
        <w:ind w:left="0" w:firstLine="0"/>
      </w:pPr>
      <w:rPr>
        <w:rFonts w:ascii="Times New Roman" w:hAnsi="Times New Roman" w:cs="Times New Roman" w:hint="default"/>
        <w:b w:val="0"/>
        <w:bCs/>
      </w:rPr>
    </w:lvl>
    <w:lvl w:ilvl="1">
      <w:start w:val="1"/>
      <w:numFmt w:val="decimal"/>
      <w:suff w:val="space"/>
      <w:lvlText w:val="%1.%2."/>
      <w:lvlJc w:val="left"/>
      <w:pPr>
        <w:ind w:left="716" w:hanging="432"/>
      </w:pPr>
      <w:rPr>
        <w:rFonts w:ascii="Times New Roman" w:hAnsi="Times New Roman" w:cs="Times New Roman" w:hint="default"/>
        <w:b w:val="0"/>
      </w:rPr>
    </w:lvl>
    <w:lvl w:ilvl="2">
      <w:start w:val="1"/>
      <w:numFmt w:val="decimal"/>
      <w:suff w:val="space"/>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 w15:restartNumberingAfterBreak="0">
    <w:nsid w:val="0DFC2562"/>
    <w:multiLevelType w:val="hybridMultilevel"/>
    <w:tmpl w:val="CFBCD5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807393"/>
    <w:multiLevelType w:val="hybridMultilevel"/>
    <w:tmpl w:val="F140E266"/>
    <w:lvl w:ilvl="0" w:tplc="47D2BB46">
      <w:start w:val="2"/>
      <w:numFmt w:val="bullet"/>
      <w:lvlText w:val="-"/>
      <w:lvlJc w:val="left"/>
      <w:pPr>
        <w:ind w:left="555" w:hanging="360"/>
      </w:pPr>
      <w:rPr>
        <w:rFonts w:ascii="Times New Roman" w:eastAsia="Times New Roman" w:hAnsi="Times New Roman" w:cs="Times New Roman" w:hint="default"/>
      </w:rPr>
    </w:lvl>
    <w:lvl w:ilvl="1" w:tplc="04260003" w:tentative="1">
      <w:start w:val="1"/>
      <w:numFmt w:val="bullet"/>
      <w:lvlText w:val="o"/>
      <w:lvlJc w:val="left"/>
      <w:pPr>
        <w:ind w:left="1275" w:hanging="360"/>
      </w:pPr>
      <w:rPr>
        <w:rFonts w:ascii="Courier New" w:hAnsi="Courier New" w:cs="Courier New" w:hint="default"/>
      </w:rPr>
    </w:lvl>
    <w:lvl w:ilvl="2" w:tplc="04260005" w:tentative="1">
      <w:start w:val="1"/>
      <w:numFmt w:val="bullet"/>
      <w:lvlText w:val=""/>
      <w:lvlJc w:val="left"/>
      <w:pPr>
        <w:ind w:left="1995" w:hanging="360"/>
      </w:pPr>
      <w:rPr>
        <w:rFonts w:ascii="Wingdings" w:hAnsi="Wingdings" w:hint="default"/>
      </w:rPr>
    </w:lvl>
    <w:lvl w:ilvl="3" w:tplc="04260001" w:tentative="1">
      <w:start w:val="1"/>
      <w:numFmt w:val="bullet"/>
      <w:lvlText w:val=""/>
      <w:lvlJc w:val="left"/>
      <w:pPr>
        <w:ind w:left="2715" w:hanging="360"/>
      </w:pPr>
      <w:rPr>
        <w:rFonts w:ascii="Symbol" w:hAnsi="Symbol" w:hint="default"/>
      </w:rPr>
    </w:lvl>
    <w:lvl w:ilvl="4" w:tplc="04260003" w:tentative="1">
      <w:start w:val="1"/>
      <w:numFmt w:val="bullet"/>
      <w:lvlText w:val="o"/>
      <w:lvlJc w:val="left"/>
      <w:pPr>
        <w:ind w:left="3435" w:hanging="360"/>
      </w:pPr>
      <w:rPr>
        <w:rFonts w:ascii="Courier New" w:hAnsi="Courier New" w:cs="Courier New" w:hint="default"/>
      </w:rPr>
    </w:lvl>
    <w:lvl w:ilvl="5" w:tplc="04260005" w:tentative="1">
      <w:start w:val="1"/>
      <w:numFmt w:val="bullet"/>
      <w:lvlText w:val=""/>
      <w:lvlJc w:val="left"/>
      <w:pPr>
        <w:ind w:left="4155" w:hanging="360"/>
      </w:pPr>
      <w:rPr>
        <w:rFonts w:ascii="Wingdings" w:hAnsi="Wingdings" w:hint="default"/>
      </w:rPr>
    </w:lvl>
    <w:lvl w:ilvl="6" w:tplc="04260001" w:tentative="1">
      <w:start w:val="1"/>
      <w:numFmt w:val="bullet"/>
      <w:lvlText w:val=""/>
      <w:lvlJc w:val="left"/>
      <w:pPr>
        <w:ind w:left="4875" w:hanging="360"/>
      </w:pPr>
      <w:rPr>
        <w:rFonts w:ascii="Symbol" w:hAnsi="Symbol" w:hint="default"/>
      </w:rPr>
    </w:lvl>
    <w:lvl w:ilvl="7" w:tplc="04260003" w:tentative="1">
      <w:start w:val="1"/>
      <w:numFmt w:val="bullet"/>
      <w:lvlText w:val="o"/>
      <w:lvlJc w:val="left"/>
      <w:pPr>
        <w:ind w:left="5595" w:hanging="360"/>
      </w:pPr>
      <w:rPr>
        <w:rFonts w:ascii="Courier New" w:hAnsi="Courier New" w:cs="Courier New" w:hint="default"/>
      </w:rPr>
    </w:lvl>
    <w:lvl w:ilvl="8" w:tplc="04260005" w:tentative="1">
      <w:start w:val="1"/>
      <w:numFmt w:val="bullet"/>
      <w:lvlText w:val=""/>
      <w:lvlJc w:val="left"/>
      <w:pPr>
        <w:ind w:left="6315" w:hanging="360"/>
      </w:pPr>
      <w:rPr>
        <w:rFonts w:ascii="Wingdings" w:hAnsi="Wingdings" w:hint="default"/>
      </w:rPr>
    </w:lvl>
  </w:abstractNum>
  <w:abstractNum w:abstractNumId="3" w15:restartNumberingAfterBreak="0">
    <w:nsid w:val="41BC1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0027981">
    <w:abstractNumId w:val="0"/>
  </w:num>
  <w:num w:numId="2" w16cid:durableId="1665938515">
    <w:abstractNumId w:val="1"/>
  </w:num>
  <w:num w:numId="3" w16cid:durableId="1140537563">
    <w:abstractNumId w:val="3"/>
  </w:num>
  <w:num w:numId="4" w16cid:durableId="1455365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Formattin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72"/>
    <w:rsid w:val="000065A6"/>
    <w:rsid w:val="00006B2A"/>
    <w:rsid w:val="000132BF"/>
    <w:rsid w:val="00013F72"/>
    <w:rsid w:val="00031078"/>
    <w:rsid w:val="0004317B"/>
    <w:rsid w:val="00051066"/>
    <w:rsid w:val="00054480"/>
    <w:rsid w:val="000811F6"/>
    <w:rsid w:val="00081922"/>
    <w:rsid w:val="00086524"/>
    <w:rsid w:val="00090590"/>
    <w:rsid w:val="00111F70"/>
    <w:rsid w:val="00115A05"/>
    <w:rsid w:val="00137F89"/>
    <w:rsid w:val="0014493D"/>
    <w:rsid w:val="00146ECD"/>
    <w:rsid w:val="0017226D"/>
    <w:rsid w:val="00187C0D"/>
    <w:rsid w:val="0019031F"/>
    <w:rsid w:val="001A52E3"/>
    <w:rsid w:val="001B3341"/>
    <w:rsid w:val="001C014C"/>
    <w:rsid w:val="001D498E"/>
    <w:rsid w:val="001D4B61"/>
    <w:rsid w:val="001D523A"/>
    <w:rsid w:val="001E4DE8"/>
    <w:rsid w:val="002019E0"/>
    <w:rsid w:val="00203024"/>
    <w:rsid w:val="00212B88"/>
    <w:rsid w:val="0022104F"/>
    <w:rsid w:val="00232CBE"/>
    <w:rsid w:val="00236EF7"/>
    <w:rsid w:val="00244BBE"/>
    <w:rsid w:val="002536E5"/>
    <w:rsid w:val="00282690"/>
    <w:rsid w:val="00291A84"/>
    <w:rsid w:val="00296C26"/>
    <w:rsid w:val="002A5ABE"/>
    <w:rsid w:val="002B753D"/>
    <w:rsid w:val="002C1E70"/>
    <w:rsid w:val="00301767"/>
    <w:rsid w:val="00320E93"/>
    <w:rsid w:val="003453B0"/>
    <w:rsid w:val="003511F9"/>
    <w:rsid w:val="00356F48"/>
    <w:rsid w:val="0038252B"/>
    <w:rsid w:val="003974C9"/>
    <w:rsid w:val="003A72FF"/>
    <w:rsid w:val="003C281C"/>
    <w:rsid w:val="003F3C36"/>
    <w:rsid w:val="003F6BC1"/>
    <w:rsid w:val="00402939"/>
    <w:rsid w:val="00407A32"/>
    <w:rsid w:val="00410F43"/>
    <w:rsid w:val="00417B6A"/>
    <w:rsid w:val="00423277"/>
    <w:rsid w:val="004429EF"/>
    <w:rsid w:val="004475A0"/>
    <w:rsid w:val="00457C99"/>
    <w:rsid w:val="00465965"/>
    <w:rsid w:val="004723C7"/>
    <w:rsid w:val="004A36CB"/>
    <w:rsid w:val="004B3638"/>
    <w:rsid w:val="004B43D3"/>
    <w:rsid w:val="004C22F2"/>
    <w:rsid w:val="004D050E"/>
    <w:rsid w:val="004E1FC2"/>
    <w:rsid w:val="00521B67"/>
    <w:rsid w:val="00523796"/>
    <w:rsid w:val="0054147F"/>
    <w:rsid w:val="00542C3E"/>
    <w:rsid w:val="005454D9"/>
    <w:rsid w:val="005462FB"/>
    <w:rsid w:val="005503E9"/>
    <w:rsid w:val="00577337"/>
    <w:rsid w:val="00592B3E"/>
    <w:rsid w:val="00595026"/>
    <w:rsid w:val="005A4284"/>
    <w:rsid w:val="005B0CD5"/>
    <w:rsid w:val="005B2B57"/>
    <w:rsid w:val="005E1899"/>
    <w:rsid w:val="005E78A4"/>
    <w:rsid w:val="006071FC"/>
    <w:rsid w:val="00612C7B"/>
    <w:rsid w:val="00674D77"/>
    <w:rsid w:val="00674F34"/>
    <w:rsid w:val="00691D2C"/>
    <w:rsid w:val="006B0643"/>
    <w:rsid w:val="006E0324"/>
    <w:rsid w:val="00704551"/>
    <w:rsid w:val="00723462"/>
    <w:rsid w:val="00725EFB"/>
    <w:rsid w:val="007341FA"/>
    <w:rsid w:val="00740921"/>
    <w:rsid w:val="00753B0B"/>
    <w:rsid w:val="00757D5D"/>
    <w:rsid w:val="00763ADA"/>
    <w:rsid w:val="007674FB"/>
    <w:rsid w:val="007726D2"/>
    <w:rsid w:val="007A3CB9"/>
    <w:rsid w:val="007A52C6"/>
    <w:rsid w:val="007B28B0"/>
    <w:rsid w:val="007C3468"/>
    <w:rsid w:val="007D7893"/>
    <w:rsid w:val="007E0EAB"/>
    <w:rsid w:val="007E4B56"/>
    <w:rsid w:val="007F65FD"/>
    <w:rsid w:val="008050C8"/>
    <w:rsid w:val="00817B2B"/>
    <w:rsid w:val="00822AB2"/>
    <w:rsid w:val="00847713"/>
    <w:rsid w:val="00850660"/>
    <w:rsid w:val="0085345B"/>
    <w:rsid w:val="008569AA"/>
    <w:rsid w:val="00863DEE"/>
    <w:rsid w:val="00875194"/>
    <w:rsid w:val="00893842"/>
    <w:rsid w:val="008B5CDF"/>
    <w:rsid w:val="008D7C44"/>
    <w:rsid w:val="0090375B"/>
    <w:rsid w:val="00913E0B"/>
    <w:rsid w:val="00917F25"/>
    <w:rsid w:val="00921B13"/>
    <w:rsid w:val="00923720"/>
    <w:rsid w:val="009401B1"/>
    <w:rsid w:val="00942F54"/>
    <w:rsid w:val="00954512"/>
    <w:rsid w:val="00960F38"/>
    <w:rsid w:val="009862BE"/>
    <w:rsid w:val="00997AF2"/>
    <w:rsid w:val="009C1535"/>
    <w:rsid w:val="009E7D65"/>
    <w:rsid w:val="009F3998"/>
    <w:rsid w:val="00A17FFC"/>
    <w:rsid w:val="00A37549"/>
    <w:rsid w:val="00A46C82"/>
    <w:rsid w:val="00A6503A"/>
    <w:rsid w:val="00A72CD4"/>
    <w:rsid w:val="00A738D5"/>
    <w:rsid w:val="00A82A4B"/>
    <w:rsid w:val="00AA12C7"/>
    <w:rsid w:val="00AA77DF"/>
    <w:rsid w:val="00AB1939"/>
    <w:rsid w:val="00AD10CD"/>
    <w:rsid w:val="00AE123D"/>
    <w:rsid w:val="00AF422D"/>
    <w:rsid w:val="00B039DF"/>
    <w:rsid w:val="00B13800"/>
    <w:rsid w:val="00B17183"/>
    <w:rsid w:val="00B370A0"/>
    <w:rsid w:val="00B372EB"/>
    <w:rsid w:val="00B6013C"/>
    <w:rsid w:val="00B659A1"/>
    <w:rsid w:val="00B65DE2"/>
    <w:rsid w:val="00B8449E"/>
    <w:rsid w:val="00B9058A"/>
    <w:rsid w:val="00B949E3"/>
    <w:rsid w:val="00B96581"/>
    <w:rsid w:val="00BD153A"/>
    <w:rsid w:val="00C06078"/>
    <w:rsid w:val="00C4130A"/>
    <w:rsid w:val="00C42705"/>
    <w:rsid w:val="00C43385"/>
    <w:rsid w:val="00C759B9"/>
    <w:rsid w:val="00C8423F"/>
    <w:rsid w:val="00CA58CE"/>
    <w:rsid w:val="00CA769B"/>
    <w:rsid w:val="00CB0D82"/>
    <w:rsid w:val="00CB30CE"/>
    <w:rsid w:val="00CB5F99"/>
    <w:rsid w:val="00CC5C22"/>
    <w:rsid w:val="00CD310F"/>
    <w:rsid w:val="00CE578B"/>
    <w:rsid w:val="00CF2A41"/>
    <w:rsid w:val="00D22D07"/>
    <w:rsid w:val="00D2308E"/>
    <w:rsid w:val="00D61D55"/>
    <w:rsid w:val="00D76F60"/>
    <w:rsid w:val="00D9419D"/>
    <w:rsid w:val="00DC3F31"/>
    <w:rsid w:val="00DD1F3C"/>
    <w:rsid w:val="00DD6CF8"/>
    <w:rsid w:val="00DE5FE2"/>
    <w:rsid w:val="00E0218E"/>
    <w:rsid w:val="00E11746"/>
    <w:rsid w:val="00E200FC"/>
    <w:rsid w:val="00E31B71"/>
    <w:rsid w:val="00E734A5"/>
    <w:rsid w:val="00E73B32"/>
    <w:rsid w:val="00E96D07"/>
    <w:rsid w:val="00EC069F"/>
    <w:rsid w:val="00EC0752"/>
    <w:rsid w:val="00EC7C61"/>
    <w:rsid w:val="00EE4E2E"/>
    <w:rsid w:val="00F43F2C"/>
    <w:rsid w:val="00F50101"/>
    <w:rsid w:val="00F556C0"/>
    <w:rsid w:val="00F55DC4"/>
    <w:rsid w:val="00F66B64"/>
    <w:rsid w:val="00F67D0E"/>
    <w:rsid w:val="00F84D7A"/>
    <w:rsid w:val="00FB1749"/>
    <w:rsid w:val="00FB65E5"/>
    <w:rsid w:val="00FB75A2"/>
    <w:rsid w:val="00FD2041"/>
    <w:rsid w:val="00FE2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2C81072"/>
  <w15:docId w15:val="{B34A11C5-B959-4882-A26C-B00DA8F9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72"/>
    <w:pPr>
      <w:spacing w:after="0" w:line="240" w:lineRule="auto"/>
    </w:pPr>
    <w:rPr>
      <w:rFonts w:ascii="Times New Roman" w:eastAsia="Times New Roman" w:hAnsi="Times New Roman" w:cs="Times New Roman"/>
      <w:sz w:val="26"/>
      <w:szCs w:val="28"/>
    </w:rPr>
  </w:style>
  <w:style w:type="paragraph" w:styleId="Heading2">
    <w:name w:val="heading 2"/>
    <w:basedOn w:val="Normal"/>
    <w:next w:val="Normal"/>
    <w:link w:val="Heading2Char"/>
    <w:qFormat/>
    <w:rsid w:val="00013F72"/>
    <w:pPr>
      <w:keepNext/>
      <w:jc w:val="center"/>
      <w:outlineLvl w:val="1"/>
    </w:pPr>
    <w:rPr>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5">
    <w:name w:val="Normal5"/>
    <w:rsid w:val="00013F72"/>
  </w:style>
  <w:style w:type="character" w:customStyle="1" w:styleId="Heading2Char">
    <w:name w:val="Heading 2 Char"/>
    <w:basedOn w:val="DefaultParagraphFont"/>
    <w:link w:val="Heading2"/>
    <w:rsid w:val="00013F72"/>
    <w:rPr>
      <w:rFonts w:ascii="Times New Roman" w:eastAsia="Times New Roman" w:hAnsi="Times New Roman" w:cs="Times New Roman"/>
      <w:spacing w:val="100"/>
      <w:sz w:val="40"/>
      <w:szCs w:val="40"/>
    </w:rPr>
  </w:style>
  <w:style w:type="paragraph" w:styleId="Header">
    <w:name w:val="header"/>
    <w:basedOn w:val="Normal"/>
    <w:link w:val="HeaderChar"/>
    <w:rsid w:val="00013F72"/>
    <w:pPr>
      <w:tabs>
        <w:tab w:val="center" w:pos="4320"/>
        <w:tab w:val="right" w:pos="8640"/>
      </w:tabs>
    </w:pPr>
  </w:style>
  <w:style w:type="character" w:customStyle="1" w:styleId="HeaderChar">
    <w:name w:val="Header Char"/>
    <w:basedOn w:val="DefaultParagraphFont"/>
    <w:link w:val="Header"/>
    <w:rsid w:val="00013F72"/>
    <w:rPr>
      <w:rFonts w:ascii="Times New Roman" w:eastAsia="Times New Roman" w:hAnsi="Times New Roman" w:cs="Times New Roman"/>
      <w:sz w:val="26"/>
      <w:szCs w:val="28"/>
    </w:rPr>
  </w:style>
  <w:style w:type="paragraph" w:styleId="Footer">
    <w:name w:val="footer"/>
    <w:basedOn w:val="Normal"/>
    <w:link w:val="FooterChar"/>
    <w:uiPriority w:val="99"/>
    <w:rsid w:val="00013F72"/>
    <w:pPr>
      <w:tabs>
        <w:tab w:val="center" w:pos="4320"/>
        <w:tab w:val="right" w:pos="8640"/>
      </w:tabs>
    </w:pPr>
  </w:style>
  <w:style w:type="character" w:customStyle="1" w:styleId="FooterChar">
    <w:name w:val="Footer Char"/>
    <w:basedOn w:val="DefaultParagraphFont"/>
    <w:link w:val="Footer"/>
    <w:uiPriority w:val="99"/>
    <w:rsid w:val="00013F72"/>
    <w:rPr>
      <w:rFonts w:ascii="Times New Roman" w:eastAsia="Times New Roman" w:hAnsi="Times New Roman" w:cs="Times New Roman"/>
      <w:sz w:val="26"/>
      <w:szCs w:val="28"/>
    </w:rPr>
  </w:style>
  <w:style w:type="character" w:styleId="Hyperlink">
    <w:name w:val="Hyperlink"/>
    <w:rsid w:val="00013F72"/>
    <w:rPr>
      <w:color w:val="0000FF"/>
      <w:u w:val="single"/>
    </w:rPr>
  </w:style>
  <w:style w:type="paragraph" w:customStyle="1" w:styleId="Default">
    <w:name w:val="Default"/>
    <w:rsid w:val="00013F7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13F72"/>
    <w:pPr>
      <w:ind w:left="720"/>
    </w:pPr>
    <w:rPr>
      <w:sz w:val="24"/>
      <w:szCs w:val="24"/>
    </w:rPr>
  </w:style>
  <w:style w:type="table" w:styleId="TableGrid">
    <w:name w:val="Table Grid"/>
    <w:basedOn w:val="TableNormal"/>
    <w:uiPriority w:val="59"/>
    <w:rsid w:val="0001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C36"/>
    <w:rPr>
      <w:rFonts w:ascii="Tahoma" w:hAnsi="Tahoma" w:cs="Tahoma"/>
      <w:sz w:val="16"/>
      <w:szCs w:val="16"/>
    </w:rPr>
  </w:style>
  <w:style w:type="character" w:customStyle="1" w:styleId="BalloonTextChar">
    <w:name w:val="Balloon Text Char"/>
    <w:basedOn w:val="DefaultParagraphFont"/>
    <w:link w:val="BalloonText"/>
    <w:uiPriority w:val="99"/>
    <w:semiHidden/>
    <w:rsid w:val="003F3C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2C3E"/>
    <w:rPr>
      <w:sz w:val="16"/>
      <w:szCs w:val="16"/>
    </w:rPr>
  </w:style>
  <w:style w:type="paragraph" w:styleId="CommentText">
    <w:name w:val="annotation text"/>
    <w:basedOn w:val="Normal"/>
    <w:link w:val="CommentTextChar"/>
    <w:uiPriority w:val="99"/>
    <w:semiHidden/>
    <w:unhideWhenUsed/>
    <w:rsid w:val="00542C3E"/>
    <w:rPr>
      <w:sz w:val="20"/>
      <w:szCs w:val="20"/>
    </w:rPr>
  </w:style>
  <w:style w:type="character" w:customStyle="1" w:styleId="CommentTextChar">
    <w:name w:val="Comment Text Char"/>
    <w:basedOn w:val="DefaultParagraphFont"/>
    <w:link w:val="CommentText"/>
    <w:uiPriority w:val="99"/>
    <w:semiHidden/>
    <w:rsid w:val="00542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C3E"/>
    <w:rPr>
      <w:b/>
      <w:bCs/>
    </w:rPr>
  </w:style>
  <w:style w:type="character" w:customStyle="1" w:styleId="CommentSubjectChar">
    <w:name w:val="Comment Subject Char"/>
    <w:basedOn w:val="CommentTextChar"/>
    <w:link w:val="CommentSubject"/>
    <w:uiPriority w:val="99"/>
    <w:semiHidden/>
    <w:rsid w:val="00542C3E"/>
    <w:rPr>
      <w:rFonts w:ascii="Times New Roman" w:eastAsia="Times New Roman" w:hAnsi="Times New Roman" w:cs="Times New Roman"/>
      <w:b/>
      <w:bCs/>
      <w:sz w:val="20"/>
      <w:szCs w:val="20"/>
    </w:rPr>
  </w:style>
  <w:style w:type="paragraph" w:styleId="Revision">
    <w:name w:val="Revision"/>
    <w:hidden/>
    <w:uiPriority w:val="99"/>
    <w:semiHidden/>
    <w:rsid w:val="00B039DF"/>
    <w:pPr>
      <w:spacing w:after="0" w:line="240" w:lineRule="auto"/>
    </w:pPr>
    <w:rPr>
      <w:rFonts w:ascii="Times New Roman" w:eastAsia="Times New Roman" w:hAnsi="Times New Roman" w:cs="Times New Roman"/>
      <w:sz w:val="26"/>
      <w:szCs w:val="28"/>
    </w:rPr>
  </w:style>
  <w:style w:type="character" w:customStyle="1" w:styleId="UnresolvedMention1">
    <w:name w:val="Unresolved Mention1"/>
    <w:basedOn w:val="DefaultParagraphFont"/>
    <w:uiPriority w:val="99"/>
    <w:semiHidden/>
    <w:unhideWhenUsed/>
    <w:rsid w:val="004A36CB"/>
    <w:rPr>
      <w:color w:val="605E5C"/>
      <w:shd w:val="clear" w:color="auto" w:fill="E1DFDD"/>
    </w:rPr>
  </w:style>
  <w:style w:type="character" w:styleId="FollowedHyperlink">
    <w:name w:val="FollowedHyperlink"/>
    <w:basedOn w:val="DefaultParagraphFont"/>
    <w:uiPriority w:val="99"/>
    <w:semiHidden/>
    <w:unhideWhenUsed/>
    <w:rsid w:val="001D498E"/>
    <w:rPr>
      <w:color w:val="954F72" w:themeColor="followedHyperlink"/>
      <w:u w:val="single"/>
    </w:rPr>
  </w:style>
  <w:style w:type="paragraph" w:customStyle="1" w:styleId="tv213">
    <w:name w:val="tv213"/>
    <w:basedOn w:val="Normal"/>
    <w:rsid w:val="0017226D"/>
    <w:pPr>
      <w:spacing w:before="100" w:beforeAutospacing="1" w:after="100" w:afterAutospacing="1"/>
    </w:pPr>
    <w:rPr>
      <w:sz w:val="24"/>
      <w:szCs w:val="24"/>
      <w:lang w:eastAsia="lv-LV"/>
    </w:rPr>
  </w:style>
  <w:style w:type="paragraph" w:styleId="NormalWeb">
    <w:name w:val="Normal (Web)"/>
    <w:basedOn w:val="Normal"/>
    <w:uiPriority w:val="99"/>
    <w:semiHidden/>
    <w:unhideWhenUsed/>
    <w:rsid w:val="000132BF"/>
    <w:pPr>
      <w:spacing w:before="100" w:beforeAutospacing="1" w:after="100" w:afterAutospacing="1"/>
    </w:pPr>
    <w:rPr>
      <w:sz w:val="24"/>
      <w:szCs w:val="24"/>
      <w:lang w:eastAsia="lv-LV"/>
    </w:rPr>
  </w:style>
  <w:style w:type="character" w:styleId="UnresolvedMention">
    <w:name w:val="Unresolved Mention"/>
    <w:basedOn w:val="DefaultParagraphFont"/>
    <w:uiPriority w:val="99"/>
    <w:semiHidden/>
    <w:unhideWhenUsed/>
    <w:rsid w:val="00013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7315">
      <w:bodyDiv w:val="1"/>
      <w:marLeft w:val="0"/>
      <w:marRight w:val="0"/>
      <w:marTop w:val="0"/>
      <w:marBottom w:val="0"/>
      <w:divBdr>
        <w:top w:val="none" w:sz="0" w:space="0" w:color="auto"/>
        <w:left w:val="none" w:sz="0" w:space="0" w:color="auto"/>
        <w:bottom w:val="none" w:sz="0" w:space="0" w:color="auto"/>
        <w:right w:val="none" w:sz="0" w:space="0" w:color="auto"/>
      </w:divBdr>
    </w:div>
    <w:div w:id="503590810">
      <w:bodyDiv w:val="1"/>
      <w:marLeft w:val="0"/>
      <w:marRight w:val="0"/>
      <w:marTop w:val="0"/>
      <w:marBottom w:val="0"/>
      <w:divBdr>
        <w:top w:val="none" w:sz="0" w:space="0" w:color="auto"/>
        <w:left w:val="none" w:sz="0" w:space="0" w:color="auto"/>
        <w:bottom w:val="none" w:sz="0" w:space="0" w:color="auto"/>
        <w:right w:val="none" w:sz="0" w:space="0" w:color="auto"/>
      </w:divBdr>
    </w:div>
    <w:div w:id="1285770957">
      <w:bodyDiv w:val="1"/>
      <w:marLeft w:val="0"/>
      <w:marRight w:val="0"/>
      <w:marTop w:val="0"/>
      <w:marBottom w:val="0"/>
      <w:divBdr>
        <w:top w:val="none" w:sz="0" w:space="0" w:color="auto"/>
        <w:left w:val="none" w:sz="0" w:space="0" w:color="auto"/>
        <w:bottom w:val="none" w:sz="0" w:space="0" w:color="auto"/>
        <w:right w:val="none" w:sz="0" w:space="0" w:color="auto"/>
      </w:divBdr>
      <w:divsChild>
        <w:div w:id="178012767">
          <w:marLeft w:val="0"/>
          <w:marRight w:val="0"/>
          <w:marTop w:val="240"/>
          <w:marBottom w:val="0"/>
          <w:divBdr>
            <w:top w:val="none" w:sz="0" w:space="0" w:color="auto"/>
            <w:left w:val="none" w:sz="0" w:space="0" w:color="auto"/>
            <w:bottom w:val="none" w:sz="0" w:space="0" w:color="auto"/>
            <w:right w:val="none" w:sz="0" w:space="0" w:color="auto"/>
          </w:divBdr>
        </w:div>
      </w:divsChild>
    </w:div>
    <w:div w:id="1756591581">
      <w:bodyDiv w:val="1"/>
      <w:marLeft w:val="0"/>
      <w:marRight w:val="0"/>
      <w:marTop w:val="0"/>
      <w:marBottom w:val="0"/>
      <w:divBdr>
        <w:top w:val="none" w:sz="0" w:space="0" w:color="auto"/>
        <w:left w:val="none" w:sz="0" w:space="0" w:color="auto"/>
        <w:bottom w:val="none" w:sz="0" w:space="0" w:color="auto"/>
        <w:right w:val="none" w:sz="0" w:space="0" w:color="auto"/>
      </w:divBdr>
    </w:div>
    <w:div w:id="1879394832">
      <w:bodyDiv w:val="1"/>
      <w:marLeft w:val="0"/>
      <w:marRight w:val="0"/>
      <w:marTop w:val="0"/>
      <w:marBottom w:val="0"/>
      <w:divBdr>
        <w:top w:val="none" w:sz="0" w:space="0" w:color="auto"/>
        <w:left w:val="none" w:sz="0" w:space="0" w:color="auto"/>
        <w:bottom w:val="none" w:sz="0" w:space="0" w:color="auto"/>
        <w:right w:val="none" w:sz="0" w:space="0" w:color="auto"/>
      </w:divBdr>
      <w:divsChild>
        <w:div w:id="36317882">
          <w:marLeft w:val="0"/>
          <w:marRight w:val="0"/>
          <w:marTop w:val="0"/>
          <w:marBottom w:val="0"/>
          <w:divBdr>
            <w:top w:val="none" w:sz="0" w:space="0" w:color="auto"/>
            <w:left w:val="none" w:sz="0" w:space="0" w:color="auto"/>
            <w:bottom w:val="none" w:sz="0" w:space="0" w:color="auto"/>
            <w:right w:val="none" w:sz="0" w:space="0" w:color="auto"/>
          </w:divBdr>
        </w:div>
        <w:div w:id="837963032">
          <w:marLeft w:val="0"/>
          <w:marRight w:val="0"/>
          <w:marTop w:val="0"/>
          <w:marBottom w:val="0"/>
          <w:divBdr>
            <w:top w:val="none" w:sz="0" w:space="0" w:color="auto"/>
            <w:left w:val="none" w:sz="0" w:space="0" w:color="auto"/>
            <w:bottom w:val="none" w:sz="0" w:space="0" w:color="auto"/>
            <w:right w:val="none" w:sz="0" w:space="0" w:color="auto"/>
          </w:divBdr>
        </w:div>
        <w:div w:id="73979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947-noteikumi-par-decentralizeto-kanalizacijas-sistemu-apsaimniekosanu-un-registre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445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744D-7756-4B33-8E93-4C0ACE2C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20435</Words>
  <Characters>11648</Characters>
  <Application>Microsoft Office Word</Application>
  <DocSecurity>4</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Kuldigas udens</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Petrika</dc:creator>
  <cp:lastModifiedBy>Roberta Balode</cp:lastModifiedBy>
  <cp:revision>2</cp:revision>
  <cp:lastPrinted>2023-06-16T12:17:00Z</cp:lastPrinted>
  <dcterms:created xsi:type="dcterms:W3CDTF">2023-09-05T13:26:00Z</dcterms:created>
  <dcterms:modified xsi:type="dcterms:W3CDTF">2023-09-05T13:26:00Z</dcterms:modified>
</cp:coreProperties>
</file>