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AAC3" w14:textId="77777777" w:rsidR="00E778F9" w:rsidRPr="002858C2" w:rsidRDefault="00E778F9" w:rsidP="000A135A">
      <w:pPr>
        <w:pStyle w:val="BodyText"/>
        <w:tabs>
          <w:tab w:val="left" w:pos="5387"/>
        </w:tabs>
        <w:spacing w:after="0"/>
        <w:jc w:val="right"/>
        <w:rPr>
          <w:b/>
        </w:rPr>
      </w:pPr>
    </w:p>
    <w:p w14:paraId="7A89FD23" w14:textId="77777777" w:rsidR="00E778F9" w:rsidRPr="002858C2" w:rsidRDefault="00E778F9" w:rsidP="000A135A">
      <w:pPr>
        <w:pStyle w:val="BodyText"/>
        <w:tabs>
          <w:tab w:val="left" w:pos="5387"/>
        </w:tabs>
        <w:spacing w:after="0"/>
        <w:jc w:val="right"/>
        <w:rPr>
          <w:b/>
        </w:rPr>
      </w:pPr>
    </w:p>
    <w:p w14:paraId="1AC12320" w14:textId="77777777" w:rsidR="00E778F9" w:rsidRPr="002858C2" w:rsidRDefault="00E778F9" w:rsidP="000A135A">
      <w:pPr>
        <w:pStyle w:val="BodyText"/>
        <w:tabs>
          <w:tab w:val="left" w:pos="5387"/>
        </w:tabs>
        <w:spacing w:after="0"/>
        <w:jc w:val="right"/>
        <w:rPr>
          <w:b/>
        </w:rPr>
      </w:pPr>
    </w:p>
    <w:p w14:paraId="7E6D3C64" w14:textId="77777777" w:rsidR="00E778F9" w:rsidRPr="002858C2" w:rsidRDefault="00E778F9" w:rsidP="000A135A">
      <w:pPr>
        <w:pStyle w:val="BodyText"/>
        <w:tabs>
          <w:tab w:val="left" w:pos="5387"/>
        </w:tabs>
        <w:spacing w:after="0"/>
        <w:jc w:val="right"/>
        <w:rPr>
          <w:b/>
        </w:rPr>
      </w:pPr>
    </w:p>
    <w:p w14:paraId="3FB2CA41" w14:textId="77777777" w:rsidR="006929DC" w:rsidRPr="002858C2" w:rsidRDefault="006929DC" w:rsidP="000A135A">
      <w:pPr>
        <w:pStyle w:val="BodyText"/>
        <w:tabs>
          <w:tab w:val="left" w:pos="5387"/>
        </w:tabs>
        <w:spacing w:after="0"/>
        <w:jc w:val="right"/>
        <w:rPr>
          <w:b/>
        </w:rPr>
      </w:pPr>
    </w:p>
    <w:p w14:paraId="37124280" w14:textId="77777777" w:rsidR="009009CC" w:rsidRDefault="009009CC" w:rsidP="000A135A">
      <w:pPr>
        <w:pStyle w:val="BodyText"/>
        <w:tabs>
          <w:tab w:val="left" w:pos="5387"/>
        </w:tabs>
        <w:spacing w:after="0"/>
        <w:jc w:val="center"/>
      </w:pPr>
    </w:p>
    <w:p w14:paraId="4905F841" w14:textId="3CD44971" w:rsidR="00181726" w:rsidRPr="002858C2" w:rsidRDefault="00181726" w:rsidP="000A135A">
      <w:pPr>
        <w:pStyle w:val="BodyText"/>
        <w:tabs>
          <w:tab w:val="left" w:pos="5387"/>
        </w:tabs>
        <w:spacing w:after="0"/>
        <w:jc w:val="center"/>
      </w:pPr>
      <w:r w:rsidRPr="002858C2">
        <w:t>Kuldīgā</w:t>
      </w:r>
    </w:p>
    <w:p w14:paraId="0511AAE3" w14:textId="77777777" w:rsidR="006929DC" w:rsidRPr="002858C2" w:rsidRDefault="006929DC" w:rsidP="000A135A">
      <w:pPr>
        <w:pStyle w:val="BodyText"/>
        <w:tabs>
          <w:tab w:val="left" w:pos="5387"/>
        </w:tabs>
        <w:spacing w:after="0"/>
        <w:jc w:val="right"/>
        <w:rPr>
          <w:b/>
        </w:rPr>
      </w:pPr>
    </w:p>
    <w:p w14:paraId="11D56EB4" w14:textId="77777777" w:rsidR="002B5883" w:rsidRPr="00C02B2F" w:rsidRDefault="002B5883" w:rsidP="000A135A">
      <w:pPr>
        <w:pStyle w:val="BodyText"/>
        <w:tabs>
          <w:tab w:val="left" w:pos="5387"/>
        </w:tabs>
        <w:spacing w:after="0"/>
        <w:jc w:val="right"/>
      </w:pPr>
      <w:r w:rsidRPr="00C02B2F">
        <w:t>APSTIPRINĀTI</w:t>
      </w:r>
    </w:p>
    <w:p w14:paraId="4404B79F" w14:textId="77777777" w:rsidR="002B5883" w:rsidRPr="002858C2" w:rsidRDefault="002B5883" w:rsidP="000A135A">
      <w:pPr>
        <w:pStyle w:val="BodyText3"/>
        <w:rPr>
          <w:color w:val="auto"/>
        </w:rPr>
      </w:pPr>
      <w:r w:rsidRPr="002858C2">
        <w:rPr>
          <w:color w:val="auto"/>
        </w:rPr>
        <w:tab/>
        <w:t xml:space="preserve"> ar Kuldīgas novada </w:t>
      </w:r>
      <w:r w:rsidR="009D06AE" w:rsidRPr="002858C2">
        <w:rPr>
          <w:color w:val="auto"/>
        </w:rPr>
        <w:t>d</w:t>
      </w:r>
      <w:r w:rsidRPr="002858C2">
        <w:rPr>
          <w:color w:val="auto"/>
        </w:rPr>
        <w:t xml:space="preserve">omes </w:t>
      </w:r>
    </w:p>
    <w:p w14:paraId="04052C80" w14:textId="6F1019C9" w:rsidR="002B5883" w:rsidRPr="002858C2" w:rsidRDefault="006F186F" w:rsidP="000A135A">
      <w:pPr>
        <w:pStyle w:val="BodyText3"/>
        <w:rPr>
          <w:color w:val="auto"/>
        </w:rPr>
      </w:pPr>
      <w:r w:rsidRPr="002858C2">
        <w:rPr>
          <w:color w:val="auto"/>
        </w:rPr>
        <w:t>20</w:t>
      </w:r>
      <w:r w:rsidR="009D06AE" w:rsidRPr="002858C2">
        <w:rPr>
          <w:color w:val="auto"/>
        </w:rPr>
        <w:t>2</w:t>
      </w:r>
      <w:r w:rsidR="002A758C">
        <w:rPr>
          <w:color w:val="auto"/>
        </w:rPr>
        <w:t>3</w:t>
      </w:r>
      <w:r w:rsidRPr="002858C2">
        <w:rPr>
          <w:color w:val="auto"/>
        </w:rPr>
        <w:t xml:space="preserve">. gada </w:t>
      </w:r>
      <w:r w:rsidR="002A758C">
        <w:rPr>
          <w:color w:val="auto"/>
        </w:rPr>
        <w:t>31</w:t>
      </w:r>
      <w:r w:rsidRPr="002858C2">
        <w:rPr>
          <w:color w:val="auto"/>
        </w:rPr>
        <w:t>.</w:t>
      </w:r>
      <w:r w:rsidR="007D576B" w:rsidRPr="002858C2">
        <w:rPr>
          <w:color w:val="auto"/>
        </w:rPr>
        <w:t xml:space="preserve"> </w:t>
      </w:r>
      <w:r w:rsidR="009D06AE" w:rsidRPr="002858C2">
        <w:rPr>
          <w:color w:val="auto"/>
        </w:rPr>
        <w:t>august</w:t>
      </w:r>
      <w:r w:rsidRPr="002858C2">
        <w:rPr>
          <w:color w:val="auto"/>
        </w:rPr>
        <w:t>a</w:t>
      </w:r>
      <w:r w:rsidR="002B5883" w:rsidRPr="002858C2">
        <w:rPr>
          <w:color w:val="auto"/>
        </w:rPr>
        <w:t xml:space="preserve"> sēdes lēmumu</w:t>
      </w:r>
    </w:p>
    <w:p w14:paraId="5588E6E4" w14:textId="79422CF7" w:rsidR="002B5883" w:rsidRPr="002858C2" w:rsidRDefault="002B5883" w:rsidP="000A135A">
      <w:pPr>
        <w:pStyle w:val="BodyText3"/>
        <w:rPr>
          <w:color w:val="auto"/>
        </w:rPr>
      </w:pPr>
      <w:r w:rsidRPr="002858C2">
        <w:rPr>
          <w:color w:val="auto"/>
        </w:rPr>
        <w:t>(prot.</w:t>
      </w:r>
      <w:r w:rsidR="00181726" w:rsidRPr="002858C2">
        <w:rPr>
          <w:color w:val="auto"/>
        </w:rPr>
        <w:t> </w:t>
      </w:r>
      <w:r w:rsidR="006F186F" w:rsidRPr="002858C2">
        <w:rPr>
          <w:color w:val="auto"/>
        </w:rPr>
        <w:t>Nr.</w:t>
      </w:r>
      <w:r w:rsidR="00181726" w:rsidRPr="002858C2">
        <w:rPr>
          <w:color w:val="auto"/>
        </w:rPr>
        <w:t> </w:t>
      </w:r>
      <w:r w:rsidR="002A758C">
        <w:rPr>
          <w:color w:val="auto"/>
        </w:rPr>
        <w:t>__.</w:t>
      </w:r>
      <w:r w:rsidR="006F186F" w:rsidRPr="002858C2">
        <w:rPr>
          <w:color w:val="auto"/>
        </w:rPr>
        <w:t xml:space="preserve"> </w:t>
      </w:r>
      <w:r w:rsidRPr="002858C2">
        <w:rPr>
          <w:color w:val="auto"/>
        </w:rPr>
        <w:t>p.</w:t>
      </w:r>
      <w:r w:rsidR="007D576B" w:rsidRPr="002858C2">
        <w:rPr>
          <w:color w:val="auto"/>
        </w:rPr>
        <w:t xml:space="preserve"> </w:t>
      </w:r>
      <w:r w:rsidR="00C91C37" w:rsidRPr="002858C2">
        <w:rPr>
          <w:color w:val="auto"/>
        </w:rPr>
        <w:t>.</w:t>
      </w:r>
      <w:r w:rsidRPr="002858C2">
        <w:rPr>
          <w:color w:val="auto"/>
        </w:rPr>
        <w:t>)</w:t>
      </w:r>
    </w:p>
    <w:p w14:paraId="000EA21B" w14:textId="77777777" w:rsidR="002858C2" w:rsidRPr="002858C2" w:rsidRDefault="002858C2" w:rsidP="000A135A">
      <w:pPr>
        <w:pStyle w:val="BodyText3"/>
        <w:rPr>
          <w:color w:val="auto"/>
        </w:rPr>
      </w:pPr>
    </w:p>
    <w:p w14:paraId="62227024" w14:textId="663CE8B0" w:rsidR="00181726" w:rsidRPr="002858C2" w:rsidRDefault="00181726" w:rsidP="000A135A">
      <w:pPr>
        <w:jc w:val="both"/>
        <w:rPr>
          <w:sz w:val="24"/>
          <w:szCs w:val="24"/>
        </w:rPr>
      </w:pPr>
      <w:r w:rsidRPr="002858C2">
        <w:rPr>
          <w:sz w:val="24"/>
          <w:szCs w:val="24"/>
        </w:rPr>
        <w:t>202</w:t>
      </w:r>
      <w:r w:rsidR="002A758C">
        <w:rPr>
          <w:sz w:val="24"/>
          <w:szCs w:val="24"/>
        </w:rPr>
        <w:t>3</w:t>
      </w:r>
      <w:r w:rsidRPr="002858C2">
        <w:rPr>
          <w:sz w:val="24"/>
          <w:szCs w:val="24"/>
        </w:rPr>
        <w:t xml:space="preserve">. gada </w:t>
      </w:r>
      <w:r w:rsidR="002A758C">
        <w:rPr>
          <w:sz w:val="24"/>
          <w:szCs w:val="24"/>
        </w:rPr>
        <w:t>31</w:t>
      </w:r>
      <w:r w:rsidRPr="002858C2">
        <w:rPr>
          <w:sz w:val="24"/>
          <w:szCs w:val="24"/>
        </w:rPr>
        <w:t>. augustā</w:t>
      </w:r>
    </w:p>
    <w:p w14:paraId="5E34EFAA" w14:textId="77777777" w:rsidR="002B5883" w:rsidRPr="002858C2" w:rsidRDefault="002B5883" w:rsidP="000A135A">
      <w:pPr>
        <w:keepNext/>
        <w:jc w:val="center"/>
        <w:outlineLvl w:val="0"/>
        <w:rPr>
          <w:smallCaps/>
          <w:spacing w:val="40"/>
          <w:kern w:val="36"/>
          <w:sz w:val="24"/>
          <w:szCs w:val="24"/>
        </w:rPr>
      </w:pPr>
    </w:p>
    <w:p w14:paraId="2FDB3DC0" w14:textId="0B689F68" w:rsidR="002B5883" w:rsidRPr="002858C2" w:rsidRDefault="002B5883" w:rsidP="000A135A">
      <w:pPr>
        <w:jc w:val="center"/>
        <w:rPr>
          <w:b/>
          <w:bCs/>
          <w:sz w:val="24"/>
          <w:szCs w:val="24"/>
        </w:rPr>
      </w:pPr>
      <w:r w:rsidRPr="002858C2">
        <w:rPr>
          <w:b/>
          <w:bCs/>
          <w:sz w:val="24"/>
          <w:szCs w:val="24"/>
        </w:rPr>
        <w:t xml:space="preserve">Saistošie noteikumi </w:t>
      </w:r>
      <w:r w:rsidR="006F186F" w:rsidRPr="002858C2">
        <w:rPr>
          <w:b/>
          <w:bCs/>
          <w:sz w:val="24"/>
          <w:szCs w:val="24"/>
        </w:rPr>
        <w:t>Nr.</w:t>
      </w:r>
      <w:r w:rsidRPr="002858C2">
        <w:rPr>
          <w:b/>
          <w:bCs/>
          <w:sz w:val="24"/>
          <w:szCs w:val="24"/>
        </w:rPr>
        <w:t xml:space="preserve"> </w:t>
      </w:r>
      <w:r w:rsidR="00813EFC">
        <w:rPr>
          <w:b/>
          <w:bCs/>
          <w:sz w:val="24"/>
          <w:szCs w:val="24"/>
        </w:rPr>
        <w:t>__</w:t>
      </w:r>
      <w:r w:rsidR="002A758C">
        <w:rPr>
          <w:b/>
          <w:bCs/>
          <w:sz w:val="24"/>
          <w:szCs w:val="24"/>
        </w:rPr>
        <w:t>/2023</w:t>
      </w:r>
    </w:p>
    <w:p w14:paraId="229E0293" w14:textId="77777777" w:rsidR="002A758C" w:rsidRDefault="00181726" w:rsidP="000A135A">
      <w:pPr>
        <w:ind w:left="360"/>
        <w:jc w:val="center"/>
        <w:rPr>
          <w:b/>
          <w:sz w:val="24"/>
          <w:szCs w:val="24"/>
        </w:rPr>
      </w:pPr>
      <w:r w:rsidRPr="002858C2">
        <w:rPr>
          <w:b/>
          <w:sz w:val="24"/>
          <w:szCs w:val="24"/>
        </w:rPr>
        <w:t>“Par nekustamā īpašuma nodokļa atvieglojumiem un</w:t>
      </w:r>
    </w:p>
    <w:p w14:paraId="08DCC54C" w14:textId="49B79362" w:rsidR="002B5883" w:rsidRPr="002858C2" w:rsidRDefault="00181726" w:rsidP="000A135A">
      <w:pPr>
        <w:ind w:left="360"/>
        <w:jc w:val="center"/>
        <w:rPr>
          <w:b/>
          <w:sz w:val="24"/>
          <w:szCs w:val="24"/>
        </w:rPr>
      </w:pPr>
      <w:r w:rsidRPr="002858C2">
        <w:rPr>
          <w:b/>
          <w:sz w:val="24"/>
          <w:szCs w:val="24"/>
        </w:rPr>
        <w:t xml:space="preserve"> nodokļa piemērošanu Kuldīgas novadā”</w:t>
      </w:r>
      <w:r w:rsidR="0064401C" w:rsidRPr="002858C2">
        <w:rPr>
          <w:b/>
          <w:sz w:val="24"/>
          <w:szCs w:val="24"/>
        </w:rPr>
        <w:t xml:space="preserve"> </w:t>
      </w:r>
    </w:p>
    <w:p w14:paraId="1889A038" w14:textId="77777777" w:rsidR="00991165" w:rsidRPr="002858C2" w:rsidRDefault="00991165" w:rsidP="000A135A">
      <w:pPr>
        <w:pStyle w:val="Subtitle"/>
        <w:spacing w:after="0"/>
        <w:rPr>
          <w:rFonts w:ascii="Times New Roman" w:hAnsi="Times New Roman"/>
        </w:rPr>
      </w:pPr>
    </w:p>
    <w:p w14:paraId="72D4533E" w14:textId="77777777" w:rsidR="002B5883" w:rsidRPr="002A758C" w:rsidRDefault="002B5883" w:rsidP="000A135A">
      <w:pPr>
        <w:jc w:val="right"/>
        <w:rPr>
          <w:sz w:val="20"/>
          <w:szCs w:val="20"/>
        </w:rPr>
      </w:pPr>
      <w:r w:rsidRPr="002A758C">
        <w:rPr>
          <w:i/>
          <w:sz w:val="20"/>
          <w:szCs w:val="20"/>
        </w:rPr>
        <w:t xml:space="preserve">Izdoti saskaņā </w:t>
      </w:r>
      <w:r w:rsidR="00170374" w:rsidRPr="002A758C">
        <w:rPr>
          <w:i/>
          <w:sz w:val="20"/>
          <w:szCs w:val="20"/>
        </w:rPr>
        <w:t>ar</w:t>
      </w:r>
      <w:r w:rsidR="00D27C03" w:rsidRPr="002A758C">
        <w:rPr>
          <w:i/>
          <w:sz w:val="20"/>
          <w:szCs w:val="20"/>
        </w:rPr>
        <w:t xml:space="preserve"> likuma</w:t>
      </w:r>
    </w:p>
    <w:p w14:paraId="568A55A0" w14:textId="77777777" w:rsidR="002B5883" w:rsidRPr="002A758C" w:rsidRDefault="002B5883" w:rsidP="000A135A">
      <w:pPr>
        <w:jc w:val="right"/>
        <w:rPr>
          <w:i/>
          <w:sz w:val="20"/>
          <w:szCs w:val="20"/>
        </w:rPr>
      </w:pPr>
      <w:r w:rsidRPr="002A758C">
        <w:rPr>
          <w:i/>
          <w:sz w:val="20"/>
          <w:szCs w:val="20"/>
        </w:rPr>
        <w:t>“Par nekustamā</w:t>
      </w:r>
      <w:r w:rsidR="00170374" w:rsidRPr="002A758C">
        <w:rPr>
          <w:i/>
          <w:sz w:val="20"/>
          <w:szCs w:val="20"/>
        </w:rPr>
        <w:t xml:space="preserve"> īpašuma</w:t>
      </w:r>
      <w:r w:rsidR="00D27C03" w:rsidRPr="002A758C">
        <w:rPr>
          <w:i/>
          <w:sz w:val="20"/>
          <w:szCs w:val="20"/>
        </w:rPr>
        <w:t xml:space="preserve"> nodokli”</w:t>
      </w:r>
    </w:p>
    <w:p w14:paraId="1403CEBE" w14:textId="77777777" w:rsidR="00BD0515" w:rsidRPr="002A758C" w:rsidRDefault="00BD0515" w:rsidP="000A135A">
      <w:pPr>
        <w:tabs>
          <w:tab w:val="left" w:pos="3686"/>
        </w:tabs>
        <w:jc w:val="right"/>
        <w:rPr>
          <w:i/>
          <w:sz w:val="20"/>
          <w:szCs w:val="20"/>
        </w:rPr>
      </w:pPr>
      <w:r w:rsidRPr="002A758C">
        <w:rPr>
          <w:i/>
          <w:sz w:val="20"/>
          <w:szCs w:val="20"/>
        </w:rPr>
        <w:t xml:space="preserve">1. </w:t>
      </w:r>
      <w:r w:rsidR="00434E46" w:rsidRPr="002A758C">
        <w:rPr>
          <w:i/>
          <w:sz w:val="20"/>
          <w:szCs w:val="20"/>
        </w:rPr>
        <w:t>panta otrās daļas 9</w:t>
      </w:r>
      <w:r w:rsidRPr="002A758C">
        <w:rPr>
          <w:i/>
          <w:sz w:val="20"/>
          <w:szCs w:val="20"/>
        </w:rPr>
        <w:t>.</w:t>
      </w:r>
      <w:r w:rsidR="00434E46" w:rsidRPr="002A758C">
        <w:rPr>
          <w:i/>
          <w:sz w:val="20"/>
          <w:szCs w:val="20"/>
          <w:vertAlign w:val="superscript"/>
        </w:rPr>
        <w:t xml:space="preserve">1 </w:t>
      </w:r>
      <w:r w:rsidR="00434E46" w:rsidRPr="002A758C">
        <w:rPr>
          <w:i/>
          <w:sz w:val="20"/>
          <w:szCs w:val="20"/>
        </w:rPr>
        <w:t>punktu</w:t>
      </w:r>
      <w:r w:rsidR="00805AF3" w:rsidRPr="002A758C">
        <w:rPr>
          <w:i/>
          <w:sz w:val="20"/>
          <w:szCs w:val="20"/>
        </w:rPr>
        <w:t xml:space="preserve">, </w:t>
      </w:r>
      <w:r w:rsidR="00924818" w:rsidRPr="002A758C">
        <w:rPr>
          <w:i/>
          <w:sz w:val="20"/>
          <w:szCs w:val="20"/>
        </w:rPr>
        <w:t>2.</w:t>
      </w:r>
      <w:r w:rsidRPr="002A758C">
        <w:rPr>
          <w:i/>
          <w:sz w:val="20"/>
          <w:szCs w:val="20"/>
        </w:rPr>
        <w:t xml:space="preserve"> </w:t>
      </w:r>
      <w:r w:rsidR="00181726" w:rsidRPr="002A758C">
        <w:rPr>
          <w:i/>
          <w:sz w:val="20"/>
          <w:szCs w:val="20"/>
        </w:rPr>
        <w:t>panta</w:t>
      </w:r>
      <w:r w:rsidR="00924818" w:rsidRPr="002A758C">
        <w:rPr>
          <w:i/>
          <w:sz w:val="20"/>
          <w:szCs w:val="20"/>
        </w:rPr>
        <w:t xml:space="preserve"> 8.</w:t>
      </w:r>
      <w:r w:rsidR="00924818" w:rsidRPr="002A758C">
        <w:rPr>
          <w:i/>
          <w:sz w:val="20"/>
          <w:szCs w:val="20"/>
          <w:vertAlign w:val="superscript"/>
        </w:rPr>
        <w:t>1</w:t>
      </w:r>
      <w:r w:rsidR="00924818" w:rsidRPr="002A758C">
        <w:rPr>
          <w:i/>
          <w:sz w:val="20"/>
          <w:szCs w:val="20"/>
        </w:rPr>
        <w:t xml:space="preserve"> daļu</w:t>
      </w:r>
      <w:r w:rsidR="00705A5E" w:rsidRPr="002A758C">
        <w:rPr>
          <w:i/>
          <w:sz w:val="20"/>
          <w:szCs w:val="20"/>
        </w:rPr>
        <w:t>,</w:t>
      </w:r>
      <w:r w:rsidR="00434E46" w:rsidRPr="002A758C">
        <w:rPr>
          <w:i/>
          <w:sz w:val="20"/>
          <w:szCs w:val="20"/>
        </w:rPr>
        <w:t xml:space="preserve"> </w:t>
      </w:r>
    </w:p>
    <w:p w14:paraId="711F0CE9" w14:textId="77777777" w:rsidR="00BF1683" w:rsidRPr="002A758C" w:rsidRDefault="00705A5E" w:rsidP="000A135A">
      <w:pPr>
        <w:tabs>
          <w:tab w:val="left" w:pos="3686"/>
        </w:tabs>
        <w:jc w:val="right"/>
        <w:rPr>
          <w:i/>
          <w:sz w:val="20"/>
          <w:szCs w:val="20"/>
        </w:rPr>
      </w:pPr>
      <w:r w:rsidRPr="002A758C">
        <w:rPr>
          <w:i/>
          <w:sz w:val="20"/>
          <w:szCs w:val="20"/>
        </w:rPr>
        <w:t>3.</w:t>
      </w:r>
      <w:r w:rsidR="00BD0515" w:rsidRPr="002A758C">
        <w:rPr>
          <w:i/>
          <w:sz w:val="20"/>
          <w:szCs w:val="20"/>
        </w:rPr>
        <w:t xml:space="preserve"> </w:t>
      </w:r>
      <w:r w:rsidRPr="002A758C">
        <w:rPr>
          <w:i/>
          <w:sz w:val="20"/>
          <w:szCs w:val="20"/>
        </w:rPr>
        <w:t>panta</w:t>
      </w:r>
      <w:r w:rsidR="00F84FC8" w:rsidRPr="002A758C">
        <w:rPr>
          <w:i/>
          <w:sz w:val="20"/>
          <w:szCs w:val="20"/>
        </w:rPr>
        <w:t xml:space="preserve"> </w:t>
      </w:r>
      <w:r w:rsidR="00D27C03" w:rsidRPr="002A758C">
        <w:rPr>
          <w:i/>
          <w:sz w:val="20"/>
          <w:szCs w:val="20"/>
        </w:rPr>
        <w:t>1.</w:t>
      </w:r>
      <w:r w:rsidR="00186EB3" w:rsidRPr="002A758C">
        <w:rPr>
          <w:i/>
          <w:sz w:val="20"/>
          <w:szCs w:val="20"/>
          <w:vertAlign w:val="superscript"/>
        </w:rPr>
        <w:t>4</w:t>
      </w:r>
      <w:r w:rsidR="00186EB3" w:rsidRPr="002A758C">
        <w:rPr>
          <w:i/>
          <w:sz w:val="20"/>
          <w:szCs w:val="20"/>
        </w:rPr>
        <w:t xml:space="preserve"> un 1.</w:t>
      </w:r>
      <w:r w:rsidR="00186EB3" w:rsidRPr="002A758C">
        <w:rPr>
          <w:i/>
          <w:sz w:val="20"/>
          <w:szCs w:val="20"/>
          <w:vertAlign w:val="superscript"/>
        </w:rPr>
        <w:t>6</w:t>
      </w:r>
      <w:r w:rsidR="00186EB3" w:rsidRPr="002A758C">
        <w:rPr>
          <w:i/>
          <w:sz w:val="20"/>
          <w:szCs w:val="20"/>
        </w:rPr>
        <w:t xml:space="preserve"> </w:t>
      </w:r>
      <w:r w:rsidR="007B1A3B" w:rsidRPr="002A758C">
        <w:rPr>
          <w:i/>
          <w:sz w:val="20"/>
          <w:szCs w:val="20"/>
        </w:rPr>
        <w:t>daļ</w:t>
      </w:r>
      <w:r w:rsidR="00D27C03" w:rsidRPr="002A758C">
        <w:rPr>
          <w:i/>
          <w:sz w:val="20"/>
          <w:szCs w:val="20"/>
        </w:rPr>
        <w:t>u</w:t>
      </w:r>
      <w:r w:rsidR="00BF1683" w:rsidRPr="002A758C">
        <w:rPr>
          <w:i/>
          <w:sz w:val="20"/>
          <w:szCs w:val="20"/>
        </w:rPr>
        <w:t>,</w:t>
      </w:r>
    </w:p>
    <w:p w14:paraId="4F3F4832" w14:textId="77777777" w:rsidR="00D27C03" w:rsidRDefault="00BF1683" w:rsidP="000A135A">
      <w:pPr>
        <w:tabs>
          <w:tab w:val="left" w:pos="3686"/>
        </w:tabs>
        <w:jc w:val="right"/>
        <w:rPr>
          <w:i/>
          <w:sz w:val="20"/>
          <w:szCs w:val="20"/>
        </w:rPr>
      </w:pPr>
      <w:r w:rsidRPr="002A758C">
        <w:rPr>
          <w:i/>
          <w:sz w:val="20"/>
          <w:szCs w:val="20"/>
        </w:rPr>
        <w:t>5.</w:t>
      </w:r>
      <w:r w:rsidR="00BD0515" w:rsidRPr="002A758C">
        <w:rPr>
          <w:i/>
          <w:sz w:val="20"/>
          <w:szCs w:val="20"/>
        </w:rPr>
        <w:t xml:space="preserve"> </w:t>
      </w:r>
      <w:r w:rsidRPr="002A758C">
        <w:rPr>
          <w:i/>
          <w:sz w:val="20"/>
          <w:szCs w:val="20"/>
        </w:rPr>
        <w:t>panta 1.</w:t>
      </w:r>
      <w:r w:rsidRPr="002A758C">
        <w:rPr>
          <w:i/>
          <w:sz w:val="20"/>
          <w:szCs w:val="20"/>
          <w:vertAlign w:val="superscript"/>
        </w:rPr>
        <w:t>1</w:t>
      </w:r>
      <w:r w:rsidR="00833761" w:rsidRPr="002A758C">
        <w:rPr>
          <w:i/>
          <w:sz w:val="20"/>
          <w:szCs w:val="20"/>
          <w:vertAlign w:val="superscript"/>
        </w:rPr>
        <w:t xml:space="preserve"> </w:t>
      </w:r>
      <w:r w:rsidRPr="002A758C">
        <w:rPr>
          <w:i/>
          <w:sz w:val="20"/>
          <w:szCs w:val="20"/>
        </w:rPr>
        <w:t>daļu</w:t>
      </w:r>
      <w:r w:rsidR="004F3322" w:rsidRPr="002A758C">
        <w:rPr>
          <w:i/>
          <w:sz w:val="20"/>
          <w:szCs w:val="20"/>
        </w:rPr>
        <w:t xml:space="preserve">, </w:t>
      </w:r>
      <w:r w:rsidR="00BB37C7" w:rsidRPr="002A758C">
        <w:rPr>
          <w:i/>
          <w:sz w:val="20"/>
          <w:szCs w:val="20"/>
        </w:rPr>
        <w:t>trešo</w:t>
      </w:r>
      <w:r w:rsidR="00BD0515" w:rsidRPr="002A758C">
        <w:rPr>
          <w:i/>
          <w:sz w:val="20"/>
          <w:szCs w:val="20"/>
        </w:rPr>
        <w:t xml:space="preserve"> </w:t>
      </w:r>
      <w:r w:rsidR="004F3322" w:rsidRPr="002A758C">
        <w:rPr>
          <w:i/>
          <w:sz w:val="20"/>
          <w:szCs w:val="20"/>
        </w:rPr>
        <w:t xml:space="preserve">un ceturto </w:t>
      </w:r>
      <w:r w:rsidRPr="002A758C">
        <w:rPr>
          <w:i/>
          <w:sz w:val="20"/>
          <w:szCs w:val="20"/>
        </w:rPr>
        <w:t>daļu</w:t>
      </w:r>
      <w:r w:rsidR="00D27C03" w:rsidRPr="002A758C">
        <w:rPr>
          <w:i/>
          <w:sz w:val="20"/>
          <w:szCs w:val="20"/>
        </w:rPr>
        <w:t xml:space="preserve"> </w:t>
      </w:r>
    </w:p>
    <w:p w14:paraId="746EB4E9" w14:textId="77777777" w:rsidR="000A135A" w:rsidRPr="002A758C" w:rsidRDefault="000A135A" w:rsidP="000A135A">
      <w:pPr>
        <w:tabs>
          <w:tab w:val="left" w:pos="3686"/>
        </w:tabs>
        <w:jc w:val="right"/>
        <w:rPr>
          <w:i/>
          <w:sz w:val="20"/>
          <w:szCs w:val="20"/>
        </w:rPr>
      </w:pPr>
    </w:p>
    <w:p w14:paraId="49C18240" w14:textId="77777777" w:rsidR="002B5883" w:rsidRPr="002858C2" w:rsidRDefault="00EC6309" w:rsidP="000A135A">
      <w:pPr>
        <w:numPr>
          <w:ilvl w:val="0"/>
          <w:numId w:val="6"/>
        </w:numPr>
        <w:jc w:val="center"/>
        <w:rPr>
          <w:b/>
          <w:sz w:val="24"/>
          <w:szCs w:val="24"/>
        </w:rPr>
      </w:pPr>
      <w:r w:rsidRPr="002858C2">
        <w:rPr>
          <w:b/>
          <w:sz w:val="24"/>
          <w:szCs w:val="24"/>
        </w:rPr>
        <w:t>Vispārīg</w:t>
      </w:r>
      <w:r w:rsidR="00EA01A6" w:rsidRPr="002858C2">
        <w:rPr>
          <w:b/>
          <w:sz w:val="24"/>
          <w:szCs w:val="24"/>
        </w:rPr>
        <w:t>ie</w:t>
      </w:r>
      <w:r w:rsidRPr="002858C2">
        <w:rPr>
          <w:b/>
          <w:sz w:val="24"/>
          <w:szCs w:val="24"/>
        </w:rPr>
        <w:t xml:space="preserve"> </w:t>
      </w:r>
      <w:r w:rsidR="000437B9" w:rsidRPr="002858C2">
        <w:rPr>
          <w:b/>
          <w:sz w:val="24"/>
          <w:szCs w:val="24"/>
        </w:rPr>
        <w:t>jautājum</w:t>
      </w:r>
      <w:r w:rsidR="00EA01A6" w:rsidRPr="002858C2">
        <w:rPr>
          <w:b/>
          <w:sz w:val="24"/>
          <w:szCs w:val="24"/>
        </w:rPr>
        <w:t>i</w:t>
      </w:r>
    </w:p>
    <w:p w14:paraId="1FAEB428" w14:textId="77777777" w:rsidR="005C2912" w:rsidRPr="002858C2" w:rsidRDefault="0098622B" w:rsidP="000A135A">
      <w:pPr>
        <w:numPr>
          <w:ilvl w:val="0"/>
          <w:numId w:val="18"/>
        </w:numPr>
        <w:ind w:left="284" w:hanging="283"/>
        <w:jc w:val="both"/>
        <w:rPr>
          <w:rFonts w:eastAsia="Calibri"/>
          <w:sz w:val="24"/>
          <w:szCs w:val="24"/>
        </w:rPr>
      </w:pPr>
      <w:r w:rsidRPr="002858C2">
        <w:rPr>
          <w:sz w:val="24"/>
          <w:szCs w:val="24"/>
        </w:rPr>
        <w:t>Saistošie noteikumi nosaka kārtību,</w:t>
      </w:r>
      <w:r w:rsidR="00B63971" w:rsidRPr="002858C2">
        <w:rPr>
          <w:sz w:val="24"/>
          <w:szCs w:val="24"/>
        </w:rPr>
        <w:t xml:space="preserve"> </w:t>
      </w:r>
      <w:r w:rsidR="005C2912" w:rsidRPr="002858C2">
        <w:rPr>
          <w:rFonts w:eastAsia="Calibri"/>
          <w:sz w:val="24"/>
          <w:szCs w:val="24"/>
        </w:rPr>
        <w:t>kādā Kuldīgas novadā piemēro nekustamā īpašuma nodokļa (turpmāk</w:t>
      </w:r>
      <w:r w:rsidR="00211E3A" w:rsidRPr="002858C2">
        <w:rPr>
          <w:rFonts w:eastAsia="Calibri"/>
          <w:sz w:val="24"/>
          <w:szCs w:val="24"/>
        </w:rPr>
        <w:t xml:space="preserve"> </w:t>
      </w:r>
      <w:r w:rsidR="005C2912" w:rsidRPr="002858C2">
        <w:rPr>
          <w:rFonts w:eastAsia="Calibri"/>
          <w:sz w:val="24"/>
          <w:szCs w:val="24"/>
        </w:rPr>
        <w:t>-</w:t>
      </w:r>
      <w:r w:rsidR="00211E3A" w:rsidRPr="002858C2">
        <w:rPr>
          <w:rFonts w:eastAsia="Calibri"/>
          <w:sz w:val="24"/>
          <w:szCs w:val="24"/>
        </w:rPr>
        <w:t xml:space="preserve"> </w:t>
      </w:r>
      <w:r w:rsidR="005C2912" w:rsidRPr="002858C2">
        <w:rPr>
          <w:rFonts w:eastAsia="Calibri"/>
          <w:sz w:val="24"/>
          <w:szCs w:val="24"/>
        </w:rPr>
        <w:t>nodoklis) likmes un nodokļa atvieglojumus, kārtību, kādā ar nodokli apliek dzīvojamo ēku palīgēkas, kuru platība pārsniedz 25</w:t>
      </w:r>
      <w:r w:rsidR="00A8212D" w:rsidRPr="002858C2">
        <w:rPr>
          <w:rFonts w:eastAsia="Calibri"/>
          <w:sz w:val="24"/>
          <w:szCs w:val="24"/>
        </w:rPr>
        <w:t> </w:t>
      </w:r>
      <w:r w:rsidR="005C2912" w:rsidRPr="002858C2">
        <w:rPr>
          <w:rFonts w:eastAsia="Calibri"/>
          <w:sz w:val="24"/>
          <w:szCs w:val="24"/>
        </w:rPr>
        <w:t>m</w:t>
      </w:r>
      <w:r w:rsidR="005C2912" w:rsidRPr="002858C2">
        <w:rPr>
          <w:rFonts w:eastAsia="Calibri"/>
          <w:sz w:val="24"/>
          <w:szCs w:val="24"/>
          <w:vertAlign w:val="superscript"/>
        </w:rPr>
        <w:t>2</w:t>
      </w:r>
      <w:r w:rsidR="005C2912" w:rsidRPr="002858C2">
        <w:rPr>
          <w:rFonts w:eastAsia="Calibri"/>
          <w:sz w:val="24"/>
          <w:szCs w:val="24"/>
        </w:rPr>
        <w:t>, vidi degradējošas, sagruvušas vai cilvēku drošību apdraudošas būves, būves, kuru būvniecībā pārsniegts normatīvajos aktos noteiktais kopējais būvdarbu veikšanas ilgums,</w:t>
      </w:r>
      <w:r w:rsidR="00EE554C" w:rsidRPr="002858C2">
        <w:rPr>
          <w:sz w:val="24"/>
          <w:szCs w:val="24"/>
          <w:lang w:eastAsia="lv-LV"/>
        </w:rPr>
        <w:t xml:space="preserve"> nodokļa maksāšanas kārtību par daudzdzīvokļu dzīvojamām mājām (tās daļām), kas ierakstītas zemesgrāmatā uz pašvaldības vārda, un pašvaldībai piederošo vai piekritīgo zemi, uz kuras šīs mājas atrodas,</w:t>
      </w:r>
      <w:r w:rsidR="005C2912" w:rsidRPr="002858C2">
        <w:rPr>
          <w:rFonts w:eastAsia="Calibri"/>
          <w:sz w:val="24"/>
          <w:szCs w:val="24"/>
        </w:rPr>
        <w:t xml:space="preserve"> kā arī </w:t>
      </w:r>
      <w:r w:rsidR="00EE554C" w:rsidRPr="002858C2">
        <w:rPr>
          <w:rFonts w:eastAsia="Calibri"/>
          <w:sz w:val="24"/>
          <w:szCs w:val="24"/>
        </w:rPr>
        <w:t xml:space="preserve">nosaka </w:t>
      </w:r>
      <w:r w:rsidR="005C2912" w:rsidRPr="002858C2">
        <w:rPr>
          <w:rFonts w:eastAsia="Calibri"/>
          <w:sz w:val="24"/>
          <w:szCs w:val="24"/>
        </w:rPr>
        <w:t>nodokļa maksāšanas paziņojumu piespiedu izpildes termiņu.</w:t>
      </w:r>
    </w:p>
    <w:p w14:paraId="0C423362" w14:textId="77777777" w:rsidR="00EA01A6" w:rsidRDefault="00EA01A6" w:rsidP="000A135A">
      <w:pPr>
        <w:numPr>
          <w:ilvl w:val="0"/>
          <w:numId w:val="18"/>
        </w:numPr>
        <w:ind w:left="284" w:hanging="283"/>
        <w:jc w:val="both"/>
        <w:rPr>
          <w:rFonts w:eastAsia="Calibri"/>
          <w:sz w:val="24"/>
          <w:szCs w:val="24"/>
        </w:rPr>
      </w:pPr>
      <w:r w:rsidRPr="002858C2">
        <w:rPr>
          <w:rFonts w:eastAsia="Calibri"/>
          <w:sz w:val="24"/>
          <w:szCs w:val="24"/>
        </w:rPr>
        <w:t>Personām, kuras ir sa</w:t>
      </w:r>
      <w:r w:rsidR="00181726" w:rsidRPr="002858C2">
        <w:rPr>
          <w:rFonts w:eastAsia="Calibri"/>
          <w:sz w:val="24"/>
          <w:szCs w:val="24"/>
        </w:rPr>
        <w:t>imnieciskās darbības veicējas, n</w:t>
      </w:r>
      <w:r w:rsidRPr="002858C2">
        <w:rPr>
          <w:rFonts w:eastAsia="Calibri"/>
          <w:sz w:val="24"/>
          <w:szCs w:val="24"/>
        </w:rPr>
        <w:t>odokļa atvieglojums kvalificējams kā </w:t>
      </w:r>
      <w:proofErr w:type="spellStart"/>
      <w:r w:rsidRPr="002858C2">
        <w:rPr>
          <w:rFonts w:eastAsia="Calibri"/>
          <w:i/>
          <w:iCs/>
          <w:sz w:val="24"/>
          <w:szCs w:val="24"/>
        </w:rPr>
        <w:t>de</w:t>
      </w:r>
      <w:proofErr w:type="spellEnd"/>
      <w:r w:rsidRPr="002858C2">
        <w:rPr>
          <w:rFonts w:eastAsia="Calibri"/>
          <w:i/>
          <w:iCs/>
          <w:sz w:val="24"/>
          <w:szCs w:val="24"/>
        </w:rPr>
        <w:t xml:space="preserve"> </w:t>
      </w:r>
      <w:proofErr w:type="spellStart"/>
      <w:r w:rsidRPr="002858C2">
        <w:rPr>
          <w:rFonts w:eastAsia="Calibri"/>
          <w:i/>
          <w:iCs/>
          <w:sz w:val="24"/>
          <w:szCs w:val="24"/>
        </w:rPr>
        <w:t>minimis</w:t>
      </w:r>
      <w:proofErr w:type="spellEnd"/>
      <w:r w:rsidRPr="002858C2">
        <w:rPr>
          <w:rFonts w:eastAsia="Calibri"/>
          <w:sz w:val="24"/>
          <w:szCs w:val="24"/>
        </w:rPr>
        <w:t> atbalsts, kas tiek piešķirts saskaņā ar Eiropas Komisijas 2013. gada 18. decembra regulas Nr.  </w:t>
      </w:r>
      <w:hyperlink r:id="rId8" w:tgtFrame="_blank" w:history="1">
        <w:r w:rsidRPr="002858C2">
          <w:rPr>
            <w:rFonts w:eastAsia="Calibri"/>
            <w:sz w:val="24"/>
            <w:szCs w:val="24"/>
          </w:rPr>
          <w:t>1407/2013</w:t>
        </w:r>
      </w:hyperlink>
      <w:r w:rsidRPr="002858C2">
        <w:rPr>
          <w:rFonts w:eastAsia="Calibri"/>
          <w:sz w:val="24"/>
          <w:szCs w:val="24"/>
        </w:rPr>
        <w:t> par Līguma par Eiropas Savien</w:t>
      </w:r>
      <w:r w:rsidR="00181726" w:rsidRPr="002858C2">
        <w:rPr>
          <w:rFonts w:eastAsia="Calibri"/>
          <w:sz w:val="24"/>
          <w:szCs w:val="24"/>
        </w:rPr>
        <w:t xml:space="preserve">ības darbību 107. un 108. Panta </w:t>
      </w:r>
      <w:r w:rsidRPr="002858C2">
        <w:rPr>
          <w:rFonts w:eastAsia="Calibri"/>
          <w:sz w:val="24"/>
          <w:szCs w:val="24"/>
        </w:rPr>
        <w:t>piemērošanu </w:t>
      </w:r>
      <w:proofErr w:type="spellStart"/>
      <w:r w:rsidRPr="002858C2">
        <w:rPr>
          <w:rFonts w:eastAsia="Calibri"/>
          <w:i/>
          <w:iCs/>
          <w:sz w:val="24"/>
          <w:szCs w:val="24"/>
        </w:rPr>
        <w:t>de</w:t>
      </w:r>
      <w:proofErr w:type="spellEnd"/>
      <w:r w:rsidR="00181726" w:rsidRPr="002858C2">
        <w:rPr>
          <w:rFonts w:eastAsia="Calibri"/>
          <w:i/>
          <w:iCs/>
          <w:sz w:val="24"/>
          <w:szCs w:val="24"/>
        </w:rPr>
        <w:t xml:space="preserve"> </w:t>
      </w:r>
      <w:proofErr w:type="spellStart"/>
      <w:r w:rsidRPr="002858C2">
        <w:rPr>
          <w:rFonts w:eastAsia="Calibri"/>
          <w:i/>
          <w:iCs/>
          <w:sz w:val="24"/>
          <w:szCs w:val="24"/>
        </w:rPr>
        <w:t>minimis</w:t>
      </w:r>
      <w:proofErr w:type="spellEnd"/>
      <w:r w:rsidRPr="002858C2">
        <w:rPr>
          <w:rFonts w:eastAsia="Calibri"/>
          <w:sz w:val="24"/>
          <w:szCs w:val="24"/>
        </w:rPr>
        <w:t> atbalstam (turpmāk – Komisijas Regula Nr.  </w:t>
      </w:r>
      <w:hyperlink r:id="rId9" w:tgtFrame="_blank" w:history="1">
        <w:r w:rsidRPr="002858C2">
          <w:rPr>
            <w:rFonts w:eastAsia="Calibri"/>
            <w:sz w:val="24"/>
            <w:szCs w:val="24"/>
          </w:rPr>
          <w:t>1407/2013</w:t>
        </w:r>
      </w:hyperlink>
      <w:r w:rsidRPr="002858C2">
        <w:rPr>
          <w:rFonts w:eastAsia="Calibri"/>
          <w:sz w:val="24"/>
          <w:szCs w:val="24"/>
        </w:rPr>
        <w:t>) nosacījumiem līdz tās darbības termiņa beigām. Piešķirto </w:t>
      </w:r>
      <w:proofErr w:type="spellStart"/>
      <w:r w:rsidRPr="002858C2">
        <w:rPr>
          <w:rFonts w:eastAsia="Calibri"/>
          <w:i/>
          <w:iCs/>
          <w:sz w:val="24"/>
          <w:szCs w:val="24"/>
        </w:rPr>
        <w:t>de</w:t>
      </w:r>
      <w:proofErr w:type="spellEnd"/>
      <w:r w:rsidRPr="002858C2">
        <w:rPr>
          <w:rFonts w:eastAsia="Calibri"/>
          <w:i/>
          <w:iCs/>
          <w:sz w:val="24"/>
          <w:szCs w:val="24"/>
        </w:rPr>
        <w:t xml:space="preserve"> </w:t>
      </w:r>
      <w:proofErr w:type="spellStart"/>
      <w:r w:rsidRPr="002858C2">
        <w:rPr>
          <w:rFonts w:eastAsia="Calibri"/>
          <w:i/>
          <w:iCs/>
          <w:sz w:val="24"/>
          <w:szCs w:val="24"/>
        </w:rPr>
        <w:t>minimis</w:t>
      </w:r>
      <w:proofErr w:type="spellEnd"/>
      <w:r w:rsidRPr="002858C2">
        <w:rPr>
          <w:rFonts w:eastAsia="Calibri"/>
          <w:sz w:val="24"/>
          <w:szCs w:val="24"/>
        </w:rPr>
        <w:t xml:space="preserve"> atbalstu nedrīkst </w:t>
      </w:r>
      <w:proofErr w:type="spellStart"/>
      <w:r w:rsidRPr="002858C2">
        <w:rPr>
          <w:rFonts w:eastAsia="Calibri"/>
          <w:sz w:val="24"/>
          <w:szCs w:val="24"/>
        </w:rPr>
        <w:t>kumulēt</w:t>
      </w:r>
      <w:proofErr w:type="spellEnd"/>
      <w:r w:rsidRPr="002858C2">
        <w:rPr>
          <w:rFonts w:eastAsia="Calibri"/>
          <w:sz w:val="24"/>
          <w:szCs w:val="24"/>
        </w:rPr>
        <w:t xml:space="preserve"> ar citu valsts atbalstu par tām pašām attiecināmajām izmaksām un citu aktivitāšu ietvaros no vietējiem, reģionālajiem, valsts vai Eiropas Savienības līdzekļiem.</w:t>
      </w:r>
    </w:p>
    <w:p w14:paraId="6ABFC0CD" w14:textId="77777777" w:rsidR="000A135A" w:rsidRPr="002858C2" w:rsidRDefault="000A135A" w:rsidP="000A135A">
      <w:pPr>
        <w:ind w:left="284"/>
        <w:jc w:val="both"/>
        <w:rPr>
          <w:rFonts w:eastAsia="Calibri"/>
          <w:sz w:val="24"/>
          <w:szCs w:val="24"/>
        </w:rPr>
      </w:pPr>
    </w:p>
    <w:p w14:paraId="62B9E9B3" w14:textId="77777777" w:rsidR="00EC6309" w:rsidRPr="002858C2" w:rsidRDefault="00EC6309" w:rsidP="000A135A">
      <w:pPr>
        <w:numPr>
          <w:ilvl w:val="0"/>
          <w:numId w:val="6"/>
        </w:numPr>
        <w:jc w:val="center"/>
        <w:rPr>
          <w:b/>
          <w:sz w:val="24"/>
          <w:szCs w:val="24"/>
        </w:rPr>
      </w:pPr>
      <w:r w:rsidRPr="002858C2">
        <w:rPr>
          <w:b/>
          <w:sz w:val="24"/>
          <w:szCs w:val="24"/>
        </w:rPr>
        <w:t>Nekustamā īpašuma objekti, kas netiek aplikti ar nodokli</w:t>
      </w:r>
    </w:p>
    <w:p w14:paraId="11477396" w14:textId="77777777" w:rsidR="0030310D" w:rsidRPr="002858C2" w:rsidRDefault="000F6E1A" w:rsidP="000A135A">
      <w:pPr>
        <w:numPr>
          <w:ilvl w:val="0"/>
          <w:numId w:val="18"/>
        </w:numPr>
        <w:ind w:left="284" w:hanging="284"/>
        <w:jc w:val="both"/>
        <w:rPr>
          <w:sz w:val="24"/>
          <w:szCs w:val="24"/>
        </w:rPr>
      </w:pPr>
      <w:r w:rsidRPr="002858C2">
        <w:rPr>
          <w:sz w:val="24"/>
          <w:szCs w:val="24"/>
        </w:rPr>
        <w:t>Papildus likumā ”Par nekustamā īpašuma nodokli” noteiktajiem nekustamā īpašuma objektiem a</w:t>
      </w:r>
      <w:r w:rsidR="00434E46" w:rsidRPr="002858C2">
        <w:rPr>
          <w:sz w:val="24"/>
          <w:szCs w:val="24"/>
        </w:rPr>
        <w:t xml:space="preserve">r nodokli </w:t>
      </w:r>
      <w:r w:rsidR="00906C80" w:rsidRPr="002858C2">
        <w:rPr>
          <w:sz w:val="24"/>
          <w:szCs w:val="24"/>
        </w:rPr>
        <w:t xml:space="preserve">Kuldīgas novadā </w:t>
      </w:r>
      <w:r w:rsidRPr="002858C2">
        <w:rPr>
          <w:sz w:val="24"/>
          <w:szCs w:val="24"/>
        </w:rPr>
        <w:t>netiek apliktas</w:t>
      </w:r>
      <w:r w:rsidR="00434E46" w:rsidRPr="002858C2">
        <w:rPr>
          <w:sz w:val="24"/>
          <w:szCs w:val="24"/>
        </w:rPr>
        <w:t xml:space="preserve"> dzīvojamo māju palīgēkas neatkarīgi no to platības</w:t>
      </w:r>
      <w:r w:rsidR="0030310D" w:rsidRPr="002858C2">
        <w:rPr>
          <w:sz w:val="24"/>
          <w:szCs w:val="24"/>
        </w:rPr>
        <w:t>.</w:t>
      </w:r>
    </w:p>
    <w:p w14:paraId="7D2A091F" w14:textId="77777777" w:rsidR="00434E46" w:rsidRDefault="0030310D" w:rsidP="000A135A">
      <w:pPr>
        <w:numPr>
          <w:ilvl w:val="0"/>
          <w:numId w:val="18"/>
        </w:numPr>
        <w:ind w:left="284" w:hanging="284"/>
        <w:jc w:val="both"/>
        <w:rPr>
          <w:sz w:val="24"/>
          <w:szCs w:val="24"/>
        </w:rPr>
      </w:pPr>
      <w:r w:rsidRPr="002858C2">
        <w:rPr>
          <w:sz w:val="24"/>
          <w:szCs w:val="24"/>
        </w:rPr>
        <w:t xml:space="preserve">Šo noteikumu </w:t>
      </w:r>
      <w:r w:rsidR="00EA01A6" w:rsidRPr="002858C2">
        <w:rPr>
          <w:sz w:val="24"/>
          <w:szCs w:val="24"/>
        </w:rPr>
        <w:t>3</w:t>
      </w:r>
      <w:r w:rsidRPr="002858C2">
        <w:rPr>
          <w:sz w:val="24"/>
          <w:szCs w:val="24"/>
        </w:rPr>
        <w:t>.</w:t>
      </w:r>
      <w:r w:rsidR="006F186F" w:rsidRPr="002858C2">
        <w:rPr>
          <w:sz w:val="24"/>
          <w:szCs w:val="24"/>
        </w:rPr>
        <w:t xml:space="preserve"> </w:t>
      </w:r>
      <w:r w:rsidRPr="002858C2">
        <w:rPr>
          <w:sz w:val="24"/>
          <w:szCs w:val="24"/>
        </w:rPr>
        <w:t>punkts neattiecas uz garāžām.</w:t>
      </w:r>
    </w:p>
    <w:p w14:paraId="35C972CD" w14:textId="77777777" w:rsidR="000A135A" w:rsidRPr="002858C2" w:rsidRDefault="000A135A" w:rsidP="000A135A">
      <w:pPr>
        <w:ind w:left="284"/>
        <w:jc w:val="both"/>
        <w:rPr>
          <w:sz w:val="24"/>
          <w:szCs w:val="24"/>
        </w:rPr>
      </w:pPr>
    </w:p>
    <w:p w14:paraId="50ACDCFA" w14:textId="77777777" w:rsidR="00906C80" w:rsidRPr="002858C2" w:rsidRDefault="00906C80" w:rsidP="000A135A">
      <w:pPr>
        <w:numPr>
          <w:ilvl w:val="0"/>
          <w:numId w:val="6"/>
        </w:numPr>
        <w:jc w:val="center"/>
        <w:rPr>
          <w:b/>
          <w:sz w:val="24"/>
          <w:szCs w:val="24"/>
        </w:rPr>
      </w:pPr>
      <w:r w:rsidRPr="002858C2">
        <w:rPr>
          <w:b/>
          <w:sz w:val="24"/>
          <w:szCs w:val="24"/>
        </w:rPr>
        <w:t>Nekustamā īpašuma objekti, kuri tiek aplikti ar paaugstinātu nodokļa likmi</w:t>
      </w:r>
    </w:p>
    <w:p w14:paraId="12A64042" w14:textId="77777777" w:rsidR="00CB09ED" w:rsidRPr="002858C2" w:rsidRDefault="003D4FB2" w:rsidP="000A135A">
      <w:pPr>
        <w:pStyle w:val="tv213"/>
        <w:numPr>
          <w:ilvl w:val="0"/>
          <w:numId w:val="18"/>
        </w:numPr>
        <w:spacing w:before="0" w:beforeAutospacing="0" w:after="0" w:afterAutospacing="0"/>
        <w:ind w:left="284" w:hanging="284"/>
        <w:jc w:val="both"/>
      </w:pPr>
      <w:r w:rsidRPr="002858C2">
        <w:t>Ar likuma ”Par nekustamā īpašuma nodokli” 3.</w:t>
      </w:r>
      <w:r w:rsidR="006F186F" w:rsidRPr="002858C2">
        <w:t xml:space="preserve"> </w:t>
      </w:r>
      <w:r w:rsidRPr="002858C2">
        <w:t>panta 1.</w:t>
      </w:r>
      <w:r w:rsidRPr="002858C2">
        <w:rPr>
          <w:vertAlign w:val="superscript"/>
        </w:rPr>
        <w:t>4</w:t>
      </w:r>
      <w:r w:rsidRPr="002858C2">
        <w:t xml:space="preserve"> </w:t>
      </w:r>
      <w:r w:rsidR="006A7DC8" w:rsidRPr="002858C2">
        <w:t>daļā</w:t>
      </w:r>
      <w:r w:rsidRPr="002858C2">
        <w:t xml:space="preserve"> noteikto nodokli </w:t>
      </w:r>
      <w:r w:rsidR="00906C80" w:rsidRPr="002858C2">
        <w:t xml:space="preserve">3 </w:t>
      </w:r>
      <w:r w:rsidR="006A7DC8" w:rsidRPr="002858C2">
        <w:t>%</w:t>
      </w:r>
      <w:r w:rsidR="00906C80" w:rsidRPr="002858C2">
        <w:t xml:space="preserve"> apmērā </w:t>
      </w:r>
      <w:r w:rsidR="00224DA6" w:rsidRPr="002858C2">
        <w:t>no</w:t>
      </w:r>
      <w:r w:rsidR="006F186F" w:rsidRPr="002858C2">
        <w:t xml:space="preserve"> </w:t>
      </w:r>
      <w:r w:rsidR="00224DA6" w:rsidRPr="002858C2">
        <w:t xml:space="preserve">lielākās turpmāk minētās kadastrālās vērtības: būvei piekritīgās zemes kadastrālās vērtības vai būves kadastrālās vērtības, </w:t>
      </w:r>
      <w:r w:rsidRPr="002858C2">
        <w:t xml:space="preserve">tiek apliktas būves, kuras iekļautas Kuldīgas novada </w:t>
      </w:r>
      <w:r w:rsidR="00902B8A" w:rsidRPr="002858C2">
        <w:lastRenderedPageBreak/>
        <w:t>b</w:t>
      </w:r>
      <w:r w:rsidR="00B73796" w:rsidRPr="002858C2">
        <w:t>ūvvaldes</w:t>
      </w:r>
      <w:r w:rsidR="00A21974" w:rsidRPr="002858C2">
        <w:t xml:space="preserve"> </w:t>
      </w:r>
      <w:r w:rsidR="001804AD" w:rsidRPr="002858C2">
        <w:t xml:space="preserve">(turpmāk tekstā – Būvvalde) </w:t>
      </w:r>
      <w:r w:rsidR="00A21974" w:rsidRPr="002858C2">
        <w:t>apstiprinātā Vidi degradējošu, sagruvušu vai cilvēku drošību apdraudošu būvju sarakstā</w:t>
      </w:r>
      <w:r w:rsidR="001804AD" w:rsidRPr="002858C2">
        <w:t>.</w:t>
      </w:r>
    </w:p>
    <w:p w14:paraId="0EFBEADD" w14:textId="77777777" w:rsidR="00B60E29" w:rsidRPr="002858C2" w:rsidRDefault="00B60E29" w:rsidP="000A135A">
      <w:pPr>
        <w:numPr>
          <w:ilvl w:val="0"/>
          <w:numId w:val="18"/>
        </w:numPr>
        <w:ind w:left="284" w:hanging="284"/>
        <w:jc w:val="both"/>
        <w:rPr>
          <w:sz w:val="24"/>
          <w:szCs w:val="24"/>
        </w:rPr>
      </w:pPr>
      <w:r w:rsidRPr="002858C2">
        <w:rPr>
          <w:sz w:val="24"/>
          <w:szCs w:val="24"/>
        </w:rPr>
        <w:t>Paaugstinātā nodokļa maksāšanas pienākums par likuma ”Par nekustamā īpašuma nodokli” 3.</w:t>
      </w:r>
      <w:r w:rsidR="006F186F" w:rsidRPr="002858C2">
        <w:rPr>
          <w:sz w:val="24"/>
          <w:szCs w:val="24"/>
        </w:rPr>
        <w:t xml:space="preserve"> </w:t>
      </w:r>
      <w:r w:rsidRPr="002858C2">
        <w:rPr>
          <w:sz w:val="24"/>
          <w:szCs w:val="24"/>
        </w:rPr>
        <w:t>panta 1.</w:t>
      </w:r>
      <w:r w:rsidRPr="002858C2">
        <w:rPr>
          <w:sz w:val="24"/>
          <w:szCs w:val="24"/>
          <w:vertAlign w:val="superscript"/>
        </w:rPr>
        <w:t>4</w:t>
      </w:r>
      <w:r w:rsidRPr="002858C2">
        <w:rPr>
          <w:sz w:val="24"/>
          <w:szCs w:val="24"/>
        </w:rPr>
        <w:t xml:space="preserve"> </w:t>
      </w:r>
      <w:r w:rsidR="006A7DC8" w:rsidRPr="002858C2">
        <w:rPr>
          <w:sz w:val="24"/>
          <w:szCs w:val="24"/>
        </w:rPr>
        <w:t>daļā</w:t>
      </w:r>
      <w:r w:rsidRPr="002858C2">
        <w:rPr>
          <w:sz w:val="24"/>
          <w:szCs w:val="24"/>
        </w:rPr>
        <w:t xml:space="preserve"> noteiktajām būvēm izbeidzas ar nākamo mēnesi pēc tam, kad</w:t>
      </w:r>
      <w:r w:rsidR="006F186F" w:rsidRPr="002858C2">
        <w:rPr>
          <w:sz w:val="24"/>
          <w:szCs w:val="24"/>
        </w:rPr>
        <w:t>:</w:t>
      </w:r>
    </w:p>
    <w:p w14:paraId="716DCD50" w14:textId="77777777" w:rsidR="00B60E29" w:rsidRPr="002858C2" w:rsidRDefault="00B60E29" w:rsidP="000A135A">
      <w:pPr>
        <w:numPr>
          <w:ilvl w:val="1"/>
          <w:numId w:val="18"/>
        </w:numPr>
        <w:jc w:val="both"/>
        <w:rPr>
          <w:sz w:val="24"/>
          <w:szCs w:val="24"/>
        </w:rPr>
      </w:pPr>
      <w:r w:rsidRPr="002858C2">
        <w:rPr>
          <w:sz w:val="24"/>
          <w:szCs w:val="24"/>
        </w:rPr>
        <w:t>būve savesta kārtībā</w:t>
      </w:r>
      <w:r w:rsidR="006F186F" w:rsidRPr="002858C2">
        <w:rPr>
          <w:sz w:val="24"/>
          <w:szCs w:val="24"/>
        </w:rPr>
        <w:t>,</w:t>
      </w:r>
      <w:r w:rsidRPr="002858C2">
        <w:rPr>
          <w:sz w:val="24"/>
          <w:szCs w:val="24"/>
        </w:rPr>
        <w:t xml:space="preserve"> un par to saņemts pozitīvs būvinspektora atzinums; </w:t>
      </w:r>
    </w:p>
    <w:p w14:paraId="1C6A7CA3" w14:textId="77777777" w:rsidR="00B60E29" w:rsidRPr="002858C2" w:rsidRDefault="00B60E29" w:rsidP="000A135A">
      <w:pPr>
        <w:numPr>
          <w:ilvl w:val="1"/>
          <w:numId w:val="18"/>
        </w:numPr>
        <w:jc w:val="both"/>
        <w:rPr>
          <w:sz w:val="24"/>
          <w:szCs w:val="24"/>
        </w:rPr>
      </w:pPr>
      <w:r w:rsidRPr="002858C2">
        <w:rPr>
          <w:sz w:val="24"/>
          <w:szCs w:val="24"/>
        </w:rPr>
        <w:t>būve nojaukta un dzēsta no Nekustamā īpašuma valsts kadastra informācijas sistēmas.</w:t>
      </w:r>
    </w:p>
    <w:p w14:paraId="3C3C3562" w14:textId="77777777" w:rsidR="00B60E29" w:rsidRPr="002858C2" w:rsidRDefault="00B60E29" w:rsidP="000A135A">
      <w:pPr>
        <w:pStyle w:val="tv213"/>
        <w:numPr>
          <w:ilvl w:val="0"/>
          <w:numId w:val="18"/>
        </w:numPr>
        <w:spacing w:before="0" w:beforeAutospacing="0" w:after="0" w:afterAutospacing="0"/>
        <w:ind w:left="284" w:hanging="284"/>
        <w:jc w:val="both"/>
      </w:pPr>
      <w:r w:rsidRPr="002858C2">
        <w:t>Būvei, kuras būvniecībā pārsniegts normatīvajos aktos noteiktais kopējais būvdarbu veikšanas ilgums, ar nākamo mēnesi pēc būvniecības termiņa izbeigšanās līdz mēnesim, kad parakstīts akts par būves pieņemšanu ekspluatācijā, nodokļa likme ir 3</w:t>
      </w:r>
      <w:r w:rsidR="00A8212D" w:rsidRPr="002858C2">
        <w:t> </w:t>
      </w:r>
      <w:r w:rsidRPr="002858C2">
        <w:t>% no lielākās turpmāk minētās kadastrālās vērtības:</w:t>
      </w:r>
    </w:p>
    <w:p w14:paraId="6CD8C4F8" w14:textId="77777777" w:rsidR="00471CFA" w:rsidRPr="002858C2" w:rsidRDefault="00B60E29" w:rsidP="000A135A">
      <w:pPr>
        <w:numPr>
          <w:ilvl w:val="1"/>
          <w:numId w:val="18"/>
        </w:numPr>
        <w:jc w:val="both"/>
        <w:rPr>
          <w:sz w:val="24"/>
          <w:szCs w:val="24"/>
        </w:rPr>
      </w:pPr>
      <w:r w:rsidRPr="002858C2">
        <w:rPr>
          <w:sz w:val="24"/>
          <w:szCs w:val="24"/>
        </w:rPr>
        <w:t>būvei piekritīgās zemes kadastrālās vērtības;</w:t>
      </w:r>
    </w:p>
    <w:p w14:paraId="53094C2A" w14:textId="77777777" w:rsidR="00B60E29" w:rsidRPr="002858C2" w:rsidRDefault="00B60E29" w:rsidP="000A135A">
      <w:pPr>
        <w:numPr>
          <w:ilvl w:val="1"/>
          <w:numId w:val="18"/>
        </w:numPr>
        <w:jc w:val="both"/>
        <w:rPr>
          <w:sz w:val="24"/>
          <w:szCs w:val="24"/>
        </w:rPr>
      </w:pPr>
      <w:r w:rsidRPr="002858C2">
        <w:rPr>
          <w:sz w:val="24"/>
          <w:szCs w:val="24"/>
        </w:rPr>
        <w:t>būves kadastrālās vērtības.</w:t>
      </w:r>
    </w:p>
    <w:p w14:paraId="26BBBAA8" w14:textId="77777777" w:rsidR="00B60E29" w:rsidRDefault="00B60E29" w:rsidP="000A135A">
      <w:pPr>
        <w:pStyle w:val="tv213"/>
        <w:numPr>
          <w:ilvl w:val="0"/>
          <w:numId w:val="18"/>
        </w:numPr>
        <w:spacing w:before="0" w:beforeAutospacing="0" w:after="0" w:afterAutospacing="0"/>
        <w:ind w:left="284" w:hanging="284"/>
        <w:jc w:val="both"/>
      </w:pPr>
      <w:r w:rsidRPr="002858C2">
        <w:t xml:space="preserve">Saistošo noteikumu </w:t>
      </w:r>
      <w:r w:rsidR="00A22076" w:rsidRPr="002858C2">
        <w:t>6</w:t>
      </w:r>
      <w:r w:rsidRPr="002858C2">
        <w:t>.</w:t>
      </w:r>
      <w:r w:rsidR="006F186F" w:rsidRPr="002858C2">
        <w:t xml:space="preserve"> </w:t>
      </w:r>
      <w:r w:rsidRPr="002858C2">
        <w:t>punktā minētajā gadījumā paaugstināt</w:t>
      </w:r>
      <w:r w:rsidR="008E778E" w:rsidRPr="002858C2">
        <w:t>ā</w:t>
      </w:r>
      <w:r w:rsidRPr="002858C2">
        <w:t xml:space="preserve"> nodokļa </w:t>
      </w:r>
      <w:r w:rsidR="008E778E" w:rsidRPr="002858C2">
        <w:t>maksāšanas pienākums izbeidzas</w:t>
      </w:r>
      <w:r w:rsidRPr="002858C2">
        <w:t>, sākot ar nākamo mēnesi pēc tam</w:t>
      </w:r>
      <w:r w:rsidR="008E778E" w:rsidRPr="002858C2">
        <w:t>, kad Nekustamo īpašumu nodaļa</w:t>
      </w:r>
      <w:r w:rsidRPr="002858C2">
        <w:t xml:space="preserve"> saņem </w:t>
      </w:r>
      <w:r w:rsidR="009768F1" w:rsidRPr="002858C2">
        <w:t xml:space="preserve">informāciju </w:t>
      </w:r>
      <w:r w:rsidRPr="002858C2">
        <w:t xml:space="preserve">no Būvvaldes </w:t>
      </w:r>
      <w:r w:rsidR="0074750F" w:rsidRPr="002858C2">
        <w:t xml:space="preserve">vai būves īpašnieka </w:t>
      </w:r>
      <w:r w:rsidRPr="002858C2">
        <w:t xml:space="preserve">par </w:t>
      </w:r>
      <w:r w:rsidR="0074750F" w:rsidRPr="002858C2">
        <w:t>būves</w:t>
      </w:r>
      <w:r w:rsidRPr="002858C2">
        <w:t xml:space="preserve"> pieņemšanu ekspluatācijā</w:t>
      </w:r>
      <w:r w:rsidR="008E778E" w:rsidRPr="002858C2">
        <w:t>.</w:t>
      </w:r>
    </w:p>
    <w:p w14:paraId="25E38F44" w14:textId="77777777" w:rsidR="000A135A" w:rsidRPr="002858C2" w:rsidRDefault="000A135A" w:rsidP="000A135A">
      <w:pPr>
        <w:pStyle w:val="tv213"/>
        <w:spacing w:before="0" w:beforeAutospacing="0" w:after="0" w:afterAutospacing="0"/>
        <w:ind w:left="284"/>
        <w:jc w:val="both"/>
      </w:pPr>
    </w:p>
    <w:p w14:paraId="0AF478E1" w14:textId="77777777" w:rsidR="00677EC8" w:rsidRPr="002858C2" w:rsidRDefault="00677EC8" w:rsidP="000A135A">
      <w:pPr>
        <w:numPr>
          <w:ilvl w:val="0"/>
          <w:numId w:val="6"/>
        </w:numPr>
        <w:jc w:val="center"/>
        <w:rPr>
          <w:b/>
          <w:sz w:val="24"/>
          <w:szCs w:val="24"/>
        </w:rPr>
      </w:pPr>
      <w:r w:rsidRPr="002858C2">
        <w:rPr>
          <w:b/>
          <w:sz w:val="24"/>
          <w:szCs w:val="24"/>
        </w:rPr>
        <w:t>Nodokļa atvieglojumi</w:t>
      </w:r>
    </w:p>
    <w:p w14:paraId="5FCE0BE7" w14:textId="77777777" w:rsidR="00BC65DA" w:rsidRPr="002858C2" w:rsidRDefault="00BC65DA" w:rsidP="000A135A">
      <w:pPr>
        <w:pStyle w:val="tv213"/>
        <w:numPr>
          <w:ilvl w:val="0"/>
          <w:numId w:val="18"/>
        </w:numPr>
        <w:spacing w:before="0" w:beforeAutospacing="0" w:after="0" w:afterAutospacing="0"/>
        <w:ind w:left="284" w:hanging="284"/>
        <w:jc w:val="both"/>
      </w:pPr>
      <w:r w:rsidRPr="002858C2">
        <w:t>Nodokļa atvieglojumus fiziskai vai juridiskai personai - nekustamā īpašuma īpašniekam vai nomniekam (lietotājam) var piešķirt šādos gadījumos:</w:t>
      </w:r>
    </w:p>
    <w:p w14:paraId="17E5A961" w14:textId="073E13DD" w:rsidR="00BC65DA" w:rsidRPr="000A135A" w:rsidRDefault="00BC65DA" w:rsidP="000A135A">
      <w:pPr>
        <w:numPr>
          <w:ilvl w:val="1"/>
          <w:numId w:val="18"/>
        </w:numPr>
        <w:jc w:val="both"/>
        <w:rPr>
          <w:sz w:val="24"/>
          <w:szCs w:val="24"/>
        </w:rPr>
      </w:pPr>
      <w:r w:rsidRPr="000A135A">
        <w:rPr>
          <w:sz w:val="24"/>
          <w:szCs w:val="24"/>
        </w:rPr>
        <w:t>par ēkām un būvēm 70</w:t>
      </w:r>
      <w:r w:rsidR="00A8212D" w:rsidRPr="000A135A">
        <w:rPr>
          <w:sz w:val="24"/>
          <w:szCs w:val="24"/>
        </w:rPr>
        <w:t> </w:t>
      </w:r>
      <w:r w:rsidRPr="000A135A">
        <w:rPr>
          <w:sz w:val="24"/>
          <w:szCs w:val="24"/>
        </w:rPr>
        <w:t>% apmērā no nodokļa summas, ja persona ar saviem finanšu resursiem ir veikusi</w:t>
      </w:r>
      <w:r w:rsidR="000B612F" w:rsidRPr="000A135A">
        <w:rPr>
          <w:sz w:val="24"/>
          <w:szCs w:val="24"/>
        </w:rPr>
        <w:t xml:space="preserve"> </w:t>
      </w:r>
      <w:r w:rsidRPr="000A135A">
        <w:rPr>
          <w:sz w:val="24"/>
          <w:szCs w:val="24"/>
        </w:rPr>
        <w:t xml:space="preserve">vēsturisko ēku (kas vecākas par </w:t>
      </w:r>
      <w:r w:rsidR="000A135A" w:rsidRPr="000A135A">
        <w:rPr>
          <w:sz w:val="24"/>
          <w:szCs w:val="24"/>
        </w:rPr>
        <w:t>6</w:t>
      </w:r>
      <w:r w:rsidRPr="000A135A">
        <w:rPr>
          <w:sz w:val="24"/>
          <w:szCs w:val="24"/>
        </w:rPr>
        <w:t>0 gadiem)</w:t>
      </w:r>
      <w:r w:rsidR="004F1068" w:rsidRPr="000A135A">
        <w:rPr>
          <w:sz w:val="24"/>
          <w:szCs w:val="24"/>
        </w:rPr>
        <w:t xml:space="preserve"> dabā esošu </w:t>
      </w:r>
      <w:r w:rsidRPr="000A135A">
        <w:rPr>
          <w:sz w:val="24"/>
          <w:szCs w:val="24"/>
        </w:rPr>
        <w:t>jumtu vai fasāžu atjaunošanas darbus</w:t>
      </w:r>
      <w:r w:rsidR="004F1068" w:rsidRPr="000A135A">
        <w:rPr>
          <w:sz w:val="24"/>
          <w:szCs w:val="24"/>
        </w:rPr>
        <w:t xml:space="preserve"> </w:t>
      </w:r>
      <w:r w:rsidRPr="000A135A">
        <w:rPr>
          <w:sz w:val="24"/>
          <w:szCs w:val="24"/>
        </w:rPr>
        <w:t>Kuldīgā Vecpilsētas teritorijā (Pilsētbūvnieciskā pieminekļa teritorijā un U</w:t>
      </w:r>
      <w:r w:rsidR="006F10DA" w:rsidRPr="000A135A">
        <w:rPr>
          <w:sz w:val="24"/>
          <w:szCs w:val="24"/>
        </w:rPr>
        <w:t>NESCO</w:t>
      </w:r>
      <w:r w:rsidRPr="000A135A">
        <w:rPr>
          <w:sz w:val="24"/>
          <w:szCs w:val="24"/>
        </w:rPr>
        <w:t xml:space="preserve"> sarakstā iekļaujamajā t</w:t>
      </w:r>
      <w:r w:rsidR="00A22076" w:rsidRPr="000A135A">
        <w:rPr>
          <w:sz w:val="24"/>
          <w:szCs w:val="24"/>
        </w:rPr>
        <w:t>eritorijā, saskaņā ar Pielikumu</w:t>
      </w:r>
      <w:r w:rsidRPr="000A135A">
        <w:rPr>
          <w:sz w:val="24"/>
          <w:szCs w:val="24"/>
        </w:rPr>
        <w:t>), kā arī</w:t>
      </w:r>
      <w:r w:rsidR="004F1068" w:rsidRPr="000A135A">
        <w:rPr>
          <w:sz w:val="24"/>
          <w:szCs w:val="24"/>
        </w:rPr>
        <w:t xml:space="preserve"> ēkas un būves, kas ir</w:t>
      </w:r>
      <w:r w:rsidRPr="000A135A">
        <w:rPr>
          <w:sz w:val="24"/>
          <w:szCs w:val="24"/>
        </w:rPr>
        <w:t xml:space="preserve"> valsts kultūras pieminekļi arī ārpus šīs teritorijas</w:t>
      </w:r>
      <w:r w:rsidR="0054527E" w:rsidRPr="000A135A">
        <w:rPr>
          <w:sz w:val="24"/>
          <w:szCs w:val="24"/>
        </w:rPr>
        <w:t>,</w:t>
      </w:r>
      <w:r w:rsidR="00B73796" w:rsidRPr="000A135A">
        <w:rPr>
          <w:sz w:val="24"/>
          <w:szCs w:val="24"/>
        </w:rPr>
        <w:t xml:space="preserve"> </w:t>
      </w:r>
      <w:bookmarkStart w:id="0" w:name="_Hlk493595522"/>
      <w:r w:rsidR="00B73796" w:rsidRPr="000A135A">
        <w:rPr>
          <w:sz w:val="24"/>
          <w:szCs w:val="24"/>
        </w:rPr>
        <w:t>un ja šo darbu veikšanu nav līdzfinansējusi pašvaldība</w:t>
      </w:r>
      <w:bookmarkEnd w:id="0"/>
      <w:r w:rsidRPr="000A135A">
        <w:rPr>
          <w:sz w:val="24"/>
          <w:szCs w:val="24"/>
        </w:rPr>
        <w:t>;</w:t>
      </w:r>
    </w:p>
    <w:p w14:paraId="609F9B45" w14:textId="18F2CA09" w:rsidR="00106220" w:rsidRPr="000A135A" w:rsidRDefault="00106220" w:rsidP="000A135A">
      <w:pPr>
        <w:numPr>
          <w:ilvl w:val="1"/>
          <w:numId w:val="18"/>
        </w:numPr>
        <w:jc w:val="both"/>
        <w:rPr>
          <w:sz w:val="24"/>
          <w:szCs w:val="24"/>
        </w:rPr>
      </w:pPr>
      <w:r w:rsidRPr="000A135A">
        <w:rPr>
          <w:sz w:val="24"/>
          <w:szCs w:val="24"/>
        </w:rPr>
        <w:t>par zemi, ēkām un būvēm 70</w:t>
      </w:r>
      <w:r w:rsidR="00A8212D" w:rsidRPr="000A135A">
        <w:rPr>
          <w:sz w:val="24"/>
          <w:szCs w:val="24"/>
        </w:rPr>
        <w:t> </w:t>
      </w:r>
      <w:r w:rsidRPr="000A135A">
        <w:rPr>
          <w:sz w:val="24"/>
          <w:szCs w:val="24"/>
        </w:rPr>
        <w:t xml:space="preserve">% apmērā no nodokļa summas, ja persona ar saviem resursiem piedalījusies </w:t>
      </w:r>
      <w:r w:rsidR="009F5190" w:rsidRPr="000A135A">
        <w:rPr>
          <w:sz w:val="24"/>
          <w:szCs w:val="24"/>
        </w:rPr>
        <w:t xml:space="preserve">uz tās īpašumā esošu </w:t>
      </w:r>
      <w:r w:rsidR="00C25A24" w:rsidRPr="000A135A">
        <w:rPr>
          <w:sz w:val="24"/>
          <w:szCs w:val="24"/>
        </w:rPr>
        <w:t>pašvaldības</w:t>
      </w:r>
      <w:r w:rsidRPr="000A135A">
        <w:rPr>
          <w:sz w:val="24"/>
          <w:szCs w:val="24"/>
        </w:rPr>
        <w:t xml:space="preserve"> infrastruktūras (publiskais apgaismojums, piev</w:t>
      </w:r>
      <w:r w:rsidR="00C25A24" w:rsidRPr="000A135A">
        <w:rPr>
          <w:sz w:val="24"/>
          <w:szCs w:val="24"/>
        </w:rPr>
        <w:t>e</w:t>
      </w:r>
      <w:r w:rsidRPr="000A135A">
        <w:rPr>
          <w:sz w:val="24"/>
          <w:szCs w:val="24"/>
        </w:rPr>
        <w:t>dceļi,</w:t>
      </w:r>
      <w:r w:rsidR="00AB6984" w:rsidRPr="000A135A">
        <w:rPr>
          <w:sz w:val="24"/>
          <w:szCs w:val="24"/>
        </w:rPr>
        <w:t xml:space="preserve"> </w:t>
      </w:r>
      <w:r w:rsidRPr="000A135A">
        <w:rPr>
          <w:sz w:val="24"/>
          <w:szCs w:val="24"/>
        </w:rPr>
        <w:t>ietves</w:t>
      </w:r>
      <w:r w:rsidR="008E778E" w:rsidRPr="000A135A">
        <w:rPr>
          <w:sz w:val="24"/>
          <w:szCs w:val="24"/>
        </w:rPr>
        <w:t>, stāvlaukumi</w:t>
      </w:r>
      <w:r w:rsidR="00AB6984" w:rsidRPr="000A135A">
        <w:rPr>
          <w:sz w:val="24"/>
          <w:szCs w:val="24"/>
        </w:rPr>
        <w:t>, inženiertīkli</w:t>
      </w:r>
      <w:r w:rsidR="00C25A24" w:rsidRPr="000A135A">
        <w:rPr>
          <w:sz w:val="24"/>
          <w:szCs w:val="24"/>
        </w:rPr>
        <w:t xml:space="preserve"> u.tml.</w:t>
      </w:r>
      <w:r w:rsidRPr="000A135A">
        <w:rPr>
          <w:sz w:val="24"/>
          <w:szCs w:val="24"/>
        </w:rPr>
        <w:t>) izbūvē vai sakārtošanā</w:t>
      </w:r>
      <w:r w:rsidR="00903CE9" w:rsidRPr="000A135A">
        <w:rPr>
          <w:sz w:val="24"/>
          <w:szCs w:val="24"/>
        </w:rPr>
        <w:t xml:space="preserve"> un ja šo darbu veikšanu nav līdzfinansējusi pašvaldība</w:t>
      </w:r>
      <w:r w:rsidRPr="000A135A">
        <w:rPr>
          <w:sz w:val="24"/>
          <w:szCs w:val="24"/>
        </w:rPr>
        <w:t>;</w:t>
      </w:r>
    </w:p>
    <w:p w14:paraId="66148646" w14:textId="34FE3F28" w:rsidR="00C36DB9" w:rsidRPr="002858C2" w:rsidRDefault="00C36DB9" w:rsidP="000A135A">
      <w:pPr>
        <w:numPr>
          <w:ilvl w:val="1"/>
          <w:numId w:val="18"/>
        </w:numPr>
        <w:tabs>
          <w:tab w:val="left" w:pos="1134"/>
        </w:tabs>
        <w:jc w:val="both"/>
        <w:rPr>
          <w:sz w:val="24"/>
          <w:szCs w:val="24"/>
        </w:rPr>
      </w:pPr>
      <w:r w:rsidRPr="002858C2">
        <w:rPr>
          <w:sz w:val="24"/>
          <w:szCs w:val="24"/>
        </w:rPr>
        <w:t>par zemi, ēkām un būvēm 70</w:t>
      </w:r>
      <w:r w:rsidR="00A8212D" w:rsidRPr="002858C2">
        <w:rPr>
          <w:sz w:val="24"/>
          <w:szCs w:val="24"/>
        </w:rPr>
        <w:t> </w:t>
      </w:r>
      <w:r w:rsidRPr="002858C2">
        <w:rPr>
          <w:sz w:val="24"/>
          <w:szCs w:val="24"/>
        </w:rPr>
        <w:t>% apmērā no nodokļa summas, ja juridiskā persona ir ražošanas uzņēmums un iepriekšējā taksācijas periodā tas ir veicis kapitāla investīcijas</w:t>
      </w:r>
      <w:r w:rsidR="00C566F6">
        <w:rPr>
          <w:sz w:val="24"/>
          <w:szCs w:val="24"/>
        </w:rPr>
        <w:t xml:space="preserve"> konkrētajā īpašumā</w:t>
      </w:r>
      <w:r w:rsidRPr="002858C2">
        <w:rPr>
          <w:sz w:val="24"/>
          <w:szCs w:val="24"/>
        </w:rPr>
        <w:t xml:space="preserve"> esošās ražotnes paplašināšanai (investīcijas ēku un būvju rekonstrukcijā, kā arī liela apjoma ražošanas iekārtu iegādē) vismaz 25 000,- EUR apmērā;</w:t>
      </w:r>
    </w:p>
    <w:p w14:paraId="3C700DF6" w14:textId="77777777" w:rsidR="00C36DB9" w:rsidRPr="002858C2" w:rsidRDefault="00C36DB9" w:rsidP="000A135A">
      <w:pPr>
        <w:numPr>
          <w:ilvl w:val="1"/>
          <w:numId w:val="18"/>
        </w:numPr>
        <w:jc w:val="both"/>
        <w:rPr>
          <w:sz w:val="24"/>
          <w:szCs w:val="24"/>
        </w:rPr>
      </w:pPr>
      <w:r w:rsidRPr="002858C2">
        <w:rPr>
          <w:sz w:val="24"/>
          <w:szCs w:val="24"/>
        </w:rPr>
        <w:t>par zemi, ēkām un būvēm, ja juridiska persona konkrētajā nekustamajā īpašumā ir veikusi kapitāla investīcijas jaunas būves būvniecībā savas uzņēmējdarbības funkcijas nodrošināšanai, sākot ar otro gadu pēc objekta nodošanas ekspluatācijā. Atvieglojuma apmērs nosakāms atkarībā no investīciju apjoma:</w:t>
      </w:r>
    </w:p>
    <w:p w14:paraId="31D46ABD" w14:textId="77777777" w:rsidR="00C36DB9" w:rsidRPr="002858C2" w:rsidRDefault="00C36DB9" w:rsidP="000A135A">
      <w:pPr>
        <w:numPr>
          <w:ilvl w:val="2"/>
          <w:numId w:val="18"/>
        </w:numPr>
        <w:ind w:left="2268"/>
        <w:jc w:val="both"/>
        <w:rPr>
          <w:sz w:val="24"/>
          <w:szCs w:val="24"/>
        </w:rPr>
      </w:pPr>
      <w:r w:rsidRPr="002858C2">
        <w:rPr>
          <w:sz w:val="24"/>
          <w:szCs w:val="24"/>
        </w:rPr>
        <w:t xml:space="preserve">25 % - ja investīciju apjoms ir no 100 000 EUR - 200 000 EUR; </w:t>
      </w:r>
    </w:p>
    <w:p w14:paraId="3D0F9C5E" w14:textId="77777777" w:rsidR="00C36DB9" w:rsidRPr="002858C2" w:rsidRDefault="00C36DB9" w:rsidP="000A135A">
      <w:pPr>
        <w:numPr>
          <w:ilvl w:val="2"/>
          <w:numId w:val="18"/>
        </w:numPr>
        <w:ind w:left="2268"/>
        <w:jc w:val="both"/>
        <w:rPr>
          <w:sz w:val="24"/>
          <w:szCs w:val="24"/>
        </w:rPr>
      </w:pPr>
      <w:r w:rsidRPr="002858C2">
        <w:rPr>
          <w:sz w:val="24"/>
          <w:szCs w:val="24"/>
        </w:rPr>
        <w:t xml:space="preserve">50 % - ja investīciju apjoms ir no 200 000 EUR - 400 000 EUR; </w:t>
      </w:r>
    </w:p>
    <w:p w14:paraId="1AEE9579" w14:textId="77777777" w:rsidR="00C36DB9" w:rsidRPr="002858C2" w:rsidRDefault="00C36DB9" w:rsidP="000A135A">
      <w:pPr>
        <w:numPr>
          <w:ilvl w:val="2"/>
          <w:numId w:val="18"/>
        </w:numPr>
        <w:ind w:left="2268"/>
        <w:jc w:val="both"/>
        <w:rPr>
          <w:sz w:val="24"/>
          <w:szCs w:val="24"/>
        </w:rPr>
      </w:pPr>
      <w:r w:rsidRPr="002858C2">
        <w:rPr>
          <w:sz w:val="24"/>
          <w:szCs w:val="24"/>
        </w:rPr>
        <w:t>70 % - ja investīciju apjoms ir no 400 000 EUR -  700 000 EUR;</w:t>
      </w:r>
    </w:p>
    <w:p w14:paraId="4DE8F5D5" w14:textId="77777777" w:rsidR="00C36DB9" w:rsidRPr="002858C2" w:rsidRDefault="00C36DB9" w:rsidP="000A135A">
      <w:pPr>
        <w:numPr>
          <w:ilvl w:val="2"/>
          <w:numId w:val="18"/>
        </w:numPr>
        <w:ind w:left="2268"/>
        <w:jc w:val="both"/>
        <w:rPr>
          <w:sz w:val="24"/>
          <w:szCs w:val="24"/>
        </w:rPr>
      </w:pPr>
      <w:r w:rsidRPr="002858C2">
        <w:rPr>
          <w:sz w:val="24"/>
          <w:szCs w:val="24"/>
        </w:rPr>
        <w:t>90 % - ja investīciju apjoms ir vairāk kā 700 000 EUR.</w:t>
      </w:r>
    </w:p>
    <w:p w14:paraId="7D2BD307" w14:textId="77777777" w:rsidR="00106220" w:rsidRPr="002858C2" w:rsidRDefault="00106220" w:rsidP="000A135A">
      <w:pPr>
        <w:numPr>
          <w:ilvl w:val="1"/>
          <w:numId w:val="18"/>
        </w:numPr>
        <w:jc w:val="both"/>
        <w:rPr>
          <w:sz w:val="24"/>
          <w:szCs w:val="24"/>
        </w:rPr>
      </w:pPr>
      <w:r w:rsidRPr="002858C2">
        <w:rPr>
          <w:sz w:val="24"/>
          <w:szCs w:val="24"/>
        </w:rPr>
        <w:t xml:space="preserve">par </w:t>
      </w:r>
      <w:r w:rsidR="00227628" w:rsidRPr="002858C2">
        <w:rPr>
          <w:sz w:val="24"/>
          <w:szCs w:val="24"/>
        </w:rPr>
        <w:t xml:space="preserve">telpu grupām, </w:t>
      </w:r>
      <w:r w:rsidRPr="002858C2">
        <w:rPr>
          <w:sz w:val="24"/>
          <w:szCs w:val="24"/>
        </w:rPr>
        <w:t xml:space="preserve">ēkām </w:t>
      </w:r>
      <w:r w:rsidR="00227628" w:rsidRPr="002858C2">
        <w:rPr>
          <w:sz w:val="24"/>
          <w:szCs w:val="24"/>
        </w:rPr>
        <w:t xml:space="preserve">vai </w:t>
      </w:r>
      <w:r w:rsidRPr="002858C2">
        <w:rPr>
          <w:sz w:val="24"/>
          <w:szCs w:val="24"/>
        </w:rPr>
        <w:t>būvēm</w:t>
      </w:r>
      <w:r w:rsidR="00617369" w:rsidRPr="002858C2">
        <w:rPr>
          <w:sz w:val="24"/>
          <w:szCs w:val="24"/>
        </w:rPr>
        <w:t xml:space="preserve"> </w:t>
      </w:r>
      <w:r w:rsidRPr="002858C2">
        <w:rPr>
          <w:sz w:val="24"/>
          <w:szCs w:val="24"/>
        </w:rPr>
        <w:t>25</w:t>
      </w:r>
      <w:r w:rsidR="00A8212D" w:rsidRPr="002858C2">
        <w:rPr>
          <w:sz w:val="24"/>
          <w:szCs w:val="24"/>
        </w:rPr>
        <w:t> </w:t>
      </w:r>
      <w:r w:rsidRPr="002858C2">
        <w:rPr>
          <w:sz w:val="24"/>
          <w:szCs w:val="24"/>
        </w:rPr>
        <w:t>% apmērā no nodokļa summas</w:t>
      </w:r>
      <w:r w:rsidR="000E5B6E" w:rsidRPr="002858C2">
        <w:rPr>
          <w:sz w:val="24"/>
          <w:szCs w:val="24"/>
        </w:rPr>
        <w:t xml:space="preserve">, ja īpašums </w:t>
      </w:r>
      <w:r w:rsidR="00227628" w:rsidRPr="002858C2">
        <w:rPr>
          <w:sz w:val="24"/>
          <w:szCs w:val="24"/>
          <w:shd w:val="clear" w:color="auto" w:fill="FFFFFF"/>
        </w:rPr>
        <w:t xml:space="preserve">Nekustamā īpašuma valsts kadastra </w:t>
      </w:r>
      <w:r w:rsidR="00A35D8D" w:rsidRPr="002858C2">
        <w:rPr>
          <w:sz w:val="24"/>
          <w:szCs w:val="24"/>
          <w:shd w:val="clear" w:color="auto" w:fill="FFFFFF"/>
        </w:rPr>
        <w:t xml:space="preserve">informācijas sistēmā </w:t>
      </w:r>
      <w:r w:rsidR="00903CE9" w:rsidRPr="002858C2">
        <w:rPr>
          <w:sz w:val="24"/>
          <w:szCs w:val="24"/>
        </w:rPr>
        <w:t xml:space="preserve">ir reģistrēts ar </w:t>
      </w:r>
      <w:r w:rsidR="00227628" w:rsidRPr="002858C2">
        <w:rPr>
          <w:sz w:val="24"/>
          <w:szCs w:val="24"/>
        </w:rPr>
        <w:t xml:space="preserve">attiecīgajai </w:t>
      </w:r>
      <w:r w:rsidR="00903CE9" w:rsidRPr="002858C2">
        <w:rPr>
          <w:sz w:val="24"/>
          <w:szCs w:val="24"/>
        </w:rPr>
        <w:t xml:space="preserve">saimnieciskajai darbībai atbilstošu lietošanas veidu un </w:t>
      </w:r>
      <w:r w:rsidR="00130B0A" w:rsidRPr="002858C2">
        <w:rPr>
          <w:sz w:val="24"/>
          <w:szCs w:val="24"/>
        </w:rPr>
        <w:t xml:space="preserve">atbilstoši Kuldīgas novada teritorijas plānojumā noteiktajai atļautajai izmantošanai </w:t>
      </w:r>
      <w:r w:rsidR="000E5B6E" w:rsidRPr="002858C2">
        <w:rPr>
          <w:sz w:val="24"/>
          <w:szCs w:val="24"/>
        </w:rPr>
        <w:t>tiek izmantots</w:t>
      </w:r>
      <w:r w:rsidRPr="002858C2">
        <w:rPr>
          <w:sz w:val="24"/>
          <w:szCs w:val="24"/>
        </w:rPr>
        <w:t xml:space="preserve"> savas uzņēmējdarbības veikšanai atbalstāmajā</w:t>
      </w:r>
      <w:r w:rsidR="000E5B6E" w:rsidRPr="002858C2">
        <w:rPr>
          <w:sz w:val="24"/>
          <w:szCs w:val="24"/>
        </w:rPr>
        <w:t>s</w:t>
      </w:r>
      <w:r w:rsidRPr="002858C2">
        <w:rPr>
          <w:sz w:val="24"/>
          <w:szCs w:val="24"/>
        </w:rPr>
        <w:t xml:space="preserve"> nozarē</w:t>
      </w:r>
      <w:r w:rsidR="000E5B6E" w:rsidRPr="002858C2">
        <w:rPr>
          <w:sz w:val="24"/>
          <w:szCs w:val="24"/>
        </w:rPr>
        <w:t>s</w:t>
      </w:r>
      <w:r w:rsidRPr="002858C2">
        <w:rPr>
          <w:sz w:val="24"/>
          <w:szCs w:val="24"/>
        </w:rPr>
        <w:t>:</w:t>
      </w:r>
    </w:p>
    <w:p w14:paraId="154BADE7" w14:textId="77777777" w:rsidR="00106220" w:rsidRPr="002858C2" w:rsidRDefault="00106220" w:rsidP="000A135A">
      <w:pPr>
        <w:numPr>
          <w:ilvl w:val="2"/>
          <w:numId w:val="18"/>
        </w:numPr>
        <w:ind w:left="1560"/>
        <w:jc w:val="both"/>
        <w:rPr>
          <w:sz w:val="24"/>
          <w:szCs w:val="24"/>
        </w:rPr>
      </w:pPr>
      <w:r w:rsidRPr="002858C2">
        <w:rPr>
          <w:sz w:val="24"/>
          <w:szCs w:val="24"/>
        </w:rPr>
        <w:t>viesu nami, viesnīcas, moteļi un kempingi;</w:t>
      </w:r>
    </w:p>
    <w:p w14:paraId="135B4239" w14:textId="77777777" w:rsidR="00106220" w:rsidRPr="002858C2" w:rsidRDefault="00106220" w:rsidP="000A135A">
      <w:pPr>
        <w:numPr>
          <w:ilvl w:val="2"/>
          <w:numId w:val="18"/>
        </w:numPr>
        <w:ind w:left="1560"/>
        <w:jc w:val="both"/>
        <w:rPr>
          <w:sz w:val="24"/>
          <w:szCs w:val="24"/>
        </w:rPr>
      </w:pPr>
      <w:r w:rsidRPr="002858C2">
        <w:rPr>
          <w:sz w:val="24"/>
          <w:szCs w:val="24"/>
        </w:rPr>
        <w:t>amatniecības izstrādājumu ražošanas vai tirdzniecības vietas;</w:t>
      </w:r>
    </w:p>
    <w:p w14:paraId="2F084D3D" w14:textId="77777777" w:rsidR="00106220" w:rsidRPr="002858C2" w:rsidRDefault="00106220" w:rsidP="000A135A">
      <w:pPr>
        <w:numPr>
          <w:ilvl w:val="2"/>
          <w:numId w:val="18"/>
        </w:numPr>
        <w:ind w:left="1560"/>
        <w:jc w:val="both"/>
        <w:rPr>
          <w:sz w:val="24"/>
          <w:szCs w:val="24"/>
        </w:rPr>
      </w:pPr>
      <w:r w:rsidRPr="002858C2">
        <w:rPr>
          <w:sz w:val="24"/>
          <w:szCs w:val="24"/>
        </w:rPr>
        <w:t>ēdināšanas iestādes;</w:t>
      </w:r>
    </w:p>
    <w:p w14:paraId="6C87F067" w14:textId="77777777" w:rsidR="00106220" w:rsidRPr="002858C2" w:rsidRDefault="00617369" w:rsidP="000A135A">
      <w:pPr>
        <w:numPr>
          <w:ilvl w:val="2"/>
          <w:numId w:val="18"/>
        </w:numPr>
        <w:ind w:left="1560"/>
        <w:jc w:val="both"/>
        <w:rPr>
          <w:sz w:val="24"/>
          <w:szCs w:val="24"/>
        </w:rPr>
      </w:pPr>
      <w:r w:rsidRPr="002858C2">
        <w:rPr>
          <w:sz w:val="24"/>
          <w:szCs w:val="24"/>
        </w:rPr>
        <w:t>suvenīru tirdzniecības vietas.</w:t>
      </w:r>
    </w:p>
    <w:p w14:paraId="361E980E" w14:textId="5FCA0404" w:rsidR="00C36DB9" w:rsidRPr="002858C2" w:rsidRDefault="00C36DB9" w:rsidP="000A135A">
      <w:pPr>
        <w:numPr>
          <w:ilvl w:val="1"/>
          <w:numId w:val="18"/>
        </w:numPr>
        <w:tabs>
          <w:tab w:val="left" w:pos="1134"/>
        </w:tabs>
        <w:jc w:val="both"/>
        <w:rPr>
          <w:sz w:val="24"/>
          <w:szCs w:val="24"/>
        </w:rPr>
      </w:pPr>
      <w:r w:rsidRPr="002858C2">
        <w:rPr>
          <w:sz w:val="24"/>
          <w:szCs w:val="24"/>
        </w:rPr>
        <w:lastRenderedPageBreak/>
        <w:t xml:space="preserve">juridiskām personām par zemi, ēkām un būvēm 25 % apmērā no nodokļa summas, ja juridiskā persona iepriekšējā taksācijas periodā </w:t>
      </w:r>
      <w:r w:rsidR="00C566F6">
        <w:rPr>
          <w:sz w:val="24"/>
          <w:szCs w:val="24"/>
        </w:rPr>
        <w:t xml:space="preserve">konkrētajā </w:t>
      </w:r>
      <w:r w:rsidRPr="002858C2">
        <w:rPr>
          <w:sz w:val="24"/>
          <w:szCs w:val="24"/>
        </w:rPr>
        <w:t>nekustamajā īpašumā izveidojusi 5-10 jaunas darbavietas, 50</w:t>
      </w:r>
      <w:r w:rsidR="00A8212D" w:rsidRPr="002858C2">
        <w:rPr>
          <w:sz w:val="24"/>
          <w:szCs w:val="24"/>
        </w:rPr>
        <w:t> </w:t>
      </w:r>
      <w:r w:rsidRPr="002858C2">
        <w:rPr>
          <w:sz w:val="24"/>
          <w:szCs w:val="24"/>
        </w:rPr>
        <w:t>% apmērā - ja izveidojusi 10-20 jaunas darbavietas un 70</w:t>
      </w:r>
      <w:r w:rsidR="00A8212D" w:rsidRPr="002858C2">
        <w:rPr>
          <w:sz w:val="24"/>
          <w:szCs w:val="24"/>
        </w:rPr>
        <w:t> </w:t>
      </w:r>
      <w:r w:rsidRPr="002858C2">
        <w:rPr>
          <w:sz w:val="24"/>
          <w:szCs w:val="24"/>
        </w:rPr>
        <w:t>% apmērā, ja izveidojusi vairāk par 20 jaunām darbavietām un strādājošo darba samaksa šajās darbavietās nav zemāka par nozares vidējo darba algu;</w:t>
      </w:r>
    </w:p>
    <w:p w14:paraId="20973C80" w14:textId="77777777" w:rsidR="00C36DB9" w:rsidRPr="002858C2" w:rsidRDefault="00C36DB9" w:rsidP="000A135A">
      <w:pPr>
        <w:numPr>
          <w:ilvl w:val="1"/>
          <w:numId w:val="18"/>
        </w:numPr>
        <w:jc w:val="both"/>
        <w:rPr>
          <w:sz w:val="24"/>
          <w:szCs w:val="24"/>
        </w:rPr>
      </w:pPr>
      <w:r w:rsidRPr="002858C2">
        <w:rPr>
          <w:sz w:val="24"/>
          <w:szCs w:val="24"/>
        </w:rPr>
        <w:t>par zemi, uz kuras vai zem kuras atrodas pašvaldībai un tās kapitālsabiedrībām piederoši maģistrālie komunikāciju tīkli 25</w:t>
      </w:r>
      <w:r w:rsidR="00A8212D" w:rsidRPr="002858C2">
        <w:rPr>
          <w:sz w:val="24"/>
          <w:szCs w:val="24"/>
        </w:rPr>
        <w:t> </w:t>
      </w:r>
      <w:r w:rsidRPr="002858C2">
        <w:rPr>
          <w:sz w:val="24"/>
          <w:szCs w:val="24"/>
        </w:rPr>
        <w:t>% apmērā no nodokļa summas;</w:t>
      </w:r>
    </w:p>
    <w:p w14:paraId="64F8C101" w14:textId="77777777" w:rsidR="00EA01A6" w:rsidRPr="002858C2" w:rsidRDefault="003C3938" w:rsidP="000A135A">
      <w:pPr>
        <w:numPr>
          <w:ilvl w:val="1"/>
          <w:numId w:val="18"/>
        </w:numPr>
        <w:jc w:val="both"/>
        <w:rPr>
          <w:sz w:val="24"/>
          <w:szCs w:val="24"/>
        </w:rPr>
      </w:pPr>
      <w:r w:rsidRPr="002858C2">
        <w:rPr>
          <w:sz w:val="24"/>
          <w:szCs w:val="24"/>
        </w:rPr>
        <w:t xml:space="preserve">par likumā </w:t>
      </w:r>
      <w:r w:rsidR="007E5483" w:rsidRPr="002858C2">
        <w:rPr>
          <w:sz w:val="24"/>
          <w:szCs w:val="24"/>
        </w:rPr>
        <w:t>“</w:t>
      </w:r>
      <w:r w:rsidRPr="002858C2">
        <w:rPr>
          <w:sz w:val="24"/>
          <w:szCs w:val="24"/>
        </w:rPr>
        <w:t>Par nekustamā īpašuma nodokli” 3.</w:t>
      </w:r>
      <w:r w:rsidR="009A2347" w:rsidRPr="002858C2">
        <w:rPr>
          <w:sz w:val="24"/>
          <w:szCs w:val="24"/>
        </w:rPr>
        <w:t xml:space="preserve"> </w:t>
      </w:r>
      <w:r w:rsidRPr="002858C2">
        <w:rPr>
          <w:sz w:val="24"/>
          <w:szCs w:val="24"/>
        </w:rPr>
        <w:t>panta pirmās daļas</w:t>
      </w:r>
      <w:r w:rsidR="009A2347" w:rsidRPr="002858C2">
        <w:rPr>
          <w:sz w:val="24"/>
          <w:szCs w:val="24"/>
        </w:rPr>
        <w:t xml:space="preserve"> </w:t>
      </w:r>
      <w:r w:rsidR="00CA3D58" w:rsidRPr="002858C2">
        <w:rPr>
          <w:sz w:val="24"/>
          <w:szCs w:val="24"/>
        </w:rPr>
        <w:t>2.</w:t>
      </w:r>
      <w:r w:rsidR="009A2347" w:rsidRPr="002858C2">
        <w:rPr>
          <w:sz w:val="24"/>
          <w:szCs w:val="24"/>
        </w:rPr>
        <w:t xml:space="preserve"> </w:t>
      </w:r>
      <w:r w:rsidR="00CA3D58" w:rsidRPr="002858C2">
        <w:rPr>
          <w:sz w:val="24"/>
          <w:szCs w:val="24"/>
        </w:rPr>
        <w:t>punktā un 1.</w:t>
      </w:r>
      <w:r w:rsidR="00CA3D58" w:rsidRPr="002858C2">
        <w:rPr>
          <w:sz w:val="24"/>
          <w:szCs w:val="24"/>
          <w:vertAlign w:val="superscript"/>
        </w:rPr>
        <w:t>2</w:t>
      </w:r>
      <w:r w:rsidR="00A8212D" w:rsidRPr="002858C2">
        <w:rPr>
          <w:sz w:val="24"/>
          <w:szCs w:val="24"/>
        </w:rPr>
        <w:t> </w:t>
      </w:r>
      <w:r w:rsidR="00CA3D58" w:rsidRPr="002858C2">
        <w:rPr>
          <w:sz w:val="24"/>
          <w:szCs w:val="24"/>
        </w:rPr>
        <w:t>daļā minētajiem nekustamā īpašuma nodokļa objektiem un tiem piekritīgo zemi</w:t>
      </w:r>
      <w:r w:rsidR="00176D81" w:rsidRPr="002858C2">
        <w:rPr>
          <w:sz w:val="24"/>
          <w:szCs w:val="24"/>
        </w:rPr>
        <w:t>, kurā persona deklarēta</w:t>
      </w:r>
      <w:r w:rsidR="00EA01A6" w:rsidRPr="002858C2">
        <w:rPr>
          <w:sz w:val="24"/>
          <w:szCs w:val="24"/>
        </w:rPr>
        <w:t>:</w:t>
      </w:r>
    </w:p>
    <w:p w14:paraId="361140A5" w14:textId="77777777" w:rsidR="00E14D00" w:rsidRPr="002858C2" w:rsidRDefault="00E14D00" w:rsidP="000A135A">
      <w:pPr>
        <w:numPr>
          <w:ilvl w:val="2"/>
          <w:numId w:val="18"/>
        </w:numPr>
        <w:ind w:left="1560"/>
        <w:jc w:val="both"/>
        <w:rPr>
          <w:sz w:val="24"/>
          <w:szCs w:val="24"/>
        </w:rPr>
      </w:pPr>
      <w:r w:rsidRPr="002858C2">
        <w:rPr>
          <w:sz w:val="24"/>
          <w:szCs w:val="24"/>
        </w:rPr>
        <w:t xml:space="preserve">maznodrošinātām personām </w:t>
      </w:r>
      <w:r w:rsidR="00EA01A6" w:rsidRPr="002858C2">
        <w:rPr>
          <w:sz w:val="24"/>
          <w:szCs w:val="24"/>
        </w:rPr>
        <w:t>– 50</w:t>
      </w:r>
      <w:r w:rsidR="00A8212D" w:rsidRPr="002858C2">
        <w:rPr>
          <w:sz w:val="24"/>
          <w:szCs w:val="24"/>
        </w:rPr>
        <w:t> </w:t>
      </w:r>
      <w:r w:rsidR="00EA01A6" w:rsidRPr="002858C2">
        <w:rPr>
          <w:sz w:val="24"/>
          <w:szCs w:val="24"/>
        </w:rPr>
        <w:t>% apmērā no aprēķinātās nodokļa summas par to periodu, kurā nodokļa maksātājs atbilst maznodrošinātas personas statusam;</w:t>
      </w:r>
    </w:p>
    <w:p w14:paraId="4EE9C864" w14:textId="77777777" w:rsidR="00E14D00" w:rsidRPr="002858C2" w:rsidRDefault="00DE4B1C" w:rsidP="000A135A">
      <w:pPr>
        <w:numPr>
          <w:ilvl w:val="2"/>
          <w:numId w:val="18"/>
        </w:numPr>
        <w:ind w:left="1560"/>
        <w:jc w:val="both"/>
        <w:rPr>
          <w:sz w:val="24"/>
          <w:szCs w:val="24"/>
        </w:rPr>
      </w:pPr>
      <w:r w:rsidRPr="002858C2">
        <w:rPr>
          <w:sz w:val="24"/>
          <w:szCs w:val="24"/>
        </w:rPr>
        <w:t>vientuļiem pensionāriem vecākiem par 7</w:t>
      </w:r>
      <w:r w:rsidR="00D34C47" w:rsidRPr="002858C2">
        <w:rPr>
          <w:sz w:val="24"/>
          <w:szCs w:val="24"/>
        </w:rPr>
        <w:t>0</w:t>
      </w:r>
      <w:r w:rsidRPr="002858C2">
        <w:rPr>
          <w:sz w:val="24"/>
          <w:szCs w:val="24"/>
        </w:rPr>
        <w:t xml:space="preserve"> gadiem – 50</w:t>
      </w:r>
      <w:r w:rsidR="00A8212D" w:rsidRPr="002858C2">
        <w:rPr>
          <w:sz w:val="24"/>
          <w:szCs w:val="24"/>
        </w:rPr>
        <w:t> </w:t>
      </w:r>
      <w:r w:rsidRPr="002858C2">
        <w:rPr>
          <w:sz w:val="24"/>
          <w:szCs w:val="24"/>
        </w:rPr>
        <w:t>% apmērā no aprēķinātās nekustamā īpašuma nodokļa summas</w:t>
      </w:r>
      <w:r w:rsidR="00EA01A6" w:rsidRPr="002858C2">
        <w:rPr>
          <w:sz w:val="24"/>
          <w:szCs w:val="24"/>
        </w:rPr>
        <w:t>, bet ne vairāk kā 50</w:t>
      </w:r>
      <w:r w:rsidR="007E5483" w:rsidRPr="002858C2">
        <w:rPr>
          <w:sz w:val="24"/>
          <w:szCs w:val="24"/>
        </w:rPr>
        <w:t xml:space="preserve"> </w:t>
      </w:r>
      <w:r w:rsidR="00EA01A6" w:rsidRPr="002858C2">
        <w:rPr>
          <w:sz w:val="24"/>
          <w:szCs w:val="24"/>
        </w:rPr>
        <w:t>EUR apmērā;</w:t>
      </w:r>
    </w:p>
    <w:p w14:paraId="79B984FC" w14:textId="77777777" w:rsidR="00E14D00" w:rsidRPr="002858C2" w:rsidRDefault="006500A5" w:rsidP="000A135A">
      <w:pPr>
        <w:numPr>
          <w:ilvl w:val="2"/>
          <w:numId w:val="18"/>
        </w:numPr>
        <w:ind w:left="1560"/>
        <w:jc w:val="both"/>
        <w:rPr>
          <w:sz w:val="24"/>
          <w:szCs w:val="24"/>
        </w:rPr>
      </w:pPr>
      <w:r w:rsidRPr="002858C2">
        <w:rPr>
          <w:sz w:val="24"/>
          <w:szCs w:val="24"/>
        </w:rPr>
        <w:t>personai ar 1</w:t>
      </w:r>
      <w:r w:rsidR="00DE4B1C" w:rsidRPr="002858C2">
        <w:rPr>
          <w:sz w:val="24"/>
          <w:szCs w:val="24"/>
        </w:rPr>
        <w:t>.</w:t>
      </w:r>
      <w:r w:rsidR="00A8212D" w:rsidRPr="002858C2">
        <w:rPr>
          <w:sz w:val="24"/>
          <w:szCs w:val="24"/>
        </w:rPr>
        <w:t> </w:t>
      </w:r>
      <w:r w:rsidR="00DE4B1C" w:rsidRPr="002858C2">
        <w:rPr>
          <w:sz w:val="24"/>
          <w:szCs w:val="24"/>
        </w:rPr>
        <w:t>grupas inval</w:t>
      </w:r>
      <w:r w:rsidRPr="002858C2">
        <w:rPr>
          <w:sz w:val="24"/>
          <w:szCs w:val="24"/>
        </w:rPr>
        <w:t>iditāti</w:t>
      </w:r>
      <w:r w:rsidR="00DE4B1C" w:rsidRPr="002858C2">
        <w:rPr>
          <w:sz w:val="24"/>
          <w:szCs w:val="24"/>
        </w:rPr>
        <w:t xml:space="preserve"> </w:t>
      </w:r>
      <w:r w:rsidR="00A8212D" w:rsidRPr="002858C2">
        <w:rPr>
          <w:sz w:val="24"/>
          <w:szCs w:val="24"/>
        </w:rPr>
        <w:t>–</w:t>
      </w:r>
      <w:r w:rsidR="00DE4B1C" w:rsidRPr="002858C2">
        <w:rPr>
          <w:sz w:val="24"/>
          <w:szCs w:val="24"/>
        </w:rPr>
        <w:t xml:space="preserve"> 50</w:t>
      </w:r>
      <w:r w:rsidR="00A8212D" w:rsidRPr="002858C2">
        <w:rPr>
          <w:sz w:val="24"/>
          <w:szCs w:val="24"/>
        </w:rPr>
        <w:t> </w:t>
      </w:r>
      <w:r w:rsidR="00DE4B1C" w:rsidRPr="002858C2">
        <w:rPr>
          <w:sz w:val="24"/>
          <w:szCs w:val="24"/>
        </w:rPr>
        <w:t>% apmērā no aprēķinātās nekustamā īpašuma nodokļa summas,</w:t>
      </w:r>
      <w:r w:rsidR="00EA01A6" w:rsidRPr="002858C2">
        <w:rPr>
          <w:sz w:val="24"/>
          <w:szCs w:val="24"/>
        </w:rPr>
        <w:t xml:space="preserve"> bet ne vairāk kā 50</w:t>
      </w:r>
      <w:r w:rsidR="00BF12EF" w:rsidRPr="002858C2">
        <w:rPr>
          <w:sz w:val="24"/>
          <w:szCs w:val="24"/>
        </w:rPr>
        <w:t xml:space="preserve"> </w:t>
      </w:r>
      <w:r w:rsidR="00EA01A6" w:rsidRPr="002858C2">
        <w:rPr>
          <w:sz w:val="24"/>
          <w:szCs w:val="24"/>
        </w:rPr>
        <w:t>EUR apmērā;</w:t>
      </w:r>
    </w:p>
    <w:p w14:paraId="06BAFFC4" w14:textId="3D71C46A" w:rsidR="00E14D00" w:rsidRPr="000A135A" w:rsidRDefault="00DE4B1C" w:rsidP="000A135A">
      <w:pPr>
        <w:numPr>
          <w:ilvl w:val="2"/>
          <w:numId w:val="18"/>
        </w:numPr>
        <w:ind w:left="1560"/>
        <w:jc w:val="both"/>
        <w:rPr>
          <w:sz w:val="24"/>
          <w:szCs w:val="24"/>
        </w:rPr>
      </w:pPr>
      <w:r w:rsidRPr="002858C2">
        <w:rPr>
          <w:sz w:val="24"/>
          <w:szCs w:val="24"/>
        </w:rPr>
        <w:t xml:space="preserve">personām, kurām ir kopīga deklarētā dzīvesvieta ar bērnu </w:t>
      </w:r>
      <w:r w:rsidR="006500A5" w:rsidRPr="002858C2">
        <w:rPr>
          <w:sz w:val="24"/>
          <w:szCs w:val="24"/>
        </w:rPr>
        <w:t xml:space="preserve">ar </w:t>
      </w:r>
      <w:r w:rsidRPr="002858C2">
        <w:rPr>
          <w:sz w:val="24"/>
          <w:szCs w:val="24"/>
        </w:rPr>
        <w:t>inval</w:t>
      </w:r>
      <w:r w:rsidR="006500A5" w:rsidRPr="002858C2">
        <w:rPr>
          <w:sz w:val="24"/>
          <w:szCs w:val="24"/>
        </w:rPr>
        <w:t>iditāti</w:t>
      </w:r>
      <w:r w:rsidRPr="002858C2">
        <w:rPr>
          <w:sz w:val="24"/>
          <w:szCs w:val="24"/>
        </w:rPr>
        <w:t xml:space="preserve"> vai </w:t>
      </w:r>
      <w:r w:rsidR="006500A5" w:rsidRPr="002858C2">
        <w:rPr>
          <w:sz w:val="24"/>
          <w:szCs w:val="24"/>
        </w:rPr>
        <w:t>personu ar</w:t>
      </w:r>
      <w:r w:rsidRPr="002858C2">
        <w:rPr>
          <w:sz w:val="24"/>
          <w:szCs w:val="24"/>
        </w:rPr>
        <w:t xml:space="preserve"> </w:t>
      </w:r>
      <w:r w:rsidR="00477F84" w:rsidRPr="002858C2">
        <w:rPr>
          <w:sz w:val="24"/>
          <w:szCs w:val="24"/>
        </w:rPr>
        <w:t xml:space="preserve">1. grupas </w:t>
      </w:r>
      <w:r w:rsidRPr="002858C2">
        <w:rPr>
          <w:sz w:val="24"/>
          <w:szCs w:val="24"/>
        </w:rPr>
        <w:t>inval</w:t>
      </w:r>
      <w:r w:rsidR="006500A5" w:rsidRPr="002858C2">
        <w:rPr>
          <w:sz w:val="24"/>
          <w:szCs w:val="24"/>
        </w:rPr>
        <w:t>iditāti</w:t>
      </w:r>
      <w:r w:rsidRPr="002858C2">
        <w:rPr>
          <w:sz w:val="24"/>
          <w:szCs w:val="24"/>
        </w:rPr>
        <w:t xml:space="preserve">, </w:t>
      </w:r>
      <w:r w:rsidRPr="00A16CA5">
        <w:rPr>
          <w:sz w:val="24"/>
          <w:szCs w:val="24"/>
        </w:rPr>
        <w:t>kurš ir šīs personas mazbērns, brālis, māsa, laulātais, kāds no vecākiem vai vecvecākiem</w:t>
      </w:r>
      <w:r w:rsidRPr="002858C2">
        <w:rPr>
          <w:sz w:val="24"/>
          <w:szCs w:val="24"/>
        </w:rPr>
        <w:t xml:space="preserve"> </w:t>
      </w:r>
      <w:r w:rsidR="00A8212D" w:rsidRPr="002858C2">
        <w:rPr>
          <w:sz w:val="24"/>
          <w:szCs w:val="24"/>
        </w:rPr>
        <w:t>–</w:t>
      </w:r>
      <w:r w:rsidRPr="002858C2">
        <w:rPr>
          <w:sz w:val="24"/>
          <w:szCs w:val="24"/>
        </w:rPr>
        <w:t xml:space="preserve"> 50</w:t>
      </w:r>
      <w:r w:rsidR="00A8212D" w:rsidRPr="002858C2">
        <w:rPr>
          <w:sz w:val="24"/>
          <w:szCs w:val="24"/>
        </w:rPr>
        <w:t> </w:t>
      </w:r>
      <w:r w:rsidRPr="002858C2">
        <w:rPr>
          <w:sz w:val="24"/>
          <w:szCs w:val="24"/>
        </w:rPr>
        <w:t xml:space="preserve">% apmērā no aprēķinātās </w:t>
      </w:r>
      <w:r w:rsidRPr="000A135A">
        <w:rPr>
          <w:sz w:val="24"/>
          <w:szCs w:val="24"/>
        </w:rPr>
        <w:t>nekustamā īpašuma nodokļa summas</w:t>
      </w:r>
      <w:r w:rsidR="00477F84" w:rsidRPr="000A135A">
        <w:rPr>
          <w:sz w:val="24"/>
          <w:szCs w:val="24"/>
        </w:rPr>
        <w:t xml:space="preserve">, </w:t>
      </w:r>
      <w:r w:rsidR="009009CC" w:rsidRPr="000A135A">
        <w:rPr>
          <w:sz w:val="24"/>
          <w:szCs w:val="24"/>
        </w:rPr>
        <w:t>bet ne vairāk kā 50 EUR apmērā</w:t>
      </w:r>
      <w:r w:rsidR="00EA01A6" w:rsidRPr="000A135A">
        <w:rPr>
          <w:sz w:val="24"/>
          <w:szCs w:val="24"/>
        </w:rPr>
        <w:t>;</w:t>
      </w:r>
    </w:p>
    <w:p w14:paraId="4EF2ACC3" w14:textId="3C39280E" w:rsidR="00176D81" w:rsidRPr="002858C2" w:rsidRDefault="00DE4B1C" w:rsidP="000A135A">
      <w:pPr>
        <w:numPr>
          <w:ilvl w:val="2"/>
          <w:numId w:val="18"/>
        </w:numPr>
        <w:ind w:left="1560"/>
        <w:jc w:val="both"/>
        <w:rPr>
          <w:sz w:val="24"/>
          <w:szCs w:val="24"/>
        </w:rPr>
      </w:pPr>
      <w:r w:rsidRPr="002858C2">
        <w:rPr>
          <w:sz w:val="24"/>
          <w:szCs w:val="24"/>
        </w:rPr>
        <w:t xml:space="preserve">personām, kuras piedalījušās Černobiļas </w:t>
      </w:r>
      <w:r w:rsidR="006500A5" w:rsidRPr="002858C2">
        <w:rPr>
          <w:sz w:val="24"/>
          <w:szCs w:val="24"/>
        </w:rPr>
        <w:t xml:space="preserve">atomelektrostacijas </w:t>
      </w:r>
      <w:r w:rsidRPr="002858C2">
        <w:rPr>
          <w:sz w:val="24"/>
          <w:szCs w:val="24"/>
        </w:rPr>
        <w:t xml:space="preserve">avārijas seku likvidēšanā </w:t>
      </w:r>
      <w:r w:rsidR="00161D4A" w:rsidRPr="00161D4A">
        <w:rPr>
          <w:sz w:val="24"/>
          <w:szCs w:val="24"/>
        </w:rPr>
        <w:t xml:space="preserve">vai </w:t>
      </w:r>
      <w:r w:rsidR="00161D4A" w:rsidRPr="00161D4A">
        <w:rPr>
          <w:sz w:val="24"/>
          <w:szCs w:val="24"/>
          <w:shd w:val="clear" w:color="auto" w:fill="FFFFFF"/>
        </w:rPr>
        <w:t>1991. gada barikāžu dalībniekiem</w:t>
      </w:r>
      <w:r w:rsidR="00161D4A">
        <w:rPr>
          <w:sz w:val="24"/>
          <w:szCs w:val="24"/>
          <w:shd w:val="clear" w:color="auto" w:fill="FFFFFF"/>
        </w:rPr>
        <w:t xml:space="preserve"> </w:t>
      </w:r>
      <w:r w:rsidR="00A8212D" w:rsidRPr="002858C2">
        <w:rPr>
          <w:sz w:val="24"/>
          <w:szCs w:val="24"/>
        </w:rPr>
        <w:t>–</w:t>
      </w:r>
      <w:r w:rsidRPr="002858C2">
        <w:rPr>
          <w:sz w:val="24"/>
          <w:szCs w:val="24"/>
        </w:rPr>
        <w:t xml:space="preserve"> 25</w:t>
      </w:r>
      <w:r w:rsidR="00A8212D" w:rsidRPr="002858C2">
        <w:rPr>
          <w:sz w:val="24"/>
          <w:szCs w:val="24"/>
        </w:rPr>
        <w:t> </w:t>
      </w:r>
      <w:r w:rsidRPr="002858C2">
        <w:rPr>
          <w:sz w:val="24"/>
          <w:szCs w:val="24"/>
        </w:rPr>
        <w:t>% apmērā no aprēķinātās nekustamā īpašuma nodokļa summas,</w:t>
      </w:r>
      <w:r w:rsidR="00EA01A6" w:rsidRPr="002858C2">
        <w:rPr>
          <w:sz w:val="24"/>
          <w:szCs w:val="24"/>
        </w:rPr>
        <w:t xml:space="preserve"> bet ne vairāk kā 50</w:t>
      </w:r>
      <w:r w:rsidR="00BF12EF" w:rsidRPr="002858C2">
        <w:rPr>
          <w:sz w:val="24"/>
          <w:szCs w:val="24"/>
        </w:rPr>
        <w:t xml:space="preserve"> </w:t>
      </w:r>
      <w:r w:rsidR="00EA01A6" w:rsidRPr="002858C2">
        <w:rPr>
          <w:sz w:val="24"/>
          <w:szCs w:val="24"/>
        </w:rPr>
        <w:t>EUR apmērā;</w:t>
      </w:r>
    </w:p>
    <w:p w14:paraId="4EDA9546" w14:textId="77777777" w:rsidR="00A14FBC" w:rsidRDefault="00176D81" w:rsidP="000A135A">
      <w:pPr>
        <w:numPr>
          <w:ilvl w:val="2"/>
          <w:numId w:val="18"/>
        </w:numPr>
        <w:ind w:left="1560"/>
        <w:jc w:val="both"/>
        <w:rPr>
          <w:sz w:val="24"/>
          <w:szCs w:val="24"/>
        </w:rPr>
      </w:pPr>
      <w:r w:rsidRPr="002858C2">
        <w:rPr>
          <w:sz w:val="24"/>
          <w:szCs w:val="24"/>
          <w:shd w:val="clear" w:color="auto" w:fill="FFFFFF"/>
        </w:rPr>
        <w:t xml:space="preserve"> ja nekustamais īpašums ir cietis ugunsgrēka nelaimē </w:t>
      </w:r>
      <w:r w:rsidR="00A8212D" w:rsidRPr="002858C2">
        <w:rPr>
          <w:sz w:val="24"/>
          <w:szCs w:val="24"/>
        </w:rPr>
        <w:t>–</w:t>
      </w:r>
      <w:r w:rsidR="00DE4B1C" w:rsidRPr="002858C2">
        <w:rPr>
          <w:sz w:val="24"/>
          <w:szCs w:val="24"/>
        </w:rPr>
        <w:t xml:space="preserve"> 90</w:t>
      </w:r>
      <w:r w:rsidR="00A8212D" w:rsidRPr="002858C2">
        <w:rPr>
          <w:sz w:val="24"/>
          <w:szCs w:val="24"/>
        </w:rPr>
        <w:t> </w:t>
      </w:r>
      <w:r w:rsidR="00DE4B1C" w:rsidRPr="002858C2">
        <w:rPr>
          <w:sz w:val="24"/>
          <w:szCs w:val="24"/>
        </w:rPr>
        <w:t>% apmērā no aprēķinātās nodokļa summas</w:t>
      </w:r>
      <w:r w:rsidR="00EA01A6" w:rsidRPr="002858C2">
        <w:rPr>
          <w:sz w:val="24"/>
          <w:szCs w:val="24"/>
        </w:rPr>
        <w:t>.</w:t>
      </w:r>
    </w:p>
    <w:p w14:paraId="329D6F81" w14:textId="77777777" w:rsidR="00A14FBC" w:rsidRDefault="00A14FBC" w:rsidP="000A135A">
      <w:pPr>
        <w:numPr>
          <w:ilvl w:val="1"/>
          <w:numId w:val="18"/>
        </w:numPr>
        <w:jc w:val="both"/>
        <w:rPr>
          <w:sz w:val="24"/>
          <w:szCs w:val="24"/>
        </w:rPr>
      </w:pPr>
      <w:r w:rsidRPr="00B23AA0">
        <w:rPr>
          <w:sz w:val="24"/>
          <w:szCs w:val="24"/>
        </w:rPr>
        <w:t>90</w:t>
      </w:r>
      <w:r w:rsidR="00C02B2F" w:rsidRPr="00B23AA0">
        <w:rPr>
          <w:sz w:val="24"/>
          <w:szCs w:val="24"/>
        </w:rPr>
        <w:t> </w:t>
      </w:r>
      <w:r w:rsidRPr="00B23AA0">
        <w:rPr>
          <w:sz w:val="24"/>
          <w:szCs w:val="24"/>
        </w:rPr>
        <w:t>% apmērā no aprēķinātā nekustamā īpašuma nodokļa summas nodokļa maksātājiem (nomniekiem) par Kuldīgas novada pašvaldībai piederošajām ēkām (telpu grupām), kas tiek izmantotas (iznomātas) organizācijas (biedrības vai nodibinājuma), kam piešķirts sabiedriskā labuma organizācijas statuss, darbības nodrošināšanai.</w:t>
      </w:r>
    </w:p>
    <w:p w14:paraId="2F7D9009" w14:textId="77777777" w:rsidR="000A135A" w:rsidRPr="00B23AA0" w:rsidRDefault="000A135A" w:rsidP="000A135A">
      <w:pPr>
        <w:ind w:left="810"/>
        <w:jc w:val="both"/>
        <w:rPr>
          <w:sz w:val="24"/>
          <w:szCs w:val="24"/>
        </w:rPr>
      </w:pPr>
    </w:p>
    <w:p w14:paraId="5CCB6FDE" w14:textId="77777777" w:rsidR="002749AE" w:rsidRPr="002858C2" w:rsidRDefault="00D0582E" w:rsidP="000A135A">
      <w:pPr>
        <w:numPr>
          <w:ilvl w:val="0"/>
          <w:numId w:val="6"/>
        </w:numPr>
        <w:jc w:val="center"/>
        <w:rPr>
          <w:b/>
          <w:sz w:val="24"/>
          <w:szCs w:val="24"/>
        </w:rPr>
      </w:pPr>
      <w:r w:rsidRPr="002858C2">
        <w:rPr>
          <w:b/>
          <w:sz w:val="24"/>
          <w:szCs w:val="24"/>
        </w:rPr>
        <w:t xml:space="preserve">Nodokļa atvieglojumu </w:t>
      </w:r>
      <w:r w:rsidR="000F6E1A" w:rsidRPr="002858C2">
        <w:rPr>
          <w:b/>
          <w:sz w:val="24"/>
          <w:szCs w:val="24"/>
        </w:rPr>
        <w:t>piemērošanas</w:t>
      </w:r>
      <w:r w:rsidR="000E3CC3" w:rsidRPr="002858C2">
        <w:rPr>
          <w:b/>
          <w:sz w:val="24"/>
          <w:szCs w:val="24"/>
        </w:rPr>
        <w:t xml:space="preserve"> kārtība</w:t>
      </w:r>
    </w:p>
    <w:p w14:paraId="7B32A79E" w14:textId="3B8972FF" w:rsidR="00A16CA5" w:rsidRDefault="0098622B" w:rsidP="000A135A">
      <w:pPr>
        <w:numPr>
          <w:ilvl w:val="0"/>
          <w:numId w:val="18"/>
        </w:numPr>
        <w:ind w:left="426" w:hanging="425"/>
        <w:jc w:val="both"/>
        <w:rPr>
          <w:sz w:val="24"/>
          <w:szCs w:val="24"/>
        </w:rPr>
      </w:pPr>
      <w:r w:rsidRPr="002858C2">
        <w:rPr>
          <w:sz w:val="24"/>
          <w:szCs w:val="24"/>
        </w:rPr>
        <w:t>Lai saņemtu iepriekšminētos nekustamā īpašuma nodokļa atvieglojumus, nodokļu maksātājam</w:t>
      </w:r>
      <w:r w:rsidR="008313E9" w:rsidRPr="002858C2">
        <w:rPr>
          <w:sz w:val="24"/>
          <w:szCs w:val="24"/>
        </w:rPr>
        <w:t xml:space="preserve"> </w:t>
      </w:r>
      <w:r w:rsidRPr="002858C2">
        <w:rPr>
          <w:sz w:val="24"/>
          <w:szCs w:val="24"/>
        </w:rPr>
        <w:t xml:space="preserve">jāiesniedz </w:t>
      </w:r>
      <w:r w:rsidR="005A404B" w:rsidRPr="002858C2">
        <w:rPr>
          <w:sz w:val="24"/>
          <w:szCs w:val="24"/>
        </w:rPr>
        <w:t xml:space="preserve">Kuldīgas novada </w:t>
      </w:r>
      <w:r w:rsidR="00007E90">
        <w:rPr>
          <w:sz w:val="24"/>
          <w:szCs w:val="24"/>
        </w:rPr>
        <w:t>pašvaldībai</w:t>
      </w:r>
      <w:r w:rsidRPr="002858C2">
        <w:rPr>
          <w:sz w:val="24"/>
          <w:szCs w:val="24"/>
        </w:rPr>
        <w:t xml:space="preserve"> iesniegum</w:t>
      </w:r>
      <w:r w:rsidR="002D55D3" w:rsidRPr="002858C2">
        <w:rPr>
          <w:sz w:val="24"/>
          <w:szCs w:val="24"/>
        </w:rPr>
        <w:t>s</w:t>
      </w:r>
      <w:r w:rsidRPr="002858C2">
        <w:rPr>
          <w:sz w:val="24"/>
          <w:szCs w:val="24"/>
        </w:rPr>
        <w:t xml:space="preserve"> par nodokļa atvieglojum</w:t>
      </w:r>
      <w:r w:rsidR="00E93D61">
        <w:rPr>
          <w:sz w:val="24"/>
          <w:szCs w:val="24"/>
        </w:rPr>
        <w:t>a</w:t>
      </w:r>
      <w:r w:rsidRPr="002858C2">
        <w:rPr>
          <w:sz w:val="24"/>
          <w:szCs w:val="24"/>
        </w:rPr>
        <w:t xml:space="preserve"> piešķiršanu, pievienojot nepieciešamos dokumentus</w:t>
      </w:r>
      <w:r w:rsidRPr="00B23AA0">
        <w:rPr>
          <w:sz w:val="24"/>
          <w:szCs w:val="24"/>
        </w:rPr>
        <w:t>.</w:t>
      </w:r>
      <w:r w:rsidR="008313E9" w:rsidRPr="00B23AA0">
        <w:rPr>
          <w:sz w:val="24"/>
          <w:szCs w:val="24"/>
        </w:rPr>
        <w:t xml:space="preserve"> </w:t>
      </w:r>
      <w:r w:rsidRPr="00B23AA0">
        <w:rPr>
          <w:sz w:val="24"/>
          <w:szCs w:val="24"/>
        </w:rPr>
        <w:t>Š</w:t>
      </w:r>
      <w:r w:rsidR="00E93D61" w:rsidRPr="00B23AA0">
        <w:rPr>
          <w:sz w:val="24"/>
          <w:szCs w:val="24"/>
        </w:rPr>
        <w:t>is</w:t>
      </w:r>
      <w:r w:rsidRPr="00B23AA0">
        <w:rPr>
          <w:sz w:val="24"/>
          <w:szCs w:val="24"/>
        </w:rPr>
        <w:t xml:space="preserve"> punk</w:t>
      </w:r>
      <w:r w:rsidR="00E93D61" w:rsidRPr="00B23AA0">
        <w:rPr>
          <w:sz w:val="24"/>
          <w:szCs w:val="24"/>
        </w:rPr>
        <w:t xml:space="preserve">ts </w:t>
      </w:r>
      <w:r w:rsidR="00300F57" w:rsidRPr="00B23AA0">
        <w:rPr>
          <w:sz w:val="24"/>
          <w:szCs w:val="24"/>
        </w:rPr>
        <w:t>var neattiekties uz</w:t>
      </w:r>
      <w:r w:rsidRPr="00B23AA0">
        <w:rPr>
          <w:sz w:val="24"/>
          <w:szCs w:val="24"/>
        </w:rPr>
        <w:t xml:space="preserve"> </w:t>
      </w:r>
      <w:r w:rsidR="00176D81" w:rsidRPr="000A135A">
        <w:rPr>
          <w:sz w:val="24"/>
          <w:szCs w:val="24"/>
        </w:rPr>
        <w:t>9.</w:t>
      </w:r>
      <w:r w:rsidR="000A135A" w:rsidRPr="000A135A">
        <w:rPr>
          <w:sz w:val="24"/>
          <w:szCs w:val="24"/>
        </w:rPr>
        <w:t>8</w:t>
      </w:r>
      <w:r w:rsidR="00176D81" w:rsidRPr="000A135A">
        <w:rPr>
          <w:sz w:val="24"/>
          <w:szCs w:val="24"/>
        </w:rPr>
        <w:t>.1.</w:t>
      </w:r>
      <w:r w:rsidR="005A404B" w:rsidRPr="000A135A">
        <w:rPr>
          <w:sz w:val="24"/>
          <w:szCs w:val="24"/>
        </w:rPr>
        <w:t>-</w:t>
      </w:r>
      <w:r w:rsidR="00176D81" w:rsidRPr="000A135A">
        <w:rPr>
          <w:sz w:val="24"/>
          <w:szCs w:val="24"/>
        </w:rPr>
        <w:t>9.</w:t>
      </w:r>
      <w:r w:rsidR="000A135A" w:rsidRPr="000A135A">
        <w:rPr>
          <w:sz w:val="24"/>
          <w:szCs w:val="24"/>
        </w:rPr>
        <w:t>8</w:t>
      </w:r>
      <w:r w:rsidR="00176D81" w:rsidRPr="000A135A">
        <w:rPr>
          <w:sz w:val="24"/>
          <w:szCs w:val="24"/>
        </w:rPr>
        <w:t>.</w:t>
      </w:r>
      <w:r w:rsidR="000A135A" w:rsidRPr="000A135A">
        <w:rPr>
          <w:sz w:val="24"/>
          <w:szCs w:val="24"/>
        </w:rPr>
        <w:t>5</w:t>
      </w:r>
      <w:r w:rsidR="00176D81" w:rsidRPr="000A135A">
        <w:rPr>
          <w:sz w:val="24"/>
          <w:szCs w:val="24"/>
        </w:rPr>
        <w:t xml:space="preserve">. </w:t>
      </w:r>
      <w:r w:rsidR="00EF64D3">
        <w:rPr>
          <w:sz w:val="24"/>
          <w:szCs w:val="24"/>
        </w:rPr>
        <w:t xml:space="preserve">vai 9.9., </w:t>
      </w:r>
      <w:r w:rsidRPr="000A135A">
        <w:rPr>
          <w:sz w:val="24"/>
          <w:szCs w:val="24"/>
        </w:rPr>
        <w:t>apakšpunktā noteikt</w:t>
      </w:r>
      <w:r w:rsidR="00EF64D3">
        <w:rPr>
          <w:sz w:val="24"/>
          <w:szCs w:val="24"/>
        </w:rPr>
        <w:t>ajiem</w:t>
      </w:r>
      <w:r w:rsidRPr="000A135A">
        <w:rPr>
          <w:sz w:val="24"/>
          <w:szCs w:val="24"/>
        </w:rPr>
        <w:t xml:space="preserve"> atvieglojumu, ko nodokļu speciālists aprēķina, </w:t>
      </w:r>
      <w:r w:rsidR="00300F57" w:rsidRPr="000A135A">
        <w:rPr>
          <w:sz w:val="24"/>
          <w:szCs w:val="24"/>
        </w:rPr>
        <w:t>ja vien</w:t>
      </w:r>
      <w:r w:rsidR="00300F57" w:rsidRPr="00B23AA0">
        <w:rPr>
          <w:sz w:val="24"/>
          <w:szCs w:val="24"/>
        </w:rPr>
        <w:t xml:space="preserve"> pašvaldības rīcībā ir minētā informācija.</w:t>
      </w:r>
    </w:p>
    <w:p w14:paraId="038F86D9" w14:textId="2B06DC85" w:rsidR="0098622B" w:rsidRPr="00B23AA0" w:rsidRDefault="00300F57" w:rsidP="000A135A">
      <w:pPr>
        <w:ind w:left="426"/>
        <w:jc w:val="both"/>
        <w:rPr>
          <w:sz w:val="24"/>
          <w:szCs w:val="24"/>
        </w:rPr>
      </w:pPr>
      <w:r w:rsidRPr="00B23AA0">
        <w:rPr>
          <w:sz w:val="24"/>
          <w:szCs w:val="24"/>
        </w:rPr>
        <w:t>Ja pašvaldības rīcībā nav pieejam</w:t>
      </w:r>
      <w:r w:rsidR="00BC648D" w:rsidRPr="00B23AA0">
        <w:rPr>
          <w:sz w:val="24"/>
          <w:szCs w:val="24"/>
        </w:rPr>
        <w:t>a</w:t>
      </w:r>
      <w:r w:rsidRPr="00B23AA0">
        <w:rPr>
          <w:sz w:val="24"/>
          <w:szCs w:val="24"/>
        </w:rPr>
        <w:t xml:space="preserve"> </w:t>
      </w:r>
      <w:r w:rsidR="00EF64D3">
        <w:rPr>
          <w:sz w:val="24"/>
          <w:szCs w:val="24"/>
        </w:rPr>
        <w:t xml:space="preserve">nepieciešamā </w:t>
      </w:r>
      <w:r w:rsidRPr="00B23AA0">
        <w:rPr>
          <w:sz w:val="24"/>
          <w:szCs w:val="24"/>
        </w:rPr>
        <w:t xml:space="preserve">informācija, kas dotu tiesības saņemt nodokļa atvieglojumu, minētais atvieglojums tiek piešķirts pēc attiecīga iesnieguma </w:t>
      </w:r>
      <w:r w:rsidR="00EF64D3">
        <w:rPr>
          <w:sz w:val="24"/>
          <w:szCs w:val="24"/>
        </w:rPr>
        <w:t xml:space="preserve">un dokumentācijas </w:t>
      </w:r>
      <w:r w:rsidRPr="00B23AA0">
        <w:rPr>
          <w:sz w:val="24"/>
          <w:szCs w:val="24"/>
        </w:rPr>
        <w:t>saņemšanas.</w:t>
      </w:r>
    </w:p>
    <w:p w14:paraId="3434D53A" w14:textId="77777777" w:rsidR="006500A5" w:rsidRPr="002858C2" w:rsidRDefault="006500A5" w:rsidP="000A135A">
      <w:pPr>
        <w:numPr>
          <w:ilvl w:val="0"/>
          <w:numId w:val="18"/>
        </w:numPr>
        <w:ind w:left="426" w:hanging="425"/>
        <w:jc w:val="both"/>
        <w:rPr>
          <w:sz w:val="24"/>
          <w:szCs w:val="24"/>
        </w:rPr>
      </w:pPr>
      <w:r w:rsidRPr="00B23AA0">
        <w:rPr>
          <w:sz w:val="24"/>
          <w:szCs w:val="24"/>
        </w:rPr>
        <w:t>Iesniegumus par nekustamā īpašuma nodokļa atvieglojumu piešķiršanu izskata</w:t>
      </w:r>
      <w:r w:rsidR="0027209E" w:rsidRPr="00B23AA0">
        <w:rPr>
          <w:sz w:val="24"/>
          <w:szCs w:val="24"/>
        </w:rPr>
        <w:t xml:space="preserve">, </w:t>
      </w:r>
      <w:r w:rsidRPr="00B23AA0">
        <w:rPr>
          <w:sz w:val="24"/>
          <w:szCs w:val="24"/>
        </w:rPr>
        <w:t xml:space="preserve">izvērtē </w:t>
      </w:r>
      <w:r w:rsidR="0027209E" w:rsidRPr="00B23AA0">
        <w:rPr>
          <w:sz w:val="24"/>
          <w:szCs w:val="24"/>
        </w:rPr>
        <w:t xml:space="preserve">un </w:t>
      </w:r>
      <w:r w:rsidR="0027209E">
        <w:rPr>
          <w:sz w:val="24"/>
          <w:szCs w:val="24"/>
        </w:rPr>
        <w:t>lēmumus pieņem Kuldīgas novada pašvaldības nekustamā īpašuma nodokļa administrācija.</w:t>
      </w:r>
    </w:p>
    <w:p w14:paraId="69E4D3DB" w14:textId="0B03C271" w:rsidR="006500A5" w:rsidRPr="002858C2" w:rsidRDefault="00176D81" w:rsidP="000A135A">
      <w:pPr>
        <w:numPr>
          <w:ilvl w:val="0"/>
          <w:numId w:val="18"/>
        </w:numPr>
        <w:ind w:left="426" w:hanging="425"/>
        <w:jc w:val="both"/>
        <w:rPr>
          <w:sz w:val="24"/>
          <w:szCs w:val="24"/>
        </w:rPr>
      </w:pPr>
      <w:r w:rsidRPr="000A135A">
        <w:rPr>
          <w:sz w:val="24"/>
          <w:szCs w:val="24"/>
        </w:rPr>
        <w:t>Pamats šo noteikumu 9.1.-9.</w:t>
      </w:r>
      <w:r w:rsidR="000A135A" w:rsidRPr="000A135A">
        <w:rPr>
          <w:sz w:val="24"/>
          <w:szCs w:val="24"/>
        </w:rPr>
        <w:t>4</w:t>
      </w:r>
      <w:r w:rsidRPr="000A135A">
        <w:rPr>
          <w:sz w:val="24"/>
          <w:szCs w:val="24"/>
        </w:rPr>
        <w:t>. apakšpunktos noteikto atvieglojumu piešķiršanai ir</w:t>
      </w:r>
      <w:r w:rsidR="00C25A24" w:rsidRPr="000A135A">
        <w:rPr>
          <w:sz w:val="24"/>
          <w:szCs w:val="24"/>
        </w:rPr>
        <w:t xml:space="preserve"> pašvaldības saskaņojums pirms darbu veikšanas (par 9.1.-9.3. punktos norādīto),</w:t>
      </w:r>
      <w:r w:rsidRPr="000A135A">
        <w:rPr>
          <w:sz w:val="24"/>
          <w:szCs w:val="24"/>
        </w:rPr>
        <w:t xml:space="preserve"> akts par </w:t>
      </w:r>
      <w:r w:rsidRPr="002858C2">
        <w:rPr>
          <w:sz w:val="24"/>
          <w:szCs w:val="24"/>
        </w:rPr>
        <w:t xml:space="preserve">darbu pabeigšanu objektā un tā nodošanu ekspluatācijā (ja attiecināms), izmaksu tāme un </w:t>
      </w:r>
      <w:r w:rsidRPr="000A135A">
        <w:rPr>
          <w:sz w:val="24"/>
          <w:szCs w:val="24"/>
        </w:rPr>
        <w:t>attaisnojuma dokumenti par veiktajiem maksājumiem,</w:t>
      </w:r>
      <w:r w:rsidR="00C25A24" w:rsidRPr="000A135A">
        <w:rPr>
          <w:sz w:val="24"/>
          <w:szCs w:val="24"/>
        </w:rPr>
        <w:t xml:space="preserve"> vai citi pierādījumi,</w:t>
      </w:r>
      <w:r w:rsidRPr="000A135A">
        <w:rPr>
          <w:sz w:val="24"/>
          <w:szCs w:val="24"/>
        </w:rPr>
        <w:t xml:space="preserve"> kuru </w:t>
      </w:r>
      <w:r w:rsidRPr="002858C2">
        <w:rPr>
          <w:sz w:val="24"/>
          <w:szCs w:val="24"/>
        </w:rPr>
        <w:t xml:space="preserve">pamatotību izvērtē </w:t>
      </w:r>
      <w:r w:rsidR="0027209E">
        <w:rPr>
          <w:sz w:val="24"/>
          <w:szCs w:val="24"/>
        </w:rPr>
        <w:t>Kuldīgas novada pašvaldības nekustamā īpašuma nodokļa administrācija</w:t>
      </w:r>
      <w:r w:rsidRPr="002858C2">
        <w:rPr>
          <w:sz w:val="24"/>
          <w:szCs w:val="24"/>
        </w:rPr>
        <w:t>, piešķirot nodokļa atvieglojumu.</w:t>
      </w:r>
      <w:r w:rsidR="006500A5" w:rsidRPr="002858C2">
        <w:rPr>
          <w:sz w:val="24"/>
          <w:szCs w:val="24"/>
        </w:rPr>
        <w:t xml:space="preserve"> </w:t>
      </w:r>
    </w:p>
    <w:p w14:paraId="0AA064D5" w14:textId="0457E1A4" w:rsidR="00176D81" w:rsidRPr="002858C2" w:rsidRDefault="006500A5" w:rsidP="000A135A">
      <w:pPr>
        <w:numPr>
          <w:ilvl w:val="0"/>
          <w:numId w:val="18"/>
        </w:numPr>
        <w:ind w:left="426" w:hanging="425"/>
        <w:jc w:val="both"/>
        <w:rPr>
          <w:sz w:val="24"/>
          <w:szCs w:val="24"/>
        </w:rPr>
      </w:pPr>
      <w:r w:rsidRPr="002858C2">
        <w:rPr>
          <w:sz w:val="24"/>
          <w:szCs w:val="24"/>
        </w:rPr>
        <w:t xml:space="preserve">Atvieglojumi par šo </w:t>
      </w:r>
      <w:r w:rsidRPr="000A135A">
        <w:rPr>
          <w:sz w:val="24"/>
          <w:szCs w:val="24"/>
        </w:rPr>
        <w:t>noteikumu 9.1.-9.</w:t>
      </w:r>
      <w:r w:rsidR="000A135A" w:rsidRPr="000A135A">
        <w:rPr>
          <w:sz w:val="24"/>
          <w:szCs w:val="24"/>
        </w:rPr>
        <w:t>4</w:t>
      </w:r>
      <w:r w:rsidRPr="000A135A">
        <w:rPr>
          <w:sz w:val="24"/>
          <w:szCs w:val="24"/>
        </w:rPr>
        <w:t>.</w:t>
      </w:r>
      <w:r w:rsidR="005A404B" w:rsidRPr="000A135A">
        <w:rPr>
          <w:sz w:val="24"/>
          <w:szCs w:val="24"/>
        </w:rPr>
        <w:t> </w:t>
      </w:r>
      <w:r w:rsidRPr="000A135A">
        <w:rPr>
          <w:sz w:val="24"/>
          <w:szCs w:val="24"/>
        </w:rPr>
        <w:t>apakšpunktos</w:t>
      </w:r>
      <w:r w:rsidRPr="002858C2">
        <w:rPr>
          <w:sz w:val="24"/>
          <w:szCs w:val="24"/>
        </w:rPr>
        <w:t xml:space="preserve"> minētajiem </w:t>
      </w:r>
      <w:r w:rsidR="002543BB" w:rsidRPr="002858C2">
        <w:rPr>
          <w:sz w:val="24"/>
          <w:szCs w:val="24"/>
        </w:rPr>
        <w:t xml:space="preserve">darbiem, </w:t>
      </w:r>
      <w:r w:rsidRPr="002858C2">
        <w:rPr>
          <w:sz w:val="24"/>
          <w:szCs w:val="24"/>
        </w:rPr>
        <w:t>ieguldījumiem un</w:t>
      </w:r>
      <w:r w:rsidR="002543BB" w:rsidRPr="002858C2">
        <w:rPr>
          <w:sz w:val="24"/>
          <w:szCs w:val="24"/>
        </w:rPr>
        <w:t xml:space="preserve">/vai </w:t>
      </w:r>
      <w:r w:rsidRPr="002858C2">
        <w:rPr>
          <w:sz w:val="24"/>
          <w:szCs w:val="24"/>
        </w:rPr>
        <w:t>investīcijām</w:t>
      </w:r>
      <w:r w:rsidR="002543BB" w:rsidRPr="002858C2">
        <w:rPr>
          <w:sz w:val="24"/>
          <w:szCs w:val="24"/>
        </w:rPr>
        <w:t>, ja no to veikšanas brīža nav pagājuši vairāk kā 36</w:t>
      </w:r>
      <w:r w:rsidR="005A404B" w:rsidRPr="002858C2">
        <w:rPr>
          <w:sz w:val="24"/>
          <w:szCs w:val="24"/>
        </w:rPr>
        <w:t> </w:t>
      </w:r>
      <w:r w:rsidR="002543BB" w:rsidRPr="002858C2">
        <w:rPr>
          <w:sz w:val="24"/>
          <w:szCs w:val="24"/>
        </w:rPr>
        <w:t xml:space="preserve">mēneši, </w:t>
      </w:r>
      <w:r w:rsidRPr="002858C2">
        <w:rPr>
          <w:sz w:val="24"/>
          <w:szCs w:val="24"/>
        </w:rPr>
        <w:t xml:space="preserve">var tikt </w:t>
      </w:r>
      <w:r w:rsidRPr="002858C2">
        <w:rPr>
          <w:sz w:val="24"/>
          <w:szCs w:val="24"/>
        </w:rPr>
        <w:lastRenderedPageBreak/>
        <w:t>piemēroti atkārtoti līdz brīdim, kad tiek segti 50</w:t>
      </w:r>
      <w:r w:rsidR="00A8212D" w:rsidRPr="002858C2">
        <w:rPr>
          <w:sz w:val="24"/>
          <w:szCs w:val="24"/>
        </w:rPr>
        <w:t> </w:t>
      </w:r>
      <w:r w:rsidRPr="002858C2">
        <w:rPr>
          <w:sz w:val="24"/>
          <w:szCs w:val="24"/>
        </w:rPr>
        <w:t xml:space="preserve">% no saskaņoto ieguldījumu apjoma, bet ne ilgāk kā 5 gadus par vieniem un tiem pašiem ieguldījumiem vai investīcijām. Iesniegumam ir jāpievieno ieguldījumus apliecinoši dokumenti - tāmes ar izmaksu atšifrējumiem, maksāšanas uzdevumi, līgumu kopijas </w:t>
      </w:r>
      <w:r w:rsidR="009F5190">
        <w:rPr>
          <w:sz w:val="24"/>
          <w:szCs w:val="24"/>
        </w:rPr>
        <w:t>un/</w:t>
      </w:r>
      <w:r w:rsidR="002543BB" w:rsidRPr="002858C2">
        <w:rPr>
          <w:sz w:val="24"/>
          <w:szCs w:val="24"/>
        </w:rPr>
        <w:t xml:space="preserve">vai </w:t>
      </w:r>
      <w:r w:rsidRPr="002858C2">
        <w:rPr>
          <w:sz w:val="24"/>
          <w:szCs w:val="24"/>
        </w:rPr>
        <w:t>t</w:t>
      </w:r>
      <w:r w:rsidR="009F5190">
        <w:rPr>
          <w:sz w:val="24"/>
          <w:szCs w:val="24"/>
        </w:rPr>
        <w:t>amlīdzīgi pierādījumi</w:t>
      </w:r>
      <w:r w:rsidR="005A404B" w:rsidRPr="002858C2">
        <w:rPr>
          <w:sz w:val="24"/>
          <w:szCs w:val="24"/>
        </w:rPr>
        <w:t>.</w:t>
      </w:r>
    </w:p>
    <w:p w14:paraId="464904EA" w14:textId="798497E7" w:rsidR="00A679B8" w:rsidRPr="002858C2" w:rsidRDefault="00A679B8" w:rsidP="000A135A">
      <w:pPr>
        <w:numPr>
          <w:ilvl w:val="0"/>
          <w:numId w:val="18"/>
        </w:numPr>
        <w:ind w:left="426" w:hanging="425"/>
        <w:jc w:val="both"/>
        <w:rPr>
          <w:sz w:val="24"/>
          <w:szCs w:val="24"/>
        </w:rPr>
      </w:pPr>
      <w:r w:rsidRPr="000A135A">
        <w:rPr>
          <w:sz w:val="24"/>
          <w:szCs w:val="24"/>
        </w:rPr>
        <w:t xml:space="preserve">Lai saņemtu </w:t>
      </w:r>
      <w:r w:rsidR="006500A5" w:rsidRPr="000A135A">
        <w:rPr>
          <w:sz w:val="24"/>
          <w:szCs w:val="24"/>
        </w:rPr>
        <w:t>9.</w:t>
      </w:r>
      <w:r w:rsidR="000A135A" w:rsidRPr="000A135A">
        <w:rPr>
          <w:sz w:val="24"/>
          <w:szCs w:val="24"/>
        </w:rPr>
        <w:t>6</w:t>
      </w:r>
      <w:r w:rsidR="006500A5" w:rsidRPr="000A135A">
        <w:rPr>
          <w:sz w:val="24"/>
          <w:szCs w:val="24"/>
        </w:rPr>
        <w:t>.</w:t>
      </w:r>
      <w:r w:rsidRPr="000A135A">
        <w:rPr>
          <w:sz w:val="24"/>
          <w:szCs w:val="24"/>
        </w:rPr>
        <w:t xml:space="preserve"> </w:t>
      </w:r>
      <w:r w:rsidR="007D206A" w:rsidRPr="000A135A">
        <w:rPr>
          <w:sz w:val="24"/>
          <w:szCs w:val="24"/>
        </w:rPr>
        <w:t>apakš</w:t>
      </w:r>
      <w:r w:rsidRPr="000A135A">
        <w:rPr>
          <w:sz w:val="24"/>
          <w:szCs w:val="24"/>
        </w:rPr>
        <w:t xml:space="preserve">punktā minēto nodokļa atvieglojumu, iesniegumam ir jāpievieno </w:t>
      </w:r>
      <w:r w:rsidRPr="002858C2">
        <w:rPr>
          <w:sz w:val="24"/>
          <w:szCs w:val="24"/>
        </w:rPr>
        <w:t xml:space="preserve">apliecinājums par strādājošo darbinieku skaitu uzņēmumā iepriekšējos taksācijas periodos. </w:t>
      </w:r>
      <w:r w:rsidR="007D206A" w:rsidRPr="002858C2">
        <w:rPr>
          <w:sz w:val="24"/>
          <w:szCs w:val="24"/>
        </w:rPr>
        <w:t>Atvieglojums tiek piemērots</w:t>
      </w:r>
      <w:r w:rsidRPr="002858C2">
        <w:rPr>
          <w:sz w:val="24"/>
          <w:szCs w:val="24"/>
        </w:rPr>
        <w:t xml:space="preserve"> uz 1 gadu nākamajam nodokļa aprēķināšanas periodam, pamatojoties uz darbavietu skaitu, kurās darbinieki strādā vismaz 1 gadu</w:t>
      </w:r>
      <w:r w:rsidR="002543BB" w:rsidRPr="002858C2">
        <w:rPr>
          <w:sz w:val="24"/>
          <w:szCs w:val="24"/>
        </w:rPr>
        <w:t>, ja no to darbinieku skaita palielināšanas brīža nav pagājuši vairāk kā 36 mēneši.</w:t>
      </w:r>
    </w:p>
    <w:p w14:paraId="7A4E4E0F" w14:textId="3A78136A" w:rsidR="0067337A" w:rsidRPr="002858C2" w:rsidRDefault="0067337A" w:rsidP="000A135A">
      <w:pPr>
        <w:numPr>
          <w:ilvl w:val="0"/>
          <w:numId w:val="18"/>
        </w:numPr>
        <w:ind w:left="426" w:hanging="425"/>
        <w:jc w:val="both"/>
        <w:rPr>
          <w:sz w:val="24"/>
          <w:szCs w:val="24"/>
        </w:rPr>
      </w:pPr>
      <w:r w:rsidRPr="000A135A">
        <w:rPr>
          <w:sz w:val="24"/>
          <w:szCs w:val="24"/>
        </w:rPr>
        <w:t>Lai saņemtu atvieglojumus 9.</w:t>
      </w:r>
      <w:r w:rsidR="000A135A" w:rsidRPr="000A135A">
        <w:rPr>
          <w:sz w:val="24"/>
          <w:szCs w:val="24"/>
        </w:rPr>
        <w:t>8</w:t>
      </w:r>
      <w:r w:rsidRPr="000A135A">
        <w:rPr>
          <w:sz w:val="24"/>
          <w:szCs w:val="24"/>
        </w:rPr>
        <w:t>.</w:t>
      </w:r>
      <w:r w:rsidR="000A135A" w:rsidRPr="000A135A">
        <w:rPr>
          <w:sz w:val="24"/>
          <w:szCs w:val="24"/>
        </w:rPr>
        <w:t>4</w:t>
      </w:r>
      <w:r w:rsidRPr="000A135A">
        <w:rPr>
          <w:sz w:val="24"/>
          <w:szCs w:val="24"/>
        </w:rPr>
        <w:t>.-9.</w:t>
      </w:r>
      <w:r w:rsidR="000A135A" w:rsidRPr="000A135A">
        <w:rPr>
          <w:sz w:val="24"/>
          <w:szCs w:val="24"/>
        </w:rPr>
        <w:t>8</w:t>
      </w:r>
      <w:r w:rsidRPr="000A135A">
        <w:rPr>
          <w:sz w:val="24"/>
          <w:szCs w:val="24"/>
        </w:rPr>
        <w:t>.</w:t>
      </w:r>
      <w:r w:rsidR="000A135A" w:rsidRPr="000A135A">
        <w:rPr>
          <w:sz w:val="24"/>
          <w:szCs w:val="24"/>
        </w:rPr>
        <w:t>6</w:t>
      </w:r>
      <w:r w:rsidRPr="000A135A">
        <w:rPr>
          <w:sz w:val="24"/>
          <w:szCs w:val="24"/>
        </w:rPr>
        <w:t>.</w:t>
      </w:r>
      <w:r w:rsidR="00B23AA0" w:rsidRPr="000A135A">
        <w:rPr>
          <w:sz w:val="24"/>
          <w:szCs w:val="24"/>
        </w:rPr>
        <w:t xml:space="preserve"> </w:t>
      </w:r>
      <w:r w:rsidRPr="000A135A">
        <w:rPr>
          <w:sz w:val="24"/>
          <w:szCs w:val="24"/>
        </w:rPr>
        <w:t xml:space="preserve">apakšpunktos minētos atvieglojumus, </w:t>
      </w:r>
      <w:r w:rsidRPr="002858C2">
        <w:rPr>
          <w:sz w:val="24"/>
          <w:szCs w:val="24"/>
        </w:rPr>
        <w:t>iesniegumam jāpievieno atvieglojumu piešķiršanas pamatojumam atbilstošu dokumentāciju</w:t>
      </w:r>
      <w:r w:rsidR="006534FA" w:rsidRPr="002858C2">
        <w:rPr>
          <w:sz w:val="24"/>
          <w:szCs w:val="24"/>
        </w:rPr>
        <w:t xml:space="preserve">, t.i., </w:t>
      </w:r>
      <w:r w:rsidR="006534FA" w:rsidRPr="002858C2">
        <w:rPr>
          <w:sz w:val="24"/>
          <w:szCs w:val="24"/>
          <w:shd w:val="clear" w:color="auto" w:fill="FFFFFF"/>
        </w:rPr>
        <w:t>pievieno tikai attiecināmos dokumentus</w:t>
      </w:r>
      <w:r w:rsidRPr="002858C2">
        <w:rPr>
          <w:sz w:val="24"/>
          <w:szCs w:val="24"/>
        </w:rPr>
        <w:t xml:space="preserve">, piemēram, </w:t>
      </w:r>
      <w:r w:rsidR="006534FA" w:rsidRPr="002858C2">
        <w:rPr>
          <w:sz w:val="24"/>
          <w:szCs w:val="24"/>
        </w:rPr>
        <w:t>i</w:t>
      </w:r>
      <w:r w:rsidR="006534FA" w:rsidRPr="002858C2">
        <w:rPr>
          <w:sz w:val="24"/>
          <w:szCs w:val="24"/>
          <w:shd w:val="clear" w:color="auto" w:fill="FFFFFF"/>
        </w:rPr>
        <w:t>nvaliditātes apliecības kopiju, izziņu no Valsts ugunsdzēsības un glābšanas dienesta, Černobiļas atomelektrostacijas avārijas seku likvidēšanas dalībnieka apliecības kopiju</w:t>
      </w:r>
      <w:r w:rsidR="00161D4A">
        <w:rPr>
          <w:sz w:val="24"/>
          <w:szCs w:val="24"/>
          <w:shd w:val="clear" w:color="auto" w:fill="FFFFFF"/>
        </w:rPr>
        <w:t xml:space="preserve">, Biedrības </w:t>
      </w:r>
      <w:r w:rsidR="00161D4A" w:rsidRPr="00161D4A">
        <w:rPr>
          <w:sz w:val="24"/>
          <w:szCs w:val="24"/>
          <w:shd w:val="clear" w:color="auto" w:fill="FFFFFF"/>
        </w:rPr>
        <w:t>"1991. gada barikāžu dalībnieku biedrība" iesniegtā personu saraksta vai uzrādot apliecību</w:t>
      </w:r>
      <w:r w:rsidR="006534FA" w:rsidRPr="002858C2">
        <w:rPr>
          <w:sz w:val="24"/>
          <w:szCs w:val="24"/>
          <w:shd w:val="clear" w:color="auto" w:fill="FFFFFF"/>
        </w:rPr>
        <w:t>.</w:t>
      </w:r>
    </w:p>
    <w:p w14:paraId="29159979" w14:textId="31BF4B38" w:rsidR="005E7412" w:rsidRPr="00B23AA0" w:rsidRDefault="005E7412" w:rsidP="000A135A">
      <w:pPr>
        <w:numPr>
          <w:ilvl w:val="0"/>
          <w:numId w:val="18"/>
        </w:numPr>
        <w:ind w:left="426" w:hanging="425"/>
        <w:jc w:val="both"/>
        <w:rPr>
          <w:sz w:val="24"/>
          <w:szCs w:val="24"/>
        </w:rPr>
      </w:pPr>
      <w:r w:rsidRPr="00B23AA0">
        <w:rPr>
          <w:sz w:val="24"/>
          <w:szCs w:val="24"/>
        </w:rPr>
        <w:t>Lai saņemtu 9.</w:t>
      </w:r>
      <w:r w:rsidR="000A135A">
        <w:rPr>
          <w:sz w:val="24"/>
          <w:szCs w:val="24"/>
        </w:rPr>
        <w:t>8</w:t>
      </w:r>
      <w:r w:rsidRPr="00B23AA0">
        <w:rPr>
          <w:sz w:val="24"/>
          <w:szCs w:val="24"/>
        </w:rPr>
        <w:t>. apakšpunktā minēto nodokļa atvieglojumu</w:t>
      </w:r>
      <w:r w:rsidR="00E93D61" w:rsidRPr="00B23AA0">
        <w:rPr>
          <w:sz w:val="24"/>
          <w:szCs w:val="24"/>
        </w:rPr>
        <w:t>, organizācijai (biedrībai vai nodibinājumam), kam piešķirts sabiedriskā labuma organizācijas statuss</w:t>
      </w:r>
      <w:r w:rsidRPr="00B23AA0">
        <w:rPr>
          <w:sz w:val="24"/>
          <w:szCs w:val="24"/>
          <w:shd w:val="clear" w:color="auto" w:fill="FFFFFF"/>
        </w:rPr>
        <w:t xml:space="preserve">, atvieglojumus piešķir, ja ir spēkā nomas līgums ar Kuldīgas novada pašvaldību, organizācijai ir sabiedriskā labuma organizācijas statuss un ēka (telpu grupa) tiek izmantota sabiedriskā labuma darbības jomā. Minētais </w:t>
      </w:r>
      <w:r w:rsidRPr="00B23AA0">
        <w:rPr>
          <w:sz w:val="24"/>
          <w:szCs w:val="24"/>
        </w:rPr>
        <w:t>nekustamā īpašuma nodokļa atvieglojumiem izbeidzas ar nākamo kalendāro mēnesi pēc sabiedriskā labuma organizācijas statusa zaudēšanas.</w:t>
      </w:r>
    </w:p>
    <w:p w14:paraId="3CAD92E5" w14:textId="77777777" w:rsidR="002749AE" w:rsidRPr="00B23AA0" w:rsidRDefault="002749AE" w:rsidP="000A135A">
      <w:pPr>
        <w:numPr>
          <w:ilvl w:val="0"/>
          <w:numId w:val="18"/>
        </w:numPr>
        <w:ind w:left="426" w:hanging="425"/>
        <w:jc w:val="both"/>
        <w:rPr>
          <w:sz w:val="24"/>
          <w:szCs w:val="24"/>
        </w:rPr>
      </w:pPr>
      <w:r w:rsidRPr="00B23AA0">
        <w:rPr>
          <w:sz w:val="24"/>
          <w:szCs w:val="24"/>
        </w:rPr>
        <w:t xml:space="preserve">Nodokļu atvieglojumi tiek piešķirti konkrētajam nekustamajam īpašumam. </w:t>
      </w:r>
    </w:p>
    <w:p w14:paraId="69E93028" w14:textId="77777777" w:rsidR="00707E33" w:rsidRPr="002858C2" w:rsidRDefault="002749AE" w:rsidP="000A135A">
      <w:pPr>
        <w:numPr>
          <w:ilvl w:val="0"/>
          <w:numId w:val="18"/>
        </w:numPr>
        <w:ind w:left="426" w:hanging="425"/>
        <w:jc w:val="both"/>
        <w:rPr>
          <w:sz w:val="24"/>
          <w:szCs w:val="24"/>
        </w:rPr>
      </w:pPr>
      <w:r w:rsidRPr="002858C2">
        <w:rPr>
          <w:sz w:val="24"/>
          <w:szCs w:val="24"/>
        </w:rPr>
        <w:t>Atvieglojumi netiek summēti un netiek piemēroti vienlaicīgi. Ja vienlaicīgi ir tiesības saņemt nodokļa atvieglojumus pēc vairākiem punktiem, piemērojam</w:t>
      </w:r>
      <w:r w:rsidR="007D206A" w:rsidRPr="002858C2">
        <w:rPr>
          <w:sz w:val="24"/>
          <w:szCs w:val="24"/>
        </w:rPr>
        <w:t>s lielākais</w:t>
      </w:r>
      <w:r w:rsidRPr="002858C2">
        <w:rPr>
          <w:sz w:val="24"/>
          <w:szCs w:val="24"/>
        </w:rPr>
        <w:t xml:space="preserve"> no at</w:t>
      </w:r>
      <w:r w:rsidR="007D206A" w:rsidRPr="002858C2">
        <w:rPr>
          <w:sz w:val="24"/>
          <w:szCs w:val="24"/>
        </w:rPr>
        <w:t>vieglojumiem</w:t>
      </w:r>
      <w:r w:rsidRPr="002858C2">
        <w:rPr>
          <w:sz w:val="24"/>
          <w:szCs w:val="24"/>
        </w:rPr>
        <w:t>.</w:t>
      </w:r>
    </w:p>
    <w:p w14:paraId="31E96DFC" w14:textId="2F76797F" w:rsidR="006534FA" w:rsidRPr="002858C2" w:rsidRDefault="0007506B" w:rsidP="000A135A">
      <w:pPr>
        <w:numPr>
          <w:ilvl w:val="0"/>
          <w:numId w:val="18"/>
        </w:numPr>
        <w:ind w:left="426" w:hanging="425"/>
        <w:jc w:val="both"/>
        <w:rPr>
          <w:sz w:val="24"/>
          <w:szCs w:val="24"/>
        </w:rPr>
      </w:pPr>
      <w:r w:rsidRPr="00EF64D3">
        <w:rPr>
          <w:sz w:val="24"/>
          <w:szCs w:val="24"/>
        </w:rPr>
        <w:t>N</w:t>
      </w:r>
      <w:r w:rsidR="001111B1" w:rsidRPr="00EF64D3">
        <w:rPr>
          <w:sz w:val="24"/>
          <w:szCs w:val="24"/>
        </w:rPr>
        <w:t>oteiktos</w:t>
      </w:r>
      <w:r w:rsidR="002749AE" w:rsidRPr="00EF64D3">
        <w:rPr>
          <w:sz w:val="24"/>
          <w:szCs w:val="24"/>
        </w:rPr>
        <w:t xml:space="preserve"> nodokļa atviegl</w:t>
      </w:r>
      <w:r w:rsidR="001111B1" w:rsidRPr="00EF64D3">
        <w:rPr>
          <w:sz w:val="24"/>
          <w:szCs w:val="24"/>
        </w:rPr>
        <w:t>o</w:t>
      </w:r>
      <w:r w:rsidR="002749AE" w:rsidRPr="00EF64D3">
        <w:rPr>
          <w:sz w:val="24"/>
          <w:szCs w:val="24"/>
        </w:rPr>
        <w:t>jumus</w:t>
      </w:r>
      <w:r w:rsidRPr="00EF64D3">
        <w:rPr>
          <w:sz w:val="24"/>
          <w:szCs w:val="24"/>
        </w:rPr>
        <w:t xml:space="preserve"> piemēro</w:t>
      </w:r>
      <w:r w:rsidR="002749AE" w:rsidRPr="00EF64D3">
        <w:rPr>
          <w:sz w:val="24"/>
          <w:szCs w:val="24"/>
        </w:rPr>
        <w:t>, ja personai</w:t>
      </w:r>
      <w:r w:rsidR="00327893" w:rsidRPr="00EF64D3">
        <w:rPr>
          <w:sz w:val="24"/>
          <w:szCs w:val="24"/>
        </w:rPr>
        <w:t xml:space="preserve"> lēmuma pieņemšanas dienā</w:t>
      </w:r>
      <w:r w:rsidR="002749AE" w:rsidRPr="00EF64D3">
        <w:rPr>
          <w:sz w:val="24"/>
          <w:szCs w:val="24"/>
        </w:rPr>
        <w:t xml:space="preserve"> nav </w:t>
      </w:r>
      <w:r w:rsidR="00F7711B" w:rsidRPr="002858C2">
        <w:rPr>
          <w:sz w:val="24"/>
          <w:szCs w:val="24"/>
        </w:rPr>
        <w:t xml:space="preserve">Kuldīgas novada pašvaldības budžetā iemaksājamā nekustamā īpašuma nodokļa </w:t>
      </w:r>
      <w:r w:rsidR="00CE753E" w:rsidRPr="002858C2">
        <w:rPr>
          <w:sz w:val="24"/>
          <w:szCs w:val="24"/>
        </w:rPr>
        <w:t xml:space="preserve">parāda </w:t>
      </w:r>
      <w:r w:rsidR="00F7711B" w:rsidRPr="002858C2">
        <w:rPr>
          <w:sz w:val="24"/>
          <w:szCs w:val="24"/>
        </w:rPr>
        <w:t xml:space="preserve">vai </w:t>
      </w:r>
      <w:r w:rsidR="002749AE" w:rsidRPr="002858C2">
        <w:rPr>
          <w:sz w:val="24"/>
          <w:szCs w:val="24"/>
        </w:rPr>
        <w:t>valst</w:t>
      </w:r>
      <w:r w:rsidR="00CE753E" w:rsidRPr="002858C2">
        <w:rPr>
          <w:sz w:val="24"/>
          <w:szCs w:val="24"/>
        </w:rPr>
        <w:t xml:space="preserve">s budžetā iemaksājamo </w:t>
      </w:r>
      <w:r w:rsidR="002749AE" w:rsidRPr="002858C2">
        <w:rPr>
          <w:sz w:val="24"/>
          <w:szCs w:val="24"/>
        </w:rPr>
        <w:t>noteikto nodokļu maksājumu parādu</w:t>
      </w:r>
      <w:r w:rsidR="00F7711B" w:rsidRPr="002858C2">
        <w:rPr>
          <w:sz w:val="24"/>
          <w:szCs w:val="24"/>
        </w:rPr>
        <w:t>, kas pārsniedz 150 EUR.</w:t>
      </w:r>
      <w:r w:rsidR="004E4E39" w:rsidRPr="002858C2">
        <w:rPr>
          <w:sz w:val="24"/>
          <w:szCs w:val="24"/>
        </w:rPr>
        <w:t xml:space="preserve"> Šajā punktā noteiktais neattiecas uz šo noteikumu </w:t>
      </w:r>
      <w:r w:rsidR="00CE753E" w:rsidRPr="002858C2">
        <w:rPr>
          <w:sz w:val="24"/>
          <w:szCs w:val="24"/>
        </w:rPr>
        <w:t>9</w:t>
      </w:r>
      <w:r w:rsidR="004E4E39" w:rsidRPr="002858C2">
        <w:rPr>
          <w:sz w:val="24"/>
          <w:szCs w:val="24"/>
        </w:rPr>
        <w:t>.</w:t>
      </w:r>
      <w:r w:rsidR="000A135A">
        <w:rPr>
          <w:sz w:val="24"/>
          <w:szCs w:val="24"/>
        </w:rPr>
        <w:t>8</w:t>
      </w:r>
      <w:r w:rsidR="008313E9" w:rsidRPr="002858C2">
        <w:rPr>
          <w:sz w:val="24"/>
          <w:szCs w:val="24"/>
        </w:rPr>
        <w:t>.</w:t>
      </w:r>
      <w:r w:rsidR="004E4E39" w:rsidRPr="002858C2">
        <w:rPr>
          <w:sz w:val="24"/>
          <w:szCs w:val="24"/>
        </w:rPr>
        <w:t xml:space="preserve"> punkt</w:t>
      </w:r>
      <w:r w:rsidR="00CE753E" w:rsidRPr="002858C2">
        <w:rPr>
          <w:sz w:val="24"/>
          <w:szCs w:val="24"/>
        </w:rPr>
        <w:t>a apakšpunktos</w:t>
      </w:r>
      <w:r w:rsidR="004E4E39" w:rsidRPr="002858C2">
        <w:rPr>
          <w:sz w:val="24"/>
          <w:szCs w:val="24"/>
        </w:rPr>
        <w:t xml:space="preserve"> noteikt</w:t>
      </w:r>
      <w:r w:rsidR="00CE753E" w:rsidRPr="002858C2">
        <w:rPr>
          <w:sz w:val="24"/>
          <w:szCs w:val="24"/>
        </w:rPr>
        <w:t>ajiem</w:t>
      </w:r>
      <w:r w:rsidR="004E4E39" w:rsidRPr="002858C2">
        <w:rPr>
          <w:sz w:val="24"/>
          <w:szCs w:val="24"/>
        </w:rPr>
        <w:t xml:space="preserve"> atvieglojum</w:t>
      </w:r>
      <w:r w:rsidR="00CE753E" w:rsidRPr="002858C2">
        <w:rPr>
          <w:sz w:val="24"/>
          <w:szCs w:val="24"/>
        </w:rPr>
        <w:t>iem.</w:t>
      </w:r>
    </w:p>
    <w:p w14:paraId="632D3543" w14:textId="77777777" w:rsidR="006534FA" w:rsidRPr="002858C2" w:rsidRDefault="006534FA" w:rsidP="000A135A">
      <w:pPr>
        <w:numPr>
          <w:ilvl w:val="0"/>
          <w:numId w:val="18"/>
        </w:numPr>
        <w:ind w:left="426" w:hanging="425"/>
        <w:jc w:val="both"/>
        <w:rPr>
          <w:sz w:val="24"/>
          <w:szCs w:val="24"/>
        </w:rPr>
      </w:pPr>
      <w:r w:rsidRPr="002858C2">
        <w:rPr>
          <w:sz w:val="24"/>
          <w:szCs w:val="24"/>
        </w:rPr>
        <w:t>Ja iesn</w:t>
      </w:r>
      <w:r w:rsidR="002543BB" w:rsidRPr="002858C2">
        <w:rPr>
          <w:sz w:val="24"/>
          <w:szCs w:val="24"/>
        </w:rPr>
        <w:t>ie</w:t>
      </w:r>
      <w:r w:rsidRPr="002858C2">
        <w:rPr>
          <w:sz w:val="24"/>
          <w:szCs w:val="24"/>
        </w:rPr>
        <w:t>dzējs atbilst šajos Noteikumos izvirzītajiem nosacījumiem, nodokļa atvieglojums tiek piešķirts:</w:t>
      </w:r>
    </w:p>
    <w:p w14:paraId="58612793" w14:textId="77777777" w:rsidR="006534FA" w:rsidRPr="002858C2" w:rsidRDefault="006534FA" w:rsidP="000A135A">
      <w:pPr>
        <w:numPr>
          <w:ilvl w:val="1"/>
          <w:numId w:val="18"/>
        </w:numPr>
        <w:tabs>
          <w:tab w:val="left" w:pos="1134"/>
        </w:tabs>
        <w:jc w:val="both"/>
        <w:rPr>
          <w:sz w:val="24"/>
          <w:szCs w:val="24"/>
        </w:rPr>
      </w:pPr>
      <w:r w:rsidRPr="002858C2">
        <w:rPr>
          <w:sz w:val="24"/>
          <w:szCs w:val="24"/>
        </w:rPr>
        <w:t>par visu taksācijas gadu, ja iesniegums tiek iesniegts taksācijas gadā no 1. janvāra līdz 31. martam;</w:t>
      </w:r>
    </w:p>
    <w:p w14:paraId="2238233F" w14:textId="77777777" w:rsidR="006534FA" w:rsidRPr="002858C2" w:rsidRDefault="006534FA" w:rsidP="000A135A">
      <w:pPr>
        <w:numPr>
          <w:ilvl w:val="1"/>
          <w:numId w:val="18"/>
        </w:numPr>
        <w:tabs>
          <w:tab w:val="left" w:pos="1134"/>
        </w:tabs>
        <w:jc w:val="both"/>
        <w:rPr>
          <w:sz w:val="24"/>
          <w:szCs w:val="24"/>
        </w:rPr>
      </w:pPr>
      <w:r w:rsidRPr="002858C2">
        <w:rPr>
          <w:sz w:val="24"/>
          <w:szCs w:val="24"/>
        </w:rPr>
        <w:t>par taksācijas gadu, sākot ar nākamo mēnesi pēc iesnieguma iesniegšanas, ja iesniegums tiek iesniegts taksācijas gadā pēc 31. marta;</w:t>
      </w:r>
    </w:p>
    <w:p w14:paraId="5EACF07E" w14:textId="792665C3" w:rsidR="006534FA" w:rsidRDefault="006534FA" w:rsidP="000A135A">
      <w:pPr>
        <w:numPr>
          <w:ilvl w:val="1"/>
          <w:numId w:val="18"/>
        </w:numPr>
        <w:tabs>
          <w:tab w:val="left" w:pos="1134"/>
        </w:tabs>
        <w:jc w:val="both"/>
        <w:rPr>
          <w:sz w:val="24"/>
          <w:szCs w:val="24"/>
        </w:rPr>
      </w:pPr>
      <w:r w:rsidRPr="002858C2">
        <w:rPr>
          <w:sz w:val="24"/>
          <w:szCs w:val="24"/>
        </w:rPr>
        <w:t>Noteikumu 9.</w:t>
      </w:r>
      <w:r w:rsidR="000A135A">
        <w:rPr>
          <w:sz w:val="24"/>
          <w:szCs w:val="24"/>
        </w:rPr>
        <w:t>8</w:t>
      </w:r>
      <w:r w:rsidRPr="002858C2">
        <w:rPr>
          <w:sz w:val="24"/>
          <w:szCs w:val="24"/>
        </w:rPr>
        <w:t>.</w:t>
      </w:r>
      <w:r w:rsidR="000A135A">
        <w:rPr>
          <w:sz w:val="24"/>
          <w:szCs w:val="24"/>
        </w:rPr>
        <w:t>6</w:t>
      </w:r>
      <w:r w:rsidRPr="002858C2">
        <w:rPr>
          <w:sz w:val="24"/>
          <w:szCs w:val="24"/>
        </w:rPr>
        <w:t>. apakšpunktā minētajā gadījumā nodokļa atvieglojums piešķirams uz 36 mēnešiem no iesnieguma iesniegšanas dienas. Nodokļa atvieglojums tiek piešķirts par taksācijas gadu, sākot ar nākamo mēnesi pēc iesnieguma iesniegšanas, ja no ugunsgrēka nelaimes nav pagājuši vairāk kā 36</w:t>
      </w:r>
      <w:r w:rsidR="005A404B" w:rsidRPr="002858C2">
        <w:rPr>
          <w:sz w:val="24"/>
          <w:szCs w:val="24"/>
        </w:rPr>
        <w:t> </w:t>
      </w:r>
      <w:r w:rsidRPr="002858C2">
        <w:rPr>
          <w:sz w:val="24"/>
          <w:szCs w:val="24"/>
        </w:rPr>
        <w:t>mēneši.</w:t>
      </w:r>
    </w:p>
    <w:p w14:paraId="2B92EBFD" w14:textId="77777777" w:rsidR="00707E33" w:rsidRPr="002858C2" w:rsidRDefault="002A415B" w:rsidP="000A135A">
      <w:pPr>
        <w:numPr>
          <w:ilvl w:val="0"/>
          <w:numId w:val="18"/>
        </w:numPr>
        <w:ind w:left="426" w:hanging="425"/>
        <w:jc w:val="both"/>
        <w:rPr>
          <w:sz w:val="24"/>
          <w:szCs w:val="24"/>
        </w:rPr>
      </w:pPr>
      <w:proofErr w:type="spellStart"/>
      <w:r w:rsidRPr="002858C2">
        <w:rPr>
          <w:i/>
          <w:iCs/>
          <w:sz w:val="24"/>
          <w:szCs w:val="24"/>
          <w:shd w:val="clear" w:color="auto" w:fill="FFFFFF"/>
        </w:rPr>
        <w:t>De</w:t>
      </w:r>
      <w:proofErr w:type="spellEnd"/>
      <w:r w:rsidRPr="002858C2">
        <w:rPr>
          <w:i/>
          <w:iCs/>
          <w:sz w:val="24"/>
          <w:szCs w:val="24"/>
          <w:shd w:val="clear" w:color="auto" w:fill="FFFFFF"/>
        </w:rPr>
        <w:t xml:space="preserve"> </w:t>
      </w:r>
      <w:proofErr w:type="spellStart"/>
      <w:r w:rsidRPr="002858C2">
        <w:rPr>
          <w:i/>
          <w:iCs/>
          <w:sz w:val="24"/>
          <w:szCs w:val="24"/>
          <w:shd w:val="clear" w:color="auto" w:fill="FFFFFF"/>
        </w:rPr>
        <w:t>minimis</w:t>
      </w:r>
      <w:proofErr w:type="spellEnd"/>
      <w:r w:rsidRPr="002858C2">
        <w:rPr>
          <w:sz w:val="24"/>
          <w:szCs w:val="24"/>
          <w:shd w:val="clear" w:color="auto" w:fill="FFFFFF"/>
        </w:rPr>
        <w:t> atbalsts netiek piešķirts Komisijas Regula Nr.  </w:t>
      </w:r>
      <w:hyperlink r:id="rId10" w:tgtFrame="_blank" w:history="1">
        <w:r w:rsidRPr="002858C2">
          <w:rPr>
            <w:rStyle w:val="Hyperlink"/>
            <w:color w:val="auto"/>
            <w:sz w:val="24"/>
            <w:szCs w:val="24"/>
            <w:shd w:val="clear" w:color="auto" w:fill="FFFFFF"/>
          </w:rPr>
          <w:t>1407/2013</w:t>
        </w:r>
      </w:hyperlink>
      <w:r w:rsidRPr="002858C2">
        <w:rPr>
          <w:sz w:val="24"/>
          <w:szCs w:val="24"/>
          <w:shd w:val="clear" w:color="auto" w:fill="FFFFFF"/>
        </w:rPr>
        <w:t> 1. panta 1. punktā noteiktajām nozarēm un darbībām. Ja  Persona vienlaikus darbojas vienā vai vairākās nozarēs vai veic citas darbības, kas minētas Komisijas Regula Nr.  </w:t>
      </w:r>
      <w:hyperlink r:id="rId11" w:tgtFrame="_blank" w:history="1">
        <w:r w:rsidRPr="002858C2">
          <w:rPr>
            <w:rStyle w:val="Hyperlink"/>
            <w:color w:val="auto"/>
            <w:sz w:val="24"/>
            <w:szCs w:val="24"/>
            <w:shd w:val="clear" w:color="auto" w:fill="FFFFFF"/>
          </w:rPr>
          <w:t>1407/2013</w:t>
        </w:r>
      </w:hyperlink>
      <w:r w:rsidRPr="002858C2">
        <w:rPr>
          <w:sz w:val="24"/>
          <w:szCs w:val="24"/>
          <w:shd w:val="clear" w:color="auto" w:fill="FFFFFF"/>
        </w:rPr>
        <w:t> 1. panta 1. punktā, tad tā nodrošina šo nozaru darbību vai izmaksu nošķiršanu no tām darbībām, kurām piešķirts </w:t>
      </w:r>
      <w:proofErr w:type="spellStart"/>
      <w:r w:rsidRPr="002858C2">
        <w:rPr>
          <w:i/>
          <w:iCs/>
          <w:sz w:val="24"/>
          <w:szCs w:val="24"/>
          <w:shd w:val="clear" w:color="auto" w:fill="FFFFFF"/>
        </w:rPr>
        <w:t>de</w:t>
      </w:r>
      <w:proofErr w:type="spellEnd"/>
      <w:r w:rsidRPr="002858C2">
        <w:rPr>
          <w:i/>
          <w:iCs/>
          <w:sz w:val="24"/>
          <w:szCs w:val="24"/>
          <w:shd w:val="clear" w:color="auto" w:fill="FFFFFF"/>
        </w:rPr>
        <w:t xml:space="preserve"> </w:t>
      </w:r>
      <w:proofErr w:type="spellStart"/>
      <w:r w:rsidRPr="002858C2">
        <w:rPr>
          <w:i/>
          <w:iCs/>
          <w:sz w:val="24"/>
          <w:szCs w:val="24"/>
          <w:shd w:val="clear" w:color="auto" w:fill="FFFFFF"/>
        </w:rPr>
        <w:t>minimis</w:t>
      </w:r>
      <w:proofErr w:type="spellEnd"/>
      <w:r w:rsidRPr="002858C2">
        <w:rPr>
          <w:sz w:val="24"/>
          <w:szCs w:val="24"/>
          <w:shd w:val="clear" w:color="auto" w:fill="FFFFFF"/>
        </w:rPr>
        <w:t> atbalsts, nodrošinot, ka darbības minētajās nozarēs negūst labumu no piešķirtā atbalsta</w:t>
      </w:r>
      <w:r w:rsidR="005A404B" w:rsidRPr="002858C2">
        <w:rPr>
          <w:sz w:val="24"/>
          <w:szCs w:val="24"/>
          <w:shd w:val="clear" w:color="auto" w:fill="FFFFFF"/>
        </w:rPr>
        <w:t>.</w:t>
      </w:r>
    </w:p>
    <w:p w14:paraId="3E741710" w14:textId="77777777" w:rsidR="00707E33" w:rsidRPr="002858C2" w:rsidRDefault="002A415B" w:rsidP="000A135A">
      <w:pPr>
        <w:numPr>
          <w:ilvl w:val="0"/>
          <w:numId w:val="18"/>
        </w:numPr>
        <w:ind w:left="426" w:hanging="425"/>
        <w:jc w:val="both"/>
        <w:rPr>
          <w:sz w:val="24"/>
          <w:szCs w:val="24"/>
        </w:rPr>
      </w:pPr>
      <w:r w:rsidRPr="002858C2">
        <w:rPr>
          <w:sz w:val="24"/>
          <w:szCs w:val="24"/>
          <w:shd w:val="clear" w:color="auto" w:fill="FFFFFF"/>
        </w:rPr>
        <w:t>Personai šo Noteikumu ietvaros plānotais </w:t>
      </w:r>
      <w:proofErr w:type="spellStart"/>
      <w:r w:rsidRPr="002858C2">
        <w:rPr>
          <w:i/>
          <w:sz w:val="24"/>
          <w:szCs w:val="24"/>
          <w:shd w:val="clear" w:color="auto" w:fill="FFFFFF"/>
        </w:rPr>
        <w:t>de</w:t>
      </w:r>
      <w:proofErr w:type="spellEnd"/>
      <w:r w:rsidRPr="002858C2">
        <w:rPr>
          <w:i/>
          <w:sz w:val="24"/>
          <w:szCs w:val="24"/>
          <w:shd w:val="clear" w:color="auto" w:fill="FFFFFF"/>
        </w:rPr>
        <w:t xml:space="preserve"> </w:t>
      </w:r>
      <w:proofErr w:type="spellStart"/>
      <w:r w:rsidRPr="002858C2">
        <w:rPr>
          <w:i/>
          <w:sz w:val="24"/>
          <w:szCs w:val="24"/>
          <w:shd w:val="clear" w:color="auto" w:fill="FFFFFF"/>
        </w:rPr>
        <w:t>minimis</w:t>
      </w:r>
      <w:proofErr w:type="spellEnd"/>
      <w:r w:rsidRPr="002858C2">
        <w:rPr>
          <w:sz w:val="24"/>
          <w:szCs w:val="24"/>
          <w:shd w:val="clear" w:color="auto" w:fill="FFFFFF"/>
        </w:rPr>
        <w:t> atbalsta apmērs kopā ar attiecīgajā fiskālajā gadā un iepriekšējos divos fiskālajos gados piešķirto </w:t>
      </w:r>
      <w:proofErr w:type="spellStart"/>
      <w:r w:rsidRPr="002858C2">
        <w:rPr>
          <w:i/>
          <w:iCs/>
          <w:sz w:val="24"/>
          <w:szCs w:val="24"/>
          <w:shd w:val="clear" w:color="auto" w:fill="FFFFFF"/>
        </w:rPr>
        <w:t>de</w:t>
      </w:r>
      <w:proofErr w:type="spellEnd"/>
      <w:r w:rsidRPr="002858C2">
        <w:rPr>
          <w:i/>
          <w:iCs/>
          <w:sz w:val="24"/>
          <w:szCs w:val="24"/>
          <w:shd w:val="clear" w:color="auto" w:fill="FFFFFF"/>
        </w:rPr>
        <w:t xml:space="preserve"> </w:t>
      </w:r>
      <w:proofErr w:type="spellStart"/>
      <w:r w:rsidRPr="002858C2">
        <w:rPr>
          <w:i/>
          <w:iCs/>
          <w:sz w:val="24"/>
          <w:szCs w:val="24"/>
          <w:shd w:val="clear" w:color="auto" w:fill="FFFFFF"/>
        </w:rPr>
        <w:t>minimis</w:t>
      </w:r>
      <w:proofErr w:type="spellEnd"/>
      <w:r w:rsidRPr="002858C2">
        <w:rPr>
          <w:sz w:val="24"/>
          <w:szCs w:val="24"/>
          <w:shd w:val="clear" w:color="auto" w:fill="FFFFFF"/>
        </w:rPr>
        <w:t> atbalstu nepārsniedz Komisijas Regula Nr.  </w:t>
      </w:r>
      <w:hyperlink r:id="rId12" w:tgtFrame="_blank" w:history="1">
        <w:r w:rsidRPr="002858C2">
          <w:rPr>
            <w:sz w:val="24"/>
            <w:szCs w:val="24"/>
          </w:rPr>
          <w:t>1407/2013</w:t>
        </w:r>
      </w:hyperlink>
      <w:r w:rsidRPr="002858C2">
        <w:rPr>
          <w:sz w:val="24"/>
          <w:szCs w:val="24"/>
          <w:shd w:val="clear" w:color="auto" w:fill="FFFFFF"/>
        </w:rPr>
        <w:t> 3. panta 2. punktā noteikto maksimālo </w:t>
      </w:r>
      <w:proofErr w:type="spellStart"/>
      <w:r w:rsidRPr="002858C2">
        <w:rPr>
          <w:i/>
          <w:iCs/>
          <w:sz w:val="24"/>
          <w:szCs w:val="24"/>
          <w:shd w:val="clear" w:color="auto" w:fill="FFFFFF"/>
        </w:rPr>
        <w:t>de</w:t>
      </w:r>
      <w:proofErr w:type="spellEnd"/>
      <w:r w:rsidR="005A404B" w:rsidRPr="002858C2">
        <w:rPr>
          <w:i/>
          <w:iCs/>
          <w:sz w:val="24"/>
          <w:szCs w:val="24"/>
          <w:shd w:val="clear" w:color="auto" w:fill="FFFFFF"/>
        </w:rPr>
        <w:t> </w:t>
      </w:r>
      <w:proofErr w:type="spellStart"/>
      <w:r w:rsidRPr="002858C2">
        <w:rPr>
          <w:i/>
          <w:iCs/>
          <w:sz w:val="24"/>
          <w:szCs w:val="24"/>
          <w:shd w:val="clear" w:color="auto" w:fill="FFFFFF"/>
        </w:rPr>
        <w:t>minimis</w:t>
      </w:r>
      <w:proofErr w:type="spellEnd"/>
      <w:r w:rsidRPr="002858C2">
        <w:rPr>
          <w:sz w:val="24"/>
          <w:szCs w:val="24"/>
          <w:shd w:val="clear" w:color="auto" w:fill="FFFFFF"/>
        </w:rPr>
        <w:t> atbalsta apmēru viena vienota uzņēmuma līmenī. Viens vienots uzņēmums ir uzņēmums, kas atbilst Komisijas Regula Nr.  </w:t>
      </w:r>
      <w:hyperlink r:id="rId13" w:tgtFrame="_blank" w:history="1">
        <w:r w:rsidRPr="002858C2">
          <w:rPr>
            <w:sz w:val="24"/>
            <w:szCs w:val="24"/>
          </w:rPr>
          <w:t>1407/2013</w:t>
        </w:r>
      </w:hyperlink>
      <w:r w:rsidRPr="002858C2">
        <w:rPr>
          <w:sz w:val="24"/>
          <w:szCs w:val="24"/>
          <w:shd w:val="clear" w:color="auto" w:fill="FFFFFF"/>
        </w:rPr>
        <w:t> 2. panta 2. punktā noteiktajai viena vienota uzņēmuma definīcijai.</w:t>
      </w:r>
    </w:p>
    <w:p w14:paraId="06A5859A" w14:textId="77777777" w:rsidR="00707E33" w:rsidRPr="002858C2" w:rsidRDefault="00F07A67" w:rsidP="000A135A">
      <w:pPr>
        <w:numPr>
          <w:ilvl w:val="0"/>
          <w:numId w:val="18"/>
        </w:numPr>
        <w:ind w:left="426" w:hanging="425"/>
        <w:jc w:val="both"/>
        <w:rPr>
          <w:sz w:val="24"/>
          <w:szCs w:val="24"/>
        </w:rPr>
      </w:pPr>
      <w:r w:rsidRPr="002858C2">
        <w:rPr>
          <w:sz w:val="24"/>
          <w:szCs w:val="24"/>
          <w:shd w:val="clear" w:color="auto" w:fill="FFFFFF"/>
        </w:rPr>
        <w:lastRenderedPageBreak/>
        <w:t>Lai saņemtu atvieglojumu par īpašumiem, kuros tiek veikta saimnieciskā darbība, personas</w:t>
      </w:r>
      <w:r w:rsidR="00986488" w:rsidRPr="002858C2">
        <w:rPr>
          <w:sz w:val="24"/>
          <w:szCs w:val="24"/>
          <w:shd w:val="clear" w:color="auto" w:fill="FFFFFF"/>
        </w:rPr>
        <w:t>,</w:t>
      </w:r>
      <w:r w:rsidRPr="002858C2">
        <w:rPr>
          <w:sz w:val="24"/>
          <w:szCs w:val="24"/>
          <w:shd w:val="clear" w:color="auto" w:fill="FFFFFF"/>
        </w:rPr>
        <w:t xml:space="preserve"> pirms iesnieguma iesniegšanas, </w:t>
      </w:r>
      <w:proofErr w:type="spellStart"/>
      <w:r w:rsidR="005A404B" w:rsidRPr="002858C2">
        <w:rPr>
          <w:i/>
          <w:sz w:val="24"/>
          <w:szCs w:val="24"/>
          <w:shd w:val="clear" w:color="auto" w:fill="FFFFFF"/>
        </w:rPr>
        <w:t>d</w:t>
      </w:r>
      <w:r w:rsidRPr="002858C2">
        <w:rPr>
          <w:i/>
          <w:iCs/>
          <w:sz w:val="24"/>
          <w:szCs w:val="24"/>
          <w:shd w:val="clear" w:color="auto" w:fill="FFFFFF"/>
        </w:rPr>
        <w:t>e</w:t>
      </w:r>
      <w:proofErr w:type="spellEnd"/>
      <w:r w:rsidRPr="002858C2">
        <w:rPr>
          <w:i/>
          <w:iCs/>
          <w:sz w:val="24"/>
          <w:szCs w:val="24"/>
          <w:shd w:val="clear" w:color="auto" w:fill="FFFFFF"/>
        </w:rPr>
        <w:t xml:space="preserve"> </w:t>
      </w:r>
      <w:proofErr w:type="spellStart"/>
      <w:r w:rsidRPr="002858C2">
        <w:rPr>
          <w:i/>
          <w:iCs/>
          <w:sz w:val="24"/>
          <w:szCs w:val="24"/>
          <w:shd w:val="clear" w:color="auto" w:fill="FFFFFF"/>
        </w:rPr>
        <w:t>minimis</w:t>
      </w:r>
      <w:proofErr w:type="spellEnd"/>
      <w:r w:rsidRPr="002858C2">
        <w:rPr>
          <w:sz w:val="24"/>
          <w:szCs w:val="24"/>
          <w:shd w:val="clear" w:color="auto" w:fill="FFFFFF"/>
        </w:rPr>
        <w:t> atbalsta uzskaites sistēmā sagatavo un apstiprina Ministru kabineta 2018. gada 21. novembra noteikumu Nr. 715 "Noteikumi par </w:t>
      </w:r>
      <w:proofErr w:type="spellStart"/>
      <w:r w:rsidRPr="002858C2">
        <w:rPr>
          <w:i/>
          <w:iCs/>
          <w:sz w:val="24"/>
          <w:szCs w:val="24"/>
          <w:shd w:val="clear" w:color="auto" w:fill="FFFFFF"/>
        </w:rPr>
        <w:t>de</w:t>
      </w:r>
      <w:proofErr w:type="spellEnd"/>
      <w:r w:rsidRPr="002858C2">
        <w:rPr>
          <w:i/>
          <w:iCs/>
          <w:sz w:val="24"/>
          <w:szCs w:val="24"/>
          <w:shd w:val="clear" w:color="auto" w:fill="FFFFFF"/>
        </w:rPr>
        <w:t xml:space="preserve"> </w:t>
      </w:r>
      <w:proofErr w:type="spellStart"/>
      <w:r w:rsidRPr="002858C2">
        <w:rPr>
          <w:i/>
          <w:iCs/>
          <w:sz w:val="24"/>
          <w:szCs w:val="24"/>
          <w:shd w:val="clear" w:color="auto" w:fill="FFFFFF"/>
        </w:rPr>
        <w:t>minimis</w:t>
      </w:r>
      <w:proofErr w:type="spellEnd"/>
      <w:r w:rsidRPr="002858C2">
        <w:rPr>
          <w:sz w:val="24"/>
          <w:szCs w:val="24"/>
          <w:shd w:val="clear" w:color="auto" w:fill="FFFFFF"/>
        </w:rPr>
        <w:t> atbalsta uzskaites un piešķiršanas kārtību un </w:t>
      </w:r>
      <w:proofErr w:type="spellStart"/>
      <w:r w:rsidRPr="002858C2">
        <w:rPr>
          <w:i/>
          <w:iCs/>
          <w:sz w:val="24"/>
          <w:szCs w:val="24"/>
          <w:shd w:val="clear" w:color="auto" w:fill="FFFFFF"/>
        </w:rPr>
        <w:t>de</w:t>
      </w:r>
      <w:proofErr w:type="spellEnd"/>
      <w:r w:rsidRPr="002858C2">
        <w:rPr>
          <w:i/>
          <w:iCs/>
          <w:sz w:val="24"/>
          <w:szCs w:val="24"/>
          <w:shd w:val="clear" w:color="auto" w:fill="FFFFFF"/>
        </w:rPr>
        <w:t xml:space="preserve"> </w:t>
      </w:r>
      <w:proofErr w:type="spellStart"/>
      <w:r w:rsidRPr="002858C2">
        <w:rPr>
          <w:i/>
          <w:iCs/>
          <w:sz w:val="24"/>
          <w:szCs w:val="24"/>
          <w:shd w:val="clear" w:color="auto" w:fill="FFFFFF"/>
        </w:rPr>
        <w:t>minimis</w:t>
      </w:r>
      <w:proofErr w:type="spellEnd"/>
      <w:r w:rsidRPr="002858C2">
        <w:rPr>
          <w:sz w:val="24"/>
          <w:szCs w:val="24"/>
          <w:shd w:val="clear" w:color="auto" w:fill="FFFFFF"/>
        </w:rPr>
        <w:t> atbalsta uzskaites veidlapu paraugiem" 1. pielikumā minēto informāciju un iesniegumam pievieno sistēmā sagatavotās veidlapas izdruku vai norāda sistēmā izveidotās un apstiprinātās veidlapas identifikācijas numuru.</w:t>
      </w:r>
    </w:p>
    <w:p w14:paraId="17030EAF" w14:textId="77777777" w:rsidR="00986488" w:rsidRPr="000A135A" w:rsidRDefault="00986488" w:rsidP="000A135A">
      <w:pPr>
        <w:numPr>
          <w:ilvl w:val="0"/>
          <w:numId w:val="18"/>
        </w:numPr>
        <w:ind w:left="426" w:hanging="425"/>
        <w:jc w:val="both"/>
        <w:rPr>
          <w:sz w:val="24"/>
          <w:szCs w:val="24"/>
        </w:rPr>
      </w:pPr>
      <w:proofErr w:type="spellStart"/>
      <w:r w:rsidRPr="002858C2">
        <w:rPr>
          <w:i/>
          <w:iCs/>
          <w:sz w:val="24"/>
          <w:szCs w:val="24"/>
          <w:shd w:val="clear" w:color="auto" w:fill="FFFFFF"/>
        </w:rPr>
        <w:t>De</w:t>
      </w:r>
      <w:proofErr w:type="spellEnd"/>
      <w:r w:rsidRPr="002858C2">
        <w:rPr>
          <w:i/>
          <w:iCs/>
          <w:sz w:val="24"/>
          <w:szCs w:val="24"/>
          <w:shd w:val="clear" w:color="auto" w:fill="FFFFFF"/>
        </w:rPr>
        <w:t xml:space="preserve"> </w:t>
      </w:r>
      <w:proofErr w:type="spellStart"/>
      <w:r w:rsidRPr="002858C2">
        <w:rPr>
          <w:i/>
          <w:iCs/>
          <w:sz w:val="24"/>
          <w:szCs w:val="24"/>
          <w:shd w:val="clear" w:color="auto" w:fill="FFFFFF"/>
        </w:rPr>
        <w:t>minimis</w:t>
      </w:r>
      <w:proofErr w:type="spellEnd"/>
      <w:r w:rsidRPr="002858C2">
        <w:rPr>
          <w:sz w:val="24"/>
          <w:szCs w:val="24"/>
          <w:shd w:val="clear" w:color="auto" w:fill="FFFFFF"/>
        </w:rPr>
        <w:t xml:space="preserve"> atbalsta piešķiršanas brīdis ir diena, kad </w:t>
      </w:r>
      <w:r w:rsidR="0097167F" w:rsidRPr="002858C2">
        <w:rPr>
          <w:sz w:val="24"/>
          <w:szCs w:val="24"/>
          <w:shd w:val="clear" w:color="auto" w:fill="FFFFFF"/>
        </w:rPr>
        <w:t xml:space="preserve">pašvaldības </w:t>
      </w:r>
      <w:r w:rsidRPr="002858C2">
        <w:rPr>
          <w:sz w:val="24"/>
          <w:szCs w:val="24"/>
          <w:shd w:val="clear" w:color="auto" w:fill="FFFFFF"/>
        </w:rPr>
        <w:t>pieņem lēmumu par Nodokļa atvieglojumu piešķiršanu.</w:t>
      </w:r>
    </w:p>
    <w:p w14:paraId="150EB68E" w14:textId="77777777" w:rsidR="000A135A" w:rsidRPr="002858C2" w:rsidRDefault="000A135A" w:rsidP="000A135A">
      <w:pPr>
        <w:ind w:left="426"/>
        <w:jc w:val="both"/>
        <w:rPr>
          <w:sz w:val="24"/>
          <w:szCs w:val="24"/>
        </w:rPr>
      </w:pPr>
    </w:p>
    <w:p w14:paraId="6B5709B7" w14:textId="77777777" w:rsidR="0030310D" w:rsidRPr="002858C2" w:rsidRDefault="0030310D" w:rsidP="000A135A">
      <w:pPr>
        <w:numPr>
          <w:ilvl w:val="0"/>
          <w:numId w:val="6"/>
        </w:numPr>
        <w:jc w:val="center"/>
        <w:rPr>
          <w:b/>
          <w:sz w:val="24"/>
          <w:szCs w:val="24"/>
        </w:rPr>
      </w:pPr>
      <w:r w:rsidRPr="002858C2">
        <w:rPr>
          <w:b/>
          <w:sz w:val="24"/>
          <w:szCs w:val="24"/>
        </w:rPr>
        <w:t>Nodokļa iekasēšanas kārtība</w:t>
      </w:r>
    </w:p>
    <w:p w14:paraId="051CAFE3" w14:textId="77777777" w:rsidR="0030310D" w:rsidRPr="002858C2" w:rsidRDefault="0030310D" w:rsidP="000A135A">
      <w:pPr>
        <w:pStyle w:val="Header"/>
        <w:numPr>
          <w:ilvl w:val="0"/>
          <w:numId w:val="18"/>
        </w:numPr>
        <w:tabs>
          <w:tab w:val="clear" w:pos="4320"/>
          <w:tab w:val="clear" w:pos="8640"/>
        </w:tabs>
        <w:ind w:left="426" w:hanging="425"/>
        <w:jc w:val="both"/>
        <w:rPr>
          <w:sz w:val="24"/>
          <w:szCs w:val="24"/>
        </w:rPr>
      </w:pPr>
      <w:r w:rsidRPr="002858C2">
        <w:rPr>
          <w:sz w:val="24"/>
          <w:szCs w:val="24"/>
        </w:rPr>
        <w:t xml:space="preserve">Nekustamā īpašuma nodokli par daudzdzīvokļu dzīvojamo māju (tās daļu), kas ierakstīta zemesgrāmatā uz pašvaldības vārda, un pašvaldībai piederošo vai piekritīgo zemi, uz kuras šī māja atrodas, maksā pašvaldības daudzdzīvokļu dzīvojamās mājas (tās daļu) īrnieki un nomnieki, kuriem īres un nomas līgumi </w:t>
      </w:r>
      <w:r w:rsidR="005A404B" w:rsidRPr="002858C2">
        <w:rPr>
          <w:sz w:val="24"/>
          <w:szCs w:val="24"/>
        </w:rPr>
        <w:t>no</w:t>
      </w:r>
      <w:r w:rsidRPr="002858C2">
        <w:rPr>
          <w:sz w:val="24"/>
          <w:szCs w:val="24"/>
        </w:rPr>
        <w:t>slēgti ar pašvaldību, vai personas, kuras īpašuma tiesības uz dzīvojamo māju (tās daļu) ieguvušas līdz dzīvojamās mājas privatizācijai, vai dzīvokļu īpašumu tiesiskie valdītāji (līdz nekustamā īpašuma reģistrēšanai zemesgrāmatā)</w:t>
      </w:r>
      <w:r w:rsidR="00CD03A0" w:rsidRPr="002858C2">
        <w:rPr>
          <w:sz w:val="24"/>
          <w:szCs w:val="24"/>
        </w:rPr>
        <w:t>.</w:t>
      </w:r>
    </w:p>
    <w:p w14:paraId="38945B6D" w14:textId="77777777" w:rsidR="00707E33" w:rsidRPr="002858C2" w:rsidRDefault="00924818" w:rsidP="000A135A">
      <w:pPr>
        <w:pStyle w:val="Header"/>
        <w:numPr>
          <w:ilvl w:val="0"/>
          <w:numId w:val="18"/>
        </w:numPr>
        <w:tabs>
          <w:tab w:val="clear" w:pos="4320"/>
          <w:tab w:val="clear" w:pos="8640"/>
        </w:tabs>
        <w:ind w:left="426" w:hanging="425"/>
        <w:jc w:val="both"/>
        <w:rPr>
          <w:sz w:val="24"/>
          <w:szCs w:val="24"/>
        </w:rPr>
      </w:pPr>
      <w:r w:rsidRPr="002858C2">
        <w:rPr>
          <w:sz w:val="24"/>
          <w:szCs w:val="24"/>
        </w:rPr>
        <w:t>Nekustamā īpašuma nodokli par pašvaldībai piederošo vai piekritīgo nekustamo īpašumu maksā persona, kurai ar pašvaldības institūcijas lēmumu nekustamais īpašums nodots valdījumā. Ja pašvaldībai piederošais vai piekritīgais nekustamais īpašums nav nodots valdījumā, bet uz likuma vai cita pamata atrodas citas personas lietošanā (faktiskā lietošanā), nekustamā īpašuma nodokļa maksātājs ir attiecīgā nekustamā īpašuma lietotājs (faktiskais lietotājs).</w:t>
      </w:r>
    </w:p>
    <w:p w14:paraId="2E8434C6" w14:textId="77777777" w:rsidR="00707E33" w:rsidRPr="002858C2" w:rsidRDefault="00CD03A0" w:rsidP="000A135A">
      <w:pPr>
        <w:pStyle w:val="Header"/>
        <w:numPr>
          <w:ilvl w:val="0"/>
          <w:numId w:val="18"/>
        </w:numPr>
        <w:tabs>
          <w:tab w:val="clear" w:pos="4320"/>
          <w:tab w:val="clear" w:pos="8640"/>
        </w:tabs>
        <w:ind w:left="426" w:hanging="425"/>
        <w:jc w:val="both"/>
        <w:rPr>
          <w:sz w:val="24"/>
          <w:szCs w:val="24"/>
        </w:rPr>
      </w:pPr>
      <w:r w:rsidRPr="002858C2">
        <w:rPr>
          <w:sz w:val="24"/>
          <w:szCs w:val="24"/>
        </w:rPr>
        <w:t>Maksāšanas paziņojuma piespiedu izpilde tiek veikta septiņu gadu laikā no nekustamā īpašuma nodokļa samaksas termiņa iestāšanās brīža.</w:t>
      </w:r>
    </w:p>
    <w:p w14:paraId="20E9510B" w14:textId="77777777" w:rsidR="00986488" w:rsidRPr="000A135A" w:rsidRDefault="00986488" w:rsidP="000A135A">
      <w:pPr>
        <w:pStyle w:val="Header"/>
        <w:numPr>
          <w:ilvl w:val="0"/>
          <w:numId w:val="18"/>
        </w:numPr>
        <w:tabs>
          <w:tab w:val="clear" w:pos="4320"/>
          <w:tab w:val="clear" w:pos="8640"/>
        </w:tabs>
        <w:ind w:left="426" w:hanging="425"/>
        <w:jc w:val="both"/>
        <w:rPr>
          <w:sz w:val="24"/>
          <w:szCs w:val="24"/>
        </w:rPr>
      </w:pPr>
      <w:r w:rsidRPr="002858C2">
        <w:rPr>
          <w:sz w:val="24"/>
          <w:szCs w:val="24"/>
          <w:shd w:val="clear" w:color="auto" w:fill="FFFFFF"/>
        </w:rPr>
        <w:t>Ja ir pārkāptas Komisijas regulas Nr. </w:t>
      </w:r>
      <w:hyperlink r:id="rId14" w:tgtFrame="_blank" w:history="1">
        <w:r w:rsidRPr="002858C2">
          <w:rPr>
            <w:rStyle w:val="Hyperlink"/>
            <w:color w:val="auto"/>
            <w:sz w:val="24"/>
            <w:szCs w:val="24"/>
            <w:shd w:val="clear" w:color="auto" w:fill="FFFFFF"/>
          </w:rPr>
          <w:t>1407/2013</w:t>
        </w:r>
      </w:hyperlink>
      <w:r w:rsidRPr="002858C2">
        <w:rPr>
          <w:sz w:val="24"/>
          <w:szCs w:val="24"/>
          <w:shd w:val="clear" w:color="auto" w:fill="FFFFFF"/>
        </w:rPr>
        <w:t> prasības, atbalsta saņēmējam ir pienākums atmaksāt atbalsta sniedzējam visu šo noteikumu ietvaros saņemto </w:t>
      </w:r>
      <w:proofErr w:type="spellStart"/>
      <w:r w:rsidR="005A404B" w:rsidRPr="002858C2">
        <w:rPr>
          <w:i/>
          <w:iCs/>
          <w:sz w:val="24"/>
          <w:szCs w:val="24"/>
          <w:shd w:val="clear" w:color="auto" w:fill="FFFFFF"/>
        </w:rPr>
        <w:t>de</w:t>
      </w:r>
      <w:proofErr w:type="spellEnd"/>
      <w:r w:rsidR="005A404B" w:rsidRPr="002858C2">
        <w:rPr>
          <w:i/>
          <w:iCs/>
          <w:sz w:val="24"/>
          <w:szCs w:val="24"/>
          <w:shd w:val="clear" w:color="auto" w:fill="FFFFFF"/>
        </w:rPr>
        <w:t> </w:t>
      </w:r>
      <w:proofErr w:type="spellStart"/>
      <w:r w:rsidRPr="002858C2">
        <w:rPr>
          <w:i/>
          <w:iCs/>
          <w:sz w:val="24"/>
          <w:szCs w:val="24"/>
          <w:shd w:val="clear" w:color="auto" w:fill="FFFFFF"/>
        </w:rPr>
        <w:t>minimis</w:t>
      </w:r>
      <w:proofErr w:type="spellEnd"/>
      <w:r w:rsidRPr="002858C2">
        <w:rPr>
          <w:sz w:val="24"/>
          <w:szCs w:val="24"/>
          <w:shd w:val="clear" w:color="auto" w:fill="FFFFFF"/>
        </w:rPr>
        <w:t> atbalstu kopā ar procentiem, kuru likmi publicē Eiropas Komisija saskaņā ar Komisijas 2004. gada 21. aprīļa Regulas (EK) Nr. </w:t>
      </w:r>
      <w:hyperlink r:id="rId15" w:tgtFrame="_blank" w:history="1">
        <w:r w:rsidRPr="002858C2">
          <w:rPr>
            <w:rStyle w:val="Hyperlink"/>
            <w:color w:val="auto"/>
            <w:sz w:val="24"/>
            <w:szCs w:val="24"/>
            <w:shd w:val="clear" w:color="auto" w:fill="FFFFFF"/>
          </w:rPr>
          <w:t>794/2004</w:t>
        </w:r>
      </w:hyperlink>
      <w:r w:rsidRPr="002858C2">
        <w:rPr>
          <w:sz w:val="24"/>
          <w:szCs w:val="24"/>
          <w:shd w:val="clear" w:color="auto" w:fill="FFFFFF"/>
        </w:rPr>
        <w:t>, ar ko īsteno Padomes Regulu (ES) </w:t>
      </w:r>
      <w:hyperlink r:id="rId16" w:tgtFrame="_blank" w:history="1">
        <w:r w:rsidRPr="002858C2">
          <w:rPr>
            <w:rStyle w:val="Hyperlink"/>
            <w:color w:val="auto"/>
            <w:sz w:val="24"/>
            <w:szCs w:val="24"/>
            <w:shd w:val="clear" w:color="auto" w:fill="FFFFFF"/>
          </w:rPr>
          <w:t>2015/1589</w:t>
        </w:r>
      </w:hyperlink>
      <w:r w:rsidRPr="002858C2">
        <w:rPr>
          <w:sz w:val="24"/>
          <w:szCs w:val="24"/>
          <w:shd w:val="clear" w:color="auto" w:fill="FFFFFF"/>
        </w:rPr>
        <w:t>, ar ko nosaka sīki izstrādātus noteikumus Līguma par Eiropas Savienības darbību 108. panta piemērošanai, 10. pantu, tiem pieskaitot 100 bāzes punktus par periodu no </w:t>
      </w:r>
      <w:proofErr w:type="spellStart"/>
      <w:r w:rsidRPr="002858C2">
        <w:rPr>
          <w:i/>
          <w:iCs/>
          <w:sz w:val="24"/>
          <w:szCs w:val="24"/>
          <w:shd w:val="clear" w:color="auto" w:fill="FFFFFF"/>
        </w:rPr>
        <w:t>de</w:t>
      </w:r>
      <w:proofErr w:type="spellEnd"/>
      <w:r w:rsidRPr="002858C2">
        <w:rPr>
          <w:i/>
          <w:iCs/>
          <w:sz w:val="24"/>
          <w:szCs w:val="24"/>
          <w:shd w:val="clear" w:color="auto" w:fill="FFFFFF"/>
        </w:rPr>
        <w:t xml:space="preserve"> </w:t>
      </w:r>
      <w:proofErr w:type="spellStart"/>
      <w:r w:rsidRPr="002858C2">
        <w:rPr>
          <w:i/>
          <w:iCs/>
          <w:sz w:val="24"/>
          <w:szCs w:val="24"/>
          <w:shd w:val="clear" w:color="auto" w:fill="FFFFFF"/>
        </w:rPr>
        <w:t>minimis</w:t>
      </w:r>
      <w:proofErr w:type="spellEnd"/>
      <w:r w:rsidRPr="002858C2">
        <w:rPr>
          <w:sz w:val="24"/>
          <w:szCs w:val="24"/>
          <w:shd w:val="clear" w:color="auto" w:fill="FFFFFF"/>
        </w:rPr>
        <w:t> atbalsta piešķiršanas līdz tā atgūšanas dienai, ievērojot minētās regulas 11. pantā noteikto procentu likmes piemērošanas metodi.</w:t>
      </w:r>
    </w:p>
    <w:p w14:paraId="0A21692A" w14:textId="77777777" w:rsidR="000A135A" w:rsidRPr="002858C2" w:rsidRDefault="000A135A" w:rsidP="000A135A">
      <w:pPr>
        <w:pStyle w:val="Header"/>
        <w:tabs>
          <w:tab w:val="clear" w:pos="4320"/>
          <w:tab w:val="clear" w:pos="8640"/>
        </w:tabs>
        <w:ind w:left="426"/>
        <w:jc w:val="both"/>
        <w:rPr>
          <w:sz w:val="24"/>
          <w:szCs w:val="24"/>
        </w:rPr>
      </w:pPr>
    </w:p>
    <w:p w14:paraId="31D6E6EB" w14:textId="77777777" w:rsidR="000E3CC3" w:rsidRPr="002858C2" w:rsidRDefault="000E3CC3" w:rsidP="000A135A">
      <w:pPr>
        <w:numPr>
          <w:ilvl w:val="0"/>
          <w:numId w:val="6"/>
        </w:numPr>
        <w:jc w:val="center"/>
        <w:rPr>
          <w:b/>
          <w:sz w:val="24"/>
          <w:szCs w:val="24"/>
        </w:rPr>
      </w:pPr>
      <w:r w:rsidRPr="002858C2">
        <w:rPr>
          <w:b/>
          <w:sz w:val="24"/>
          <w:szCs w:val="24"/>
        </w:rPr>
        <w:t>Noslēguma jautā</w:t>
      </w:r>
      <w:r w:rsidR="002749AE" w:rsidRPr="002858C2">
        <w:rPr>
          <w:b/>
          <w:sz w:val="24"/>
          <w:szCs w:val="24"/>
        </w:rPr>
        <w:t>jumi</w:t>
      </w:r>
    </w:p>
    <w:p w14:paraId="1C6589A2" w14:textId="7ADFAB89" w:rsidR="002F776B" w:rsidRPr="002858C2" w:rsidRDefault="002749AE" w:rsidP="000A135A">
      <w:pPr>
        <w:numPr>
          <w:ilvl w:val="0"/>
          <w:numId w:val="18"/>
        </w:numPr>
        <w:ind w:left="426" w:hanging="426"/>
        <w:jc w:val="both"/>
        <w:rPr>
          <w:sz w:val="24"/>
          <w:szCs w:val="24"/>
        </w:rPr>
      </w:pPr>
      <w:r w:rsidRPr="002858C2">
        <w:rPr>
          <w:sz w:val="24"/>
          <w:szCs w:val="24"/>
        </w:rPr>
        <w:t>Saistošie noteikumi stājas spēkā ar 20</w:t>
      </w:r>
      <w:r w:rsidR="00211E3A" w:rsidRPr="002858C2">
        <w:rPr>
          <w:sz w:val="24"/>
          <w:szCs w:val="24"/>
        </w:rPr>
        <w:t>2</w:t>
      </w:r>
      <w:r w:rsidR="002A758C">
        <w:rPr>
          <w:sz w:val="24"/>
          <w:szCs w:val="24"/>
        </w:rPr>
        <w:t>4</w:t>
      </w:r>
      <w:r w:rsidR="00F607AD" w:rsidRPr="002858C2">
        <w:rPr>
          <w:sz w:val="24"/>
          <w:szCs w:val="24"/>
        </w:rPr>
        <w:t>.</w:t>
      </w:r>
      <w:r w:rsidR="00EC30A9" w:rsidRPr="002858C2">
        <w:rPr>
          <w:sz w:val="24"/>
          <w:szCs w:val="24"/>
        </w:rPr>
        <w:t xml:space="preserve"> </w:t>
      </w:r>
      <w:r w:rsidRPr="002858C2">
        <w:rPr>
          <w:sz w:val="24"/>
          <w:szCs w:val="24"/>
        </w:rPr>
        <w:t>gada 1.</w:t>
      </w:r>
      <w:r w:rsidR="00EC30A9" w:rsidRPr="002858C2">
        <w:rPr>
          <w:sz w:val="24"/>
          <w:szCs w:val="24"/>
        </w:rPr>
        <w:t xml:space="preserve"> </w:t>
      </w:r>
      <w:r w:rsidRPr="002858C2">
        <w:rPr>
          <w:sz w:val="24"/>
          <w:szCs w:val="24"/>
        </w:rPr>
        <w:t>janvāri.</w:t>
      </w:r>
    </w:p>
    <w:p w14:paraId="54334D55" w14:textId="23C0487C" w:rsidR="002F776B" w:rsidRDefault="002749AE" w:rsidP="000A135A">
      <w:pPr>
        <w:numPr>
          <w:ilvl w:val="0"/>
          <w:numId w:val="18"/>
        </w:numPr>
        <w:ind w:left="426" w:hanging="426"/>
        <w:jc w:val="both"/>
        <w:rPr>
          <w:sz w:val="24"/>
          <w:szCs w:val="24"/>
        </w:rPr>
      </w:pPr>
      <w:r w:rsidRPr="002858C2">
        <w:rPr>
          <w:sz w:val="24"/>
          <w:szCs w:val="24"/>
        </w:rPr>
        <w:t xml:space="preserve">Ar šo noteikumu spēkā stāšanos </w:t>
      </w:r>
      <w:r w:rsidR="00CD03A0" w:rsidRPr="002858C2">
        <w:rPr>
          <w:sz w:val="24"/>
          <w:szCs w:val="24"/>
        </w:rPr>
        <w:t xml:space="preserve">atzīt par </w:t>
      </w:r>
      <w:r w:rsidRPr="002858C2">
        <w:rPr>
          <w:sz w:val="24"/>
          <w:szCs w:val="24"/>
        </w:rPr>
        <w:t>spēku zaudē</w:t>
      </w:r>
      <w:r w:rsidR="00CD03A0" w:rsidRPr="002858C2">
        <w:rPr>
          <w:sz w:val="24"/>
          <w:szCs w:val="24"/>
        </w:rPr>
        <w:t>jušiem</w:t>
      </w:r>
      <w:r w:rsidR="002A758C">
        <w:rPr>
          <w:sz w:val="24"/>
          <w:szCs w:val="24"/>
        </w:rPr>
        <w:t xml:space="preserve"> </w:t>
      </w:r>
      <w:r w:rsidRPr="002A758C">
        <w:rPr>
          <w:sz w:val="24"/>
          <w:szCs w:val="24"/>
        </w:rPr>
        <w:t xml:space="preserve">Kuldīgas novada Domes </w:t>
      </w:r>
      <w:r w:rsidR="00F01416" w:rsidRPr="002A758C">
        <w:rPr>
          <w:sz w:val="24"/>
          <w:szCs w:val="24"/>
        </w:rPr>
        <w:t>20</w:t>
      </w:r>
      <w:r w:rsidR="002A758C">
        <w:rPr>
          <w:sz w:val="24"/>
          <w:szCs w:val="24"/>
        </w:rPr>
        <w:t>21</w:t>
      </w:r>
      <w:r w:rsidR="00F01416" w:rsidRPr="002A758C">
        <w:rPr>
          <w:sz w:val="24"/>
          <w:szCs w:val="24"/>
        </w:rPr>
        <w:t>.</w:t>
      </w:r>
      <w:r w:rsidR="00EC30A9" w:rsidRPr="002A758C">
        <w:rPr>
          <w:sz w:val="24"/>
          <w:szCs w:val="24"/>
        </w:rPr>
        <w:t xml:space="preserve"> </w:t>
      </w:r>
      <w:r w:rsidR="00F01416" w:rsidRPr="002A758C">
        <w:rPr>
          <w:sz w:val="24"/>
          <w:szCs w:val="24"/>
        </w:rPr>
        <w:t>gada 2</w:t>
      </w:r>
      <w:r w:rsidR="00924818" w:rsidRPr="002A758C">
        <w:rPr>
          <w:sz w:val="24"/>
          <w:szCs w:val="24"/>
        </w:rPr>
        <w:t>.</w:t>
      </w:r>
      <w:r w:rsidR="00F73031" w:rsidRPr="002A758C">
        <w:rPr>
          <w:sz w:val="24"/>
          <w:szCs w:val="24"/>
        </w:rPr>
        <w:t> </w:t>
      </w:r>
      <w:r w:rsidR="002A758C">
        <w:rPr>
          <w:sz w:val="24"/>
          <w:szCs w:val="24"/>
        </w:rPr>
        <w:t>august</w:t>
      </w:r>
      <w:r w:rsidR="00EE37C9" w:rsidRPr="002A758C">
        <w:rPr>
          <w:sz w:val="24"/>
          <w:szCs w:val="24"/>
        </w:rPr>
        <w:t>a</w:t>
      </w:r>
      <w:r w:rsidR="00F01416" w:rsidRPr="002A758C">
        <w:rPr>
          <w:sz w:val="24"/>
          <w:szCs w:val="24"/>
        </w:rPr>
        <w:t xml:space="preserve"> </w:t>
      </w:r>
      <w:r w:rsidRPr="002A758C">
        <w:rPr>
          <w:sz w:val="24"/>
          <w:szCs w:val="24"/>
        </w:rPr>
        <w:t>saistoš</w:t>
      </w:r>
      <w:r w:rsidR="00EE37C9" w:rsidRPr="002A758C">
        <w:rPr>
          <w:sz w:val="24"/>
          <w:szCs w:val="24"/>
        </w:rPr>
        <w:t>os</w:t>
      </w:r>
      <w:r w:rsidRPr="002A758C">
        <w:rPr>
          <w:sz w:val="24"/>
          <w:szCs w:val="24"/>
        </w:rPr>
        <w:t xml:space="preserve"> noteikum</w:t>
      </w:r>
      <w:r w:rsidR="00EE37C9" w:rsidRPr="002A758C">
        <w:rPr>
          <w:sz w:val="24"/>
          <w:szCs w:val="24"/>
        </w:rPr>
        <w:t>us</w:t>
      </w:r>
      <w:r w:rsidRPr="002A758C">
        <w:rPr>
          <w:sz w:val="24"/>
          <w:szCs w:val="24"/>
        </w:rPr>
        <w:t xml:space="preserve"> </w:t>
      </w:r>
      <w:r w:rsidR="00667B76" w:rsidRPr="002A758C">
        <w:rPr>
          <w:sz w:val="24"/>
          <w:szCs w:val="24"/>
        </w:rPr>
        <w:t>Nr.</w:t>
      </w:r>
      <w:r w:rsidR="00F73031" w:rsidRPr="002A758C">
        <w:rPr>
          <w:sz w:val="24"/>
          <w:szCs w:val="24"/>
        </w:rPr>
        <w:t> </w:t>
      </w:r>
      <w:r w:rsidR="009009CC">
        <w:rPr>
          <w:sz w:val="24"/>
          <w:szCs w:val="24"/>
        </w:rPr>
        <w:t>KNP/2021</w:t>
      </w:r>
      <w:r w:rsidR="00CD03A0" w:rsidRPr="002A758C">
        <w:rPr>
          <w:sz w:val="24"/>
          <w:szCs w:val="24"/>
        </w:rPr>
        <w:t>/</w:t>
      </w:r>
      <w:r w:rsidR="009009CC">
        <w:rPr>
          <w:sz w:val="24"/>
          <w:szCs w:val="24"/>
        </w:rPr>
        <w:t>5</w:t>
      </w:r>
      <w:r w:rsidR="00EC30A9" w:rsidRPr="002A758C">
        <w:rPr>
          <w:sz w:val="24"/>
          <w:szCs w:val="24"/>
        </w:rPr>
        <w:t xml:space="preserve"> </w:t>
      </w:r>
      <w:r w:rsidR="00CD03A0" w:rsidRPr="002A758C">
        <w:rPr>
          <w:sz w:val="24"/>
          <w:szCs w:val="24"/>
        </w:rPr>
        <w:t>”Par nekustamā īpašuma nodokļa atvieglojumiem un nodokļa piemērošanu Kuldīgas novadā”</w:t>
      </w:r>
      <w:r w:rsidR="007C67D5">
        <w:rPr>
          <w:sz w:val="24"/>
          <w:szCs w:val="24"/>
        </w:rPr>
        <w:t>.</w:t>
      </w:r>
    </w:p>
    <w:p w14:paraId="3E093B8F" w14:textId="77777777" w:rsidR="000A135A" w:rsidRDefault="000A135A" w:rsidP="000A135A">
      <w:pPr>
        <w:ind w:left="426"/>
        <w:jc w:val="both"/>
        <w:rPr>
          <w:sz w:val="24"/>
          <w:szCs w:val="24"/>
        </w:rPr>
      </w:pPr>
    </w:p>
    <w:p w14:paraId="42C9D35F" w14:textId="5CF8CA9F" w:rsidR="007C67D5" w:rsidRPr="002858C2" w:rsidRDefault="007C67D5" w:rsidP="000A135A">
      <w:pPr>
        <w:jc w:val="center"/>
        <w:rPr>
          <w:b/>
          <w:sz w:val="24"/>
          <w:szCs w:val="24"/>
        </w:rPr>
      </w:pPr>
      <w:r>
        <w:rPr>
          <w:b/>
          <w:sz w:val="24"/>
          <w:szCs w:val="24"/>
        </w:rPr>
        <w:t>Pārejas noteikums</w:t>
      </w:r>
    </w:p>
    <w:p w14:paraId="479D7232" w14:textId="0268A47A" w:rsidR="007C67D5" w:rsidRPr="000A135A" w:rsidRDefault="007C67D5" w:rsidP="000A135A">
      <w:pPr>
        <w:pStyle w:val="ListParagraph"/>
        <w:numPr>
          <w:ilvl w:val="0"/>
          <w:numId w:val="21"/>
        </w:numPr>
        <w:jc w:val="both"/>
        <w:rPr>
          <w:sz w:val="24"/>
          <w:szCs w:val="24"/>
        </w:rPr>
      </w:pPr>
      <w:r w:rsidRPr="000A135A">
        <w:rPr>
          <w:sz w:val="24"/>
          <w:szCs w:val="24"/>
        </w:rPr>
        <w:t>Saistošo noteikumu 7.punk</w:t>
      </w:r>
      <w:r w:rsidR="000A135A">
        <w:rPr>
          <w:sz w:val="24"/>
          <w:szCs w:val="24"/>
        </w:rPr>
        <w:t>t</w:t>
      </w:r>
      <w:r w:rsidRPr="000A135A">
        <w:rPr>
          <w:sz w:val="24"/>
          <w:szCs w:val="24"/>
        </w:rPr>
        <w:t>s stājas spēkā ar 2025.gada 1.janvāri.</w:t>
      </w:r>
    </w:p>
    <w:p w14:paraId="3C640221" w14:textId="77777777" w:rsidR="00A35D8D" w:rsidRDefault="00A35D8D" w:rsidP="000A135A">
      <w:pPr>
        <w:jc w:val="both"/>
        <w:rPr>
          <w:sz w:val="24"/>
          <w:szCs w:val="24"/>
        </w:rPr>
      </w:pPr>
    </w:p>
    <w:p w14:paraId="76FA6B77" w14:textId="77777777" w:rsidR="007C67D5" w:rsidRPr="002858C2" w:rsidRDefault="007C67D5" w:rsidP="000A135A">
      <w:pPr>
        <w:jc w:val="both"/>
        <w:rPr>
          <w:sz w:val="24"/>
          <w:szCs w:val="24"/>
        </w:rPr>
      </w:pPr>
    </w:p>
    <w:p w14:paraId="63B2848D" w14:textId="1B84483F" w:rsidR="00A35D8D" w:rsidRPr="002858C2" w:rsidRDefault="00A35D8D" w:rsidP="000A135A">
      <w:pPr>
        <w:jc w:val="both"/>
        <w:rPr>
          <w:sz w:val="24"/>
          <w:szCs w:val="24"/>
        </w:rPr>
      </w:pPr>
      <w:r w:rsidRPr="002858C2">
        <w:rPr>
          <w:i/>
          <w:sz w:val="24"/>
          <w:szCs w:val="24"/>
          <w:u w:val="single"/>
        </w:rPr>
        <w:t>Pielikumā:</w:t>
      </w:r>
      <w:r w:rsidRPr="002858C2">
        <w:rPr>
          <w:sz w:val="24"/>
          <w:szCs w:val="24"/>
        </w:rPr>
        <w:t xml:space="preserve"> Pilsētbūvnieciskā pieminekļa teritorijā un UNESCO saraksta teritorij</w:t>
      </w:r>
      <w:r w:rsidR="009009CC">
        <w:rPr>
          <w:sz w:val="24"/>
          <w:szCs w:val="24"/>
        </w:rPr>
        <w:t>a</w:t>
      </w:r>
      <w:r w:rsidRPr="002858C2">
        <w:rPr>
          <w:sz w:val="24"/>
          <w:szCs w:val="24"/>
        </w:rPr>
        <w:t>.</w:t>
      </w:r>
    </w:p>
    <w:p w14:paraId="529409E3" w14:textId="77777777" w:rsidR="007E1DDD" w:rsidRPr="002858C2" w:rsidRDefault="007E1DDD" w:rsidP="000A135A">
      <w:pPr>
        <w:ind w:left="540"/>
        <w:jc w:val="both"/>
        <w:rPr>
          <w:sz w:val="24"/>
          <w:szCs w:val="24"/>
        </w:rPr>
      </w:pPr>
    </w:p>
    <w:p w14:paraId="144C1C30" w14:textId="77777777" w:rsidR="00BC53F7" w:rsidRDefault="00BC53F7" w:rsidP="000A135A">
      <w:pPr>
        <w:rPr>
          <w:sz w:val="24"/>
          <w:szCs w:val="24"/>
        </w:rPr>
      </w:pPr>
    </w:p>
    <w:p w14:paraId="186AD21A" w14:textId="77777777" w:rsidR="009009CC" w:rsidRPr="002858C2" w:rsidRDefault="009009CC" w:rsidP="000A135A">
      <w:pPr>
        <w:rPr>
          <w:sz w:val="24"/>
          <w:szCs w:val="24"/>
        </w:rPr>
      </w:pPr>
    </w:p>
    <w:p w14:paraId="46E2254B" w14:textId="5876496F" w:rsidR="006C0EBF" w:rsidRPr="002858C2" w:rsidRDefault="002F776B" w:rsidP="000A135A">
      <w:pPr>
        <w:pStyle w:val="Header"/>
        <w:tabs>
          <w:tab w:val="clear" w:pos="8640"/>
        </w:tabs>
        <w:rPr>
          <w:bCs/>
          <w:sz w:val="24"/>
          <w:szCs w:val="24"/>
        </w:rPr>
      </w:pPr>
      <w:r w:rsidRPr="002858C2">
        <w:rPr>
          <w:bCs/>
          <w:sz w:val="24"/>
          <w:szCs w:val="24"/>
        </w:rPr>
        <w:t>Kuldīgas novada d</w:t>
      </w:r>
      <w:r w:rsidR="002B5883" w:rsidRPr="002858C2">
        <w:rPr>
          <w:bCs/>
          <w:sz w:val="24"/>
          <w:szCs w:val="24"/>
        </w:rPr>
        <w:t>omes priekšsēdētāja</w:t>
      </w:r>
      <w:r w:rsidR="00734227" w:rsidRPr="002858C2">
        <w:rPr>
          <w:bCs/>
          <w:sz w:val="24"/>
          <w:szCs w:val="24"/>
        </w:rPr>
        <w:tab/>
      </w:r>
      <w:r w:rsidR="00734227" w:rsidRPr="002858C2">
        <w:rPr>
          <w:bCs/>
          <w:sz w:val="24"/>
          <w:szCs w:val="24"/>
        </w:rPr>
        <w:tab/>
      </w:r>
      <w:r w:rsidR="00734227" w:rsidRPr="002858C2">
        <w:rPr>
          <w:bCs/>
          <w:sz w:val="24"/>
          <w:szCs w:val="24"/>
        </w:rPr>
        <w:tab/>
      </w:r>
      <w:r w:rsidR="00734227" w:rsidRPr="002858C2">
        <w:rPr>
          <w:bCs/>
          <w:sz w:val="24"/>
          <w:szCs w:val="24"/>
        </w:rPr>
        <w:tab/>
      </w:r>
      <w:r w:rsidR="00EC30A9" w:rsidRPr="002858C2">
        <w:rPr>
          <w:bCs/>
          <w:sz w:val="24"/>
          <w:szCs w:val="24"/>
        </w:rPr>
        <w:tab/>
      </w:r>
      <w:r w:rsidR="009009CC">
        <w:rPr>
          <w:bCs/>
          <w:sz w:val="24"/>
          <w:szCs w:val="24"/>
        </w:rPr>
        <w:t xml:space="preserve">Inese </w:t>
      </w:r>
      <w:proofErr w:type="spellStart"/>
      <w:r w:rsidR="009009CC">
        <w:rPr>
          <w:bCs/>
          <w:sz w:val="24"/>
          <w:szCs w:val="24"/>
        </w:rPr>
        <w:t>Astaševska</w:t>
      </w:r>
      <w:proofErr w:type="spellEnd"/>
    </w:p>
    <w:sectPr w:rsidR="006C0EBF" w:rsidRPr="002858C2" w:rsidSect="000A135A">
      <w:footerReference w:type="default" r:id="rId17"/>
      <w:headerReference w:type="first" r:id="rId18"/>
      <w:footerReference w:type="first" r:id="rId19"/>
      <w:pgSz w:w="11907" w:h="16840" w:code="9"/>
      <w:pgMar w:top="1134" w:right="1134" w:bottom="1134" w:left="1701" w:header="53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F614" w14:textId="77777777" w:rsidR="00942528" w:rsidRDefault="00942528">
      <w:r>
        <w:separator/>
      </w:r>
    </w:p>
  </w:endnote>
  <w:endnote w:type="continuationSeparator" w:id="0">
    <w:p w14:paraId="23FC6485" w14:textId="77777777" w:rsidR="00942528" w:rsidRDefault="0094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D1AD" w14:textId="77777777" w:rsidR="00B63971" w:rsidRDefault="00B63971">
    <w:pPr>
      <w:pStyle w:val="Footer"/>
      <w:jc w:val="right"/>
    </w:pPr>
    <w:r>
      <w:fldChar w:fldCharType="begin"/>
    </w:r>
    <w:r>
      <w:instrText xml:space="preserve"> PAGE   \* MERGEFORMAT </w:instrText>
    </w:r>
    <w:r>
      <w:fldChar w:fldCharType="separate"/>
    </w:r>
    <w:r w:rsidR="00B23AA0">
      <w:rPr>
        <w:noProof/>
      </w:rPr>
      <w:t>6</w:t>
    </w:r>
    <w:r>
      <w:rPr>
        <w:noProof/>
      </w:rPr>
      <w:fldChar w:fldCharType="end"/>
    </w:r>
  </w:p>
  <w:p w14:paraId="4094866E" w14:textId="77777777" w:rsidR="00FC6660" w:rsidRDefault="00FC6660">
    <w:pPr>
      <w:pStyle w:val="Footer"/>
      <w:jc w:val="center"/>
      <w:rPr>
        <w:rFonts w:cs="Tahoma"/>
        <w:b/>
        <w:i/>
        <w:color w:val="C0C0C0"/>
        <w:spacing w:val="1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AE83" w14:textId="77777777" w:rsidR="00E778F9" w:rsidRDefault="00E778F9">
    <w:pPr>
      <w:pStyle w:val="Footer"/>
      <w:jc w:val="right"/>
    </w:pPr>
    <w:r>
      <w:fldChar w:fldCharType="begin"/>
    </w:r>
    <w:r>
      <w:instrText xml:space="preserve"> PAGE   \* MERGEFORMAT </w:instrText>
    </w:r>
    <w:r>
      <w:fldChar w:fldCharType="separate"/>
    </w:r>
    <w:r w:rsidR="00B23AA0">
      <w:rPr>
        <w:noProof/>
      </w:rPr>
      <w:t>1</w:t>
    </w:r>
    <w:r>
      <w:rPr>
        <w:noProof/>
      </w:rPr>
      <w:fldChar w:fldCharType="end"/>
    </w:r>
  </w:p>
  <w:p w14:paraId="5B55B373" w14:textId="77777777" w:rsidR="00D419AE" w:rsidRDefault="00D4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8F80" w14:textId="77777777" w:rsidR="00942528" w:rsidRDefault="00942528">
      <w:r>
        <w:separator/>
      </w:r>
    </w:p>
  </w:footnote>
  <w:footnote w:type="continuationSeparator" w:id="0">
    <w:p w14:paraId="3FC19766" w14:textId="77777777" w:rsidR="00942528" w:rsidRDefault="0094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BC1A" w14:textId="77777777" w:rsidR="00E71A90" w:rsidRDefault="009B084A">
    <w:pPr>
      <w:pStyle w:val="Header"/>
    </w:pPr>
    <w:r>
      <w:rPr>
        <w:noProof/>
        <w:lang w:eastAsia="lv-LV"/>
      </w:rPr>
      <mc:AlternateContent>
        <mc:Choice Requires="wpg">
          <w:drawing>
            <wp:anchor distT="0" distB="0" distL="114300" distR="114300" simplePos="0" relativeHeight="251658752" behindDoc="0" locked="0" layoutInCell="1" allowOverlap="1" wp14:anchorId="502E183A" wp14:editId="13643979">
              <wp:simplePos x="0" y="0"/>
              <wp:positionH relativeFrom="column">
                <wp:posOffset>-417830</wp:posOffset>
              </wp:positionH>
              <wp:positionV relativeFrom="paragraph">
                <wp:posOffset>200025</wp:posOffset>
              </wp:positionV>
              <wp:extent cx="6598920" cy="1069975"/>
              <wp:effectExtent l="1270" t="0" r="635"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069975"/>
                        <a:chOff x="1043" y="842"/>
                        <a:chExt cx="10392" cy="1685"/>
                      </a:xfrm>
                    </wpg:grpSpPr>
                    <wpg:grpSp>
                      <wpg:cNvPr id="2" name="Group 15"/>
                      <wpg:cNvGrpSpPr>
                        <a:grpSpLocks/>
                      </wpg:cNvGrpSpPr>
                      <wpg:grpSpPr bwMode="auto">
                        <a:xfrm>
                          <a:off x="1043" y="1087"/>
                          <a:ext cx="10392" cy="1440"/>
                          <a:chOff x="1043" y="1087"/>
                          <a:chExt cx="10392" cy="1440"/>
                        </a:xfrm>
                      </wpg:grpSpPr>
                      <wps:wsp>
                        <wps:cNvPr id="3" name="Text Box 16"/>
                        <wps:cNvSpPr txBox="1">
                          <a:spLocks noChangeArrowheads="1"/>
                        </wps:cNvSpPr>
                        <wps:spPr bwMode="auto">
                          <a:xfrm>
                            <a:off x="2894" y="1087"/>
                            <a:ext cx="844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D869E" w14:textId="77777777" w:rsidR="00E71A90" w:rsidRPr="0097683D" w:rsidRDefault="00E71A90" w:rsidP="00E71A90">
                              <w:pPr>
                                <w:pStyle w:val="Heading2"/>
                                <w:jc w:val="both"/>
                                <w:rPr>
                                  <w:sz w:val="44"/>
                                  <w:szCs w:val="44"/>
                                </w:rPr>
                              </w:pPr>
                              <w:r>
                                <w:rPr>
                                  <w:sz w:val="44"/>
                                  <w:szCs w:val="44"/>
                                </w:rPr>
                                <w:t>KULDĪGAS</w:t>
                              </w:r>
                              <w:r w:rsidRPr="0097683D">
                                <w:rPr>
                                  <w:sz w:val="44"/>
                                  <w:szCs w:val="44"/>
                                </w:rPr>
                                <w:t xml:space="preserve"> NOVADA DOME</w:t>
                              </w:r>
                            </w:p>
                          </w:txbxContent>
                        </wps:txbx>
                        <wps:bodyPr rot="0" vert="horz" wrap="square" lIns="91440" tIns="45720" rIns="91440" bIns="45720" anchor="t" anchorCtr="0" upright="1">
                          <a:noAutofit/>
                        </wps:bodyPr>
                      </wps:wsp>
                      <wps:wsp>
                        <wps:cNvPr id="4" name="Text Box 17"/>
                        <wps:cNvSpPr txBox="1">
                          <a:spLocks noChangeArrowheads="1"/>
                        </wps:cNvSpPr>
                        <wps:spPr bwMode="auto">
                          <a:xfrm>
                            <a:off x="1043" y="2126"/>
                            <a:ext cx="1039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1899" w14:textId="77777777" w:rsidR="00E71A90" w:rsidRDefault="00E71A90" w:rsidP="00E71A90">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wps:txbx>
                        <wps:bodyPr rot="0" vert="horz" wrap="square" lIns="91440" tIns="45720" rIns="91440" bIns="45720" anchor="t" anchorCtr="0" upright="1">
                          <a:noAutofit/>
                        </wps:bodyPr>
                      </wps:wsp>
                    </wpg:grpSp>
                    <pic:pic xmlns:pic="http://schemas.openxmlformats.org/drawingml/2006/picture">
                      <pic:nvPicPr>
                        <pic:cNvPr id="5"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79" y="842"/>
                          <a:ext cx="96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2E183A" id="Group 14" o:spid="_x0000_s1026" style="position:absolute;margin-left:-32.9pt;margin-top:15.75pt;width:519.6pt;height:84.25pt;z-index:251658752" coordorigin="1043,842" coordsize="10392,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">
              <v:group id="Group 15" o:spid="_x0000_s1027" style="position:absolute;left:1043;top:1087;width:10392;height:1440" coordorigin="1043,1087" coordsize="103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6" o:spid="_x0000_s1028" type="#_x0000_t202" style="position:absolute;left:2894;top:1087;width:844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6FD869E" w14:textId="77777777" w:rsidR="00E71A90" w:rsidRPr="0097683D" w:rsidRDefault="00E71A90" w:rsidP="00E71A90">
                        <w:pPr>
                          <w:pStyle w:val="Heading2"/>
                          <w:jc w:val="both"/>
                          <w:rPr>
                            <w:sz w:val="44"/>
                            <w:szCs w:val="44"/>
                          </w:rPr>
                        </w:pPr>
                        <w:r>
                          <w:rPr>
                            <w:sz w:val="44"/>
                            <w:szCs w:val="44"/>
                          </w:rPr>
                          <w:t>KULDĪGAS</w:t>
                        </w:r>
                        <w:r w:rsidRPr="0097683D">
                          <w:rPr>
                            <w:sz w:val="44"/>
                            <w:szCs w:val="44"/>
                          </w:rPr>
                          <w:t xml:space="preserve"> NOVADA DOME</w:t>
                        </w:r>
                      </w:p>
                    </w:txbxContent>
                  </v:textbox>
                </v:shape>
                <v:shape id="Text Box 17" o:spid="_x0000_s1029" type="#_x0000_t202" style="position:absolute;left:1043;top:2126;width:10392;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DE41899" w14:textId="77777777" w:rsidR="00E71A90" w:rsidRDefault="00E71A90" w:rsidP="00E71A90">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579;top:842;width:962;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">
                <v:imagedata r:id="rId2" o:title="Kuldigas novads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A38"/>
    <w:multiLevelType w:val="multilevel"/>
    <w:tmpl w:val="853E0772"/>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9C976DA"/>
    <w:multiLevelType w:val="hybridMultilevel"/>
    <w:tmpl w:val="441A2604"/>
    <w:lvl w:ilvl="0" w:tplc="526A47B0">
      <w:start w:val="1"/>
      <w:numFmt w:val="upperRoman"/>
      <w:suff w:val="space"/>
      <w:lvlText w:val="%1."/>
      <w:lvlJc w:val="left"/>
      <w:pPr>
        <w:ind w:left="720" w:hanging="720"/>
      </w:pPr>
      <w:rPr>
        <w:rFonts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4C2B87"/>
    <w:multiLevelType w:val="multilevel"/>
    <w:tmpl w:val="A232E872"/>
    <w:lvl w:ilvl="0">
      <w:start w:val="1"/>
      <w:numFmt w:val="decimal"/>
      <w:lvlText w:val="%1."/>
      <w:lvlJc w:val="left"/>
      <w:rPr>
        <w:rFonts w:ascii="Times New Roman" w:eastAsia="Times New Roman" w:hAnsi="Times New Roman" w:cs="Times New Roman" w:hint="default"/>
        <w:b w:val="0"/>
        <w:color w:val="auto"/>
        <w:sz w:val="24"/>
      </w:rPr>
    </w:lvl>
    <w:lvl w:ilvl="1">
      <w:start w:val="1"/>
      <w:numFmt w:val="decimal"/>
      <w:isLgl/>
      <w:suff w:val="space"/>
      <w:lvlText w:val="%1.%2."/>
      <w:lvlJc w:val="left"/>
      <w:pPr>
        <w:ind w:left="810" w:hanging="360"/>
      </w:pPr>
      <w:rPr>
        <w:rFonts w:hint="default"/>
        <w:sz w:val="24"/>
        <w:szCs w:val="24"/>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20A93295"/>
    <w:multiLevelType w:val="multilevel"/>
    <w:tmpl w:val="8D86D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2520056B"/>
    <w:multiLevelType w:val="multilevel"/>
    <w:tmpl w:val="DF684906"/>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BA51CB1"/>
    <w:multiLevelType w:val="hybridMultilevel"/>
    <w:tmpl w:val="C63A252A"/>
    <w:lvl w:ilvl="0" w:tplc="9DC2BB58">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11DCE"/>
    <w:multiLevelType w:val="multilevel"/>
    <w:tmpl w:val="CE787E00"/>
    <w:lvl w:ilvl="0">
      <w:start w:val="6"/>
      <w:numFmt w:val="decimal"/>
      <w:lvlText w:val="%1."/>
      <w:lvlJc w:val="left"/>
      <w:pPr>
        <w:ind w:left="360" w:hanging="360"/>
      </w:pPr>
      <w:rPr>
        <w:rFonts w:hint="default"/>
        <w:b w:val="0"/>
      </w:rPr>
    </w:lvl>
    <w:lvl w:ilvl="1">
      <w:start w:val="1"/>
      <w:numFmt w:val="decimal"/>
      <w:suff w:val="space"/>
      <w:lvlText w:val="%1.%2."/>
      <w:lvlJc w:val="left"/>
      <w:pPr>
        <w:ind w:left="81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F0B4258"/>
    <w:multiLevelType w:val="multilevel"/>
    <w:tmpl w:val="1A708500"/>
    <w:lvl w:ilvl="0">
      <w:start w:val="4"/>
      <w:numFmt w:val="decimal"/>
      <w:lvlText w:val="%1."/>
      <w:lvlJc w:val="left"/>
      <w:pPr>
        <w:ind w:left="360" w:hanging="360"/>
      </w:pPr>
      <w:rPr>
        <w:rFonts w:hint="default"/>
        <w:b w:val="0"/>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42A339D3"/>
    <w:multiLevelType w:val="multilevel"/>
    <w:tmpl w:val="1A708500"/>
    <w:lvl w:ilvl="0">
      <w:start w:val="4"/>
      <w:numFmt w:val="decimal"/>
      <w:lvlText w:val="%1."/>
      <w:lvlJc w:val="left"/>
      <w:pPr>
        <w:ind w:left="360" w:hanging="360"/>
      </w:pPr>
      <w:rPr>
        <w:rFonts w:hint="default"/>
        <w:b w:val="0"/>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43C51FB1"/>
    <w:multiLevelType w:val="hybridMultilevel"/>
    <w:tmpl w:val="62E43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813E1C"/>
    <w:multiLevelType w:val="hybridMultilevel"/>
    <w:tmpl w:val="F80ECE3E"/>
    <w:lvl w:ilvl="0" w:tplc="B5482B16">
      <w:start w:val="1"/>
      <w:numFmt w:val="decimal"/>
      <w:lvlText w:val="%1."/>
      <w:lvlJc w:val="left"/>
      <w:pPr>
        <w:tabs>
          <w:tab w:val="num" w:pos="420"/>
        </w:tabs>
        <w:ind w:left="420" w:hanging="420"/>
      </w:pPr>
    </w:lvl>
    <w:lvl w:ilvl="1" w:tplc="736696FE">
      <w:numFmt w:val="none"/>
      <w:lvlText w:val=""/>
      <w:lvlJc w:val="left"/>
      <w:pPr>
        <w:tabs>
          <w:tab w:val="num" w:pos="360"/>
        </w:tabs>
      </w:pPr>
    </w:lvl>
    <w:lvl w:ilvl="2" w:tplc="1F2EB004">
      <w:numFmt w:val="none"/>
      <w:lvlText w:val=""/>
      <w:lvlJc w:val="left"/>
      <w:pPr>
        <w:tabs>
          <w:tab w:val="num" w:pos="360"/>
        </w:tabs>
      </w:pPr>
    </w:lvl>
    <w:lvl w:ilvl="3" w:tplc="0DD01EDC">
      <w:numFmt w:val="none"/>
      <w:lvlText w:val=""/>
      <w:lvlJc w:val="left"/>
      <w:pPr>
        <w:tabs>
          <w:tab w:val="num" w:pos="360"/>
        </w:tabs>
      </w:pPr>
    </w:lvl>
    <w:lvl w:ilvl="4" w:tplc="3856AF98">
      <w:numFmt w:val="none"/>
      <w:lvlText w:val=""/>
      <w:lvlJc w:val="left"/>
      <w:pPr>
        <w:tabs>
          <w:tab w:val="num" w:pos="360"/>
        </w:tabs>
      </w:pPr>
    </w:lvl>
    <w:lvl w:ilvl="5" w:tplc="CCA2F132">
      <w:numFmt w:val="none"/>
      <w:lvlText w:val=""/>
      <w:lvlJc w:val="left"/>
      <w:pPr>
        <w:tabs>
          <w:tab w:val="num" w:pos="360"/>
        </w:tabs>
      </w:pPr>
    </w:lvl>
    <w:lvl w:ilvl="6" w:tplc="C3366D68">
      <w:numFmt w:val="none"/>
      <w:lvlText w:val=""/>
      <w:lvlJc w:val="left"/>
      <w:pPr>
        <w:tabs>
          <w:tab w:val="num" w:pos="360"/>
        </w:tabs>
      </w:pPr>
    </w:lvl>
    <w:lvl w:ilvl="7" w:tplc="B16E5D74">
      <w:numFmt w:val="none"/>
      <w:lvlText w:val=""/>
      <w:lvlJc w:val="left"/>
      <w:pPr>
        <w:tabs>
          <w:tab w:val="num" w:pos="360"/>
        </w:tabs>
      </w:pPr>
    </w:lvl>
    <w:lvl w:ilvl="8" w:tplc="9F8EB2A8">
      <w:numFmt w:val="none"/>
      <w:lvlText w:val=""/>
      <w:lvlJc w:val="left"/>
      <w:pPr>
        <w:tabs>
          <w:tab w:val="num" w:pos="360"/>
        </w:tabs>
      </w:pPr>
    </w:lvl>
  </w:abstractNum>
  <w:abstractNum w:abstractNumId="11" w15:restartNumberingAfterBreak="0">
    <w:nsid w:val="52A8326B"/>
    <w:multiLevelType w:val="multilevel"/>
    <w:tmpl w:val="6922BE06"/>
    <w:lvl w:ilvl="0">
      <w:start w:val="1"/>
      <w:numFmt w:val="decimal"/>
      <w:lvlText w:val="%1."/>
      <w:lvlJc w:val="left"/>
      <w:pPr>
        <w:tabs>
          <w:tab w:val="num" w:pos="770"/>
        </w:tabs>
        <w:ind w:left="770" w:hanging="360"/>
      </w:pPr>
      <w:rPr>
        <w:rFonts w:cs="Times New Roman" w:hint="default"/>
      </w:rPr>
    </w:lvl>
    <w:lvl w:ilvl="1">
      <w:start w:val="1"/>
      <w:numFmt w:val="decimal"/>
      <w:isLgl/>
      <w:lvlText w:val="%1.%2."/>
      <w:lvlJc w:val="left"/>
      <w:pPr>
        <w:tabs>
          <w:tab w:val="num" w:pos="960"/>
        </w:tabs>
        <w:ind w:left="960" w:hanging="600"/>
      </w:pPr>
      <w:rPr>
        <w:rFonts w:cs="Times New Roman" w:hint="default"/>
        <w:b/>
      </w:rPr>
    </w:lvl>
    <w:lvl w:ilvl="2">
      <w:start w:val="5"/>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2" w15:restartNumberingAfterBreak="0">
    <w:nsid w:val="537F6F10"/>
    <w:multiLevelType w:val="multilevel"/>
    <w:tmpl w:val="B9EE69F6"/>
    <w:lvl w:ilvl="0">
      <w:start w:val="1"/>
      <w:numFmt w:val="decimal"/>
      <w:lvlText w:val="%1."/>
      <w:lvlJc w:val="left"/>
      <w:pPr>
        <w:ind w:left="540" w:hanging="360"/>
      </w:pPr>
      <w:rPr>
        <w:rFonts w:ascii="Times New Roman" w:eastAsia="Times New Roman" w:hAnsi="Times New Roman" w:cs="Times New Roman" w:hint="default"/>
        <w:b w:val="0"/>
        <w:sz w:val="24"/>
      </w:rPr>
    </w:lvl>
    <w:lvl w:ilvl="1">
      <w:start w:val="1"/>
      <w:numFmt w:val="decimal"/>
      <w:isLgl/>
      <w:suff w:val="space"/>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565008A2"/>
    <w:multiLevelType w:val="multilevel"/>
    <w:tmpl w:val="CFEC1A4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C1130F7"/>
    <w:multiLevelType w:val="hybridMultilevel"/>
    <w:tmpl w:val="7D1E4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5F097E"/>
    <w:multiLevelType w:val="multilevel"/>
    <w:tmpl w:val="CB74D8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6E07D7F"/>
    <w:multiLevelType w:val="multilevel"/>
    <w:tmpl w:val="1A708500"/>
    <w:lvl w:ilvl="0">
      <w:start w:val="4"/>
      <w:numFmt w:val="decimal"/>
      <w:lvlText w:val="%1."/>
      <w:lvlJc w:val="left"/>
      <w:pPr>
        <w:ind w:left="360" w:hanging="360"/>
      </w:pPr>
      <w:rPr>
        <w:rFonts w:hint="default"/>
        <w:b w:val="0"/>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15:restartNumberingAfterBreak="0">
    <w:nsid w:val="73DB6668"/>
    <w:multiLevelType w:val="hybridMultilevel"/>
    <w:tmpl w:val="F80A2EF2"/>
    <w:lvl w:ilvl="0" w:tplc="B5482B16">
      <w:start w:val="1"/>
      <w:numFmt w:val="decimal"/>
      <w:lvlText w:val="%1."/>
      <w:lvlJc w:val="left"/>
      <w:pPr>
        <w:tabs>
          <w:tab w:val="num" w:pos="840"/>
        </w:tabs>
        <w:ind w:left="840" w:hanging="42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8" w15:restartNumberingAfterBreak="0">
    <w:nsid w:val="7F8C6C62"/>
    <w:multiLevelType w:val="hybridMultilevel"/>
    <w:tmpl w:val="4028A32E"/>
    <w:lvl w:ilvl="0" w:tplc="A5400B8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19834936">
    <w:abstractNumId w:val="11"/>
  </w:num>
  <w:num w:numId="2" w16cid:durableId="506869920">
    <w:abstractNumId w:val="5"/>
  </w:num>
  <w:num w:numId="3" w16cid:durableId="10917070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1667396">
    <w:abstractNumId w:val="4"/>
  </w:num>
  <w:num w:numId="5" w16cid:durableId="787087652">
    <w:abstractNumId w:val="15"/>
  </w:num>
  <w:num w:numId="6" w16cid:durableId="453014370">
    <w:abstractNumId w:val="1"/>
  </w:num>
  <w:num w:numId="7" w16cid:durableId="410541810">
    <w:abstractNumId w:val="13"/>
  </w:num>
  <w:num w:numId="8" w16cid:durableId="1371683888">
    <w:abstractNumId w:val="10"/>
  </w:num>
  <w:num w:numId="9" w16cid:durableId="1606183825">
    <w:abstractNumId w:val="17"/>
  </w:num>
  <w:num w:numId="10" w16cid:durableId="65865321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0977627">
    <w:abstractNumId w:val="6"/>
  </w:num>
  <w:num w:numId="12" w16cid:durableId="95421255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1042740">
    <w:abstractNumId w:val="18"/>
  </w:num>
  <w:num w:numId="14" w16cid:durableId="486021504">
    <w:abstractNumId w:val="14"/>
  </w:num>
  <w:num w:numId="15" w16cid:durableId="647980267">
    <w:abstractNumId w:val="7"/>
  </w:num>
  <w:num w:numId="16" w16cid:durableId="921645096">
    <w:abstractNumId w:val="16"/>
  </w:num>
  <w:num w:numId="17" w16cid:durableId="351802464">
    <w:abstractNumId w:val="8"/>
  </w:num>
  <w:num w:numId="18" w16cid:durableId="67770090">
    <w:abstractNumId w:val="2"/>
  </w:num>
  <w:num w:numId="19" w16cid:durableId="1628245053">
    <w:abstractNumId w:val="12"/>
  </w:num>
  <w:num w:numId="20" w16cid:durableId="14527423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18373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41"/>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5CE1"/>
    <w:rsid w:val="0000733B"/>
    <w:rsid w:val="00007E90"/>
    <w:rsid w:val="00017E03"/>
    <w:rsid w:val="00037A3C"/>
    <w:rsid w:val="000437B9"/>
    <w:rsid w:val="00043A3E"/>
    <w:rsid w:val="00044A0F"/>
    <w:rsid w:val="00044B73"/>
    <w:rsid w:val="000634BA"/>
    <w:rsid w:val="0006757F"/>
    <w:rsid w:val="0007506B"/>
    <w:rsid w:val="000772CA"/>
    <w:rsid w:val="000811F9"/>
    <w:rsid w:val="00085E1F"/>
    <w:rsid w:val="000906E2"/>
    <w:rsid w:val="00092D61"/>
    <w:rsid w:val="000A135A"/>
    <w:rsid w:val="000B0CAD"/>
    <w:rsid w:val="000B612F"/>
    <w:rsid w:val="000E3CC3"/>
    <w:rsid w:val="000E5B6E"/>
    <w:rsid w:val="000F6E1A"/>
    <w:rsid w:val="0010229A"/>
    <w:rsid w:val="00106220"/>
    <w:rsid w:val="001111B1"/>
    <w:rsid w:val="00117421"/>
    <w:rsid w:val="00130B0A"/>
    <w:rsid w:val="0015540A"/>
    <w:rsid w:val="00161D4A"/>
    <w:rsid w:val="00164E30"/>
    <w:rsid w:val="00170374"/>
    <w:rsid w:val="00172D22"/>
    <w:rsid w:val="001743ED"/>
    <w:rsid w:val="00176D81"/>
    <w:rsid w:val="001804AD"/>
    <w:rsid w:val="00181726"/>
    <w:rsid w:val="00186EB3"/>
    <w:rsid w:val="0019056A"/>
    <w:rsid w:val="001A6805"/>
    <w:rsid w:val="001B1F19"/>
    <w:rsid w:val="001C2295"/>
    <w:rsid w:val="001F101D"/>
    <w:rsid w:val="001F2F78"/>
    <w:rsid w:val="00210FEE"/>
    <w:rsid w:val="0021149E"/>
    <w:rsid w:val="00211E3A"/>
    <w:rsid w:val="00224DA6"/>
    <w:rsid w:val="00227628"/>
    <w:rsid w:val="002543BB"/>
    <w:rsid w:val="002660F4"/>
    <w:rsid w:val="0027209E"/>
    <w:rsid w:val="002749AE"/>
    <w:rsid w:val="002858C2"/>
    <w:rsid w:val="00290A15"/>
    <w:rsid w:val="002A415B"/>
    <w:rsid w:val="002A4F02"/>
    <w:rsid w:val="002A758C"/>
    <w:rsid w:val="002B5883"/>
    <w:rsid w:val="002D1A67"/>
    <w:rsid w:val="002D55D3"/>
    <w:rsid w:val="002F776B"/>
    <w:rsid w:val="00300F57"/>
    <w:rsid w:val="0030310D"/>
    <w:rsid w:val="00313D6A"/>
    <w:rsid w:val="003225DC"/>
    <w:rsid w:val="00327893"/>
    <w:rsid w:val="003353A3"/>
    <w:rsid w:val="003723C2"/>
    <w:rsid w:val="00395130"/>
    <w:rsid w:val="003B6CC1"/>
    <w:rsid w:val="003C3938"/>
    <w:rsid w:val="003C3E7B"/>
    <w:rsid w:val="003D4FB2"/>
    <w:rsid w:val="003D5C98"/>
    <w:rsid w:val="003E18A8"/>
    <w:rsid w:val="00421226"/>
    <w:rsid w:val="00434E46"/>
    <w:rsid w:val="00471CFA"/>
    <w:rsid w:val="00477F84"/>
    <w:rsid w:val="004A1C9A"/>
    <w:rsid w:val="004B2CDA"/>
    <w:rsid w:val="004D1931"/>
    <w:rsid w:val="004E10B2"/>
    <w:rsid w:val="004E4E39"/>
    <w:rsid w:val="004F1068"/>
    <w:rsid w:val="004F23FA"/>
    <w:rsid w:val="004F3322"/>
    <w:rsid w:val="004F448D"/>
    <w:rsid w:val="005318CB"/>
    <w:rsid w:val="00535B29"/>
    <w:rsid w:val="0054527E"/>
    <w:rsid w:val="0057041D"/>
    <w:rsid w:val="005768B0"/>
    <w:rsid w:val="00594980"/>
    <w:rsid w:val="005A204F"/>
    <w:rsid w:val="005A404B"/>
    <w:rsid w:val="005C2912"/>
    <w:rsid w:val="005C57B8"/>
    <w:rsid w:val="005E7412"/>
    <w:rsid w:val="006135D8"/>
    <w:rsid w:val="0061548A"/>
    <w:rsid w:val="00617369"/>
    <w:rsid w:val="00621233"/>
    <w:rsid w:val="00626CDF"/>
    <w:rsid w:val="00626E41"/>
    <w:rsid w:val="006361C2"/>
    <w:rsid w:val="00640EB7"/>
    <w:rsid w:val="0064401C"/>
    <w:rsid w:val="006500A5"/>
    <w:rsid w:val="0065028F"/>
    <w:rsid w:val="006534FA"/>
    <w:rsid w:val="00667B76"/>
    <w:rsid w:val="00667BA8"/>
    <w:rsid w:val="0067337A"/>
    <w:rsid w:val="00677EC8"/>
    <w:rsid w:val="00683B7E"/>
    <w:rsid w:val="00687D53"/>
    <w:rsid w:val="006929DC"/>
    <w:rsid w:val="006A7DC8"/>
    <w:rsid w:val="006C0EBF"/>
    <w:rsid w:val="006C328E"/>
    <w:rsid w:val="006D4567"/>
    <w:rsid w:val="006F10DA"/>
    <w:rsid w:val="006F186F"/>
    <w:rsid w:val="006F5724"/>
    <w:rsid w:val="006F5835"/>
    <w:rsid w:val="00703B69"/>
    <w:rsid w:val="00705A5E"/>
    <w:rsid w:val="00707E33"/>
    <w:rsid w:val="00716028"/>
    <w:rsid w:val="00730B4C"/>
    <w:rsid w:val="00734227"/>
    <w:rsid w:val="0074750F"/>
    <w:rsid w:val="00751843"/>
    <w:rsid w:val="00767F21"/>
    <w:rsid w:val="00791D79"/>
    <w:rsid w:val="00793D7D"/>
    <w:rsid w:val="007B1A3B"/>
    <w:rsid w:val="007B64AD"/>
    <w:rsid w:val="007C67D5"/>
    <w:rsid w:val="007D206A"/>
    <w:rsid w:val="007D576B"/>
    <w:rsid w:val="007E1DDD"/>
    <w:rsid w:val="007E5483"/>
    <w:rsid w:val="00805AF3"/>
    <w:rsid w:val="00813EFC"/>
    <w:rsid w:val="00816AEA"/>
    <w:rsid w:val="008313E9"/>
    <w:rsid w:val="00833761"/>
    <w:rsid w:val="00843B9F"/>
    <w:rsid w:val="00845652"/>
    <w:rsid w:val="0086158B"/>
    <w:rsid w:val="00863054"/>
    <w:rsid w:val="008B155E"/>
    <w:rsid w:val="008E50CA"/>
    <w:rsid w:val="008E75D7"/>
    <w:rsid w:val="008E778E"/>
    <w:rsid w:val="008F683C"/>
    <w:rsid w:val="009009CC"/>
    <w:rsid w:val="00902B8A"/>
    <w:rsid w:val="00903CE9"/>
    <w:rsid w:val="00906C80"/>
    <w:rsid w:val="00924818"/>
    <w:rsid w:val="009302CB"/>
    <w:rsid w:val="00942528"/>
    <w:rsid w:val="00962B94"/>
    <w:rsid w:val="0097167F"/>
    <w:rsid w:val="00975CD2"/>
    <w:rsid w:val="0097683D"/>
    <w:rsid w:val="009768F1"/>
    <w:rsid w:val="0098622B"/>
    <w:rsid w:val="00986488"/>
    <w:rsid w:val="00991165"/>
    <w:rsid w:val="009A1C0E"/>
    <w:rsid w:val="009A2347"/>
    <w:rsid w:val="009B084A"/>
    <w:rsid w:val="009D016E"/>
    <w:rsid w:val="009D06AE"/>
    <w:rsid w:val="009E4A2D"/>
    <w:rsid w:val="009F5190"/>
    <w:rsid w:val="00A10049"/>
    <w:rsid w:val="00A14FBC"/>
    <w:rsid w:val="00A16CA5"/>
    <w:rsid w:val="00A21974"/>
    <w:rsid w:val="00A22076"/>
    <w:rsid w:val="00A22940"/>
    <w:rsid w:val="00A240D2"/>
    <w:rsid w:val="00A24CEF"/>
    <w:rsid w:val="00A35D8D"/>
    <w:rsid w:val="00A4796C"/>
    <w:rsid w:val="00A57226"/>
    <w:rsid w:val="00A62B79"/>
    <w:rsid w:val="00A62C18"/>
    <w:rsid w:val="00A679B8"/>
    <w:rsid w:val="00A74D7C"/>
    <w:rsid w:val="00A8212D"/>
    <w:rsid w:val="00A82167"/>
    <w:rsid w:val="00A91D77"/>
    <w:rsid w:val="00AA5D6C"/>
    <w:rsid w:val="00AB43E7"/>
    <w:rsid w:val="00AB6984"/>
    <w:rsid w:val="00AB7FEE"/>
    <w:rsid w:val="00AC1858"/>
    <w:rsid w:val="00AC1A2E"/>
    <w:rsid w:val="00AD22EB"/>
    <w:rsid w:val="00AF6DC4"/>
    <w:rsid w:val="00B07B32"/>
    <w:rsid w:val="00B23666"/>
    <w:rsid w:val="00B23AA0"/>
    <w:rsid w:val="00B57C83"/>
    <w:rsid w:val="00B60E29"/>
    <w:rsid w:val="00B63971"/>
    <w:rsid w:val="00B72E9E"/>
    <w:rsid w:val="00B73428"/>
    <w:rsid w:val="00B73796"/>
    <w:rsid w:val="00B8097B"/>
    <w:rsid w:val="00B87324"/>
    <w:rsid w:val="00BB0D3B"/>
    <w:rsid w:val="00BB37C7"/>
    <w:rsid w:val="00BB7187"/>
    <w:rsid w:val="00BC53F7"/>
    <w:rsid w:val="00BC648D"/>
    <w:rsid w:val="00BC65DA"/>
    <w:rsid w:val="00BD0515"/>
    <w:rsid w:val="00BE1B31"/>
    <w:rsid w:val="00BE5002"/>
    <w:rsid w:val="00BE593C"/>
    <w:rsid w:val="00BE7768"/>
    <w:rsid w:val="00BF12EF"/>
    <w:rsid w:val="00BF1683"/>
    <w:rsid w:val="00BF40F6"/>
    <w:rsid w:val="00BF4270"/>
    <w:rsid w:val="00C00006"/>
    <w:rsid w:val="00C02B2F"/>
    <w:rsid w:val="00C04BAC"/>
    <w:rsid w:val="00C25A24"/>
    <w:rsid w:val="00C32936"/>
    <w:rsid w:val="00C36DB9"/>
    <w:rsid w:val="00C566F6"/>
    <w:rsid w:val="00C66082"/>
    <w:rsid w:val="00C72F76"/>
    <w:rsid w:val="00C73C30"/>
    <w:rsid w:val="00C91C37"/>
    <w:rsid w:val="00CA3D58"/>
    <w:rsid w:val="00CA592F"/>
    <w:rsid w:val="00CA7327"/>
    <w:rsid w:val="00CB09ED"/>
    <w:rsid w:val="00CB7AED"/>
    <w:rsid w:val="00CD03A0"/>
    <w:rsid w:val="00CE753E"/>
    <w:rsid w:val="00CF2547"/>
    <w:rsid w:val="00CF5FA8"/>
    <w:rsid w:val="00D0582E"/>
    <w:rsid w:val="00D07CF5"/>
    <w:rsid w:val="00D22F3E"/>
    <w:rsid w:val="00D27C03"/>
    <w:rsid w:val="00D305EE"/>
    <w:rsid w:val="00D34C47"/>
    <w:rsid w:val="00D419AE"/>
    <w:rsid w:val="00D5332F"/>
    <w:rsid w:val="00D8260D"/>
    <w:rsid w:val="00D83EC0"/>
    <w:rsid w:val="00DB3E49"/>
    <w:rsid w:val="00DC0883"/>
    <w:rsid w:val="00DC3E0D"/>
    <w:rsid w:val="00DD1D57"/>
    <w:rsid w:val="00DD60AB"/>
    <w:rsid w:val="00DE4B1C"/>
    <w:rsid w:val="00DE7514"/>
    <w:rsid w:val="00DF355D"/>
    <w:rsid w:val="00E031E1"/>
    <w:rsid w:val="00E130D0"/>
    <w:rsid w:val="00E14D00"/>
    <w:rsid w:val="00E16017"/>
    <w:rsid w:val="00E23690"/>
    <w:rsid w:val="00E4734A"/>
    <w:rsid w:val="00E54DE2"/>
    <w:rsid w:val="00E66E6A"/>
    <w:rsid w:val="00E71A90"/>
    <w:rsid w:val="00E745FA"/>
    <w:rsid w:val="00E778F9"/>
    <w:rsid w:val="00E83A11"/>
    <w:rsid w:val="00E92571"/>
    <w:rsid w:val="00E93D61"/>
    <w:rsid w:val="00EA01A6"/>
    <w:rsid w:val="00EB3ADA"/>
    <w:rsid w:val="00EB41C7"/>
    <w:rsid w:val="00EB5D7D"/>
    <w:rsid w:val="00EC0009"/>
    <w:rsid w:val="00EC30A9"/>
    <w:rsid w:val="00EC6309"/>
    <w:rsid w:val="00ED1762"/>
    <w:rsid w:val="00EE37C9"/>
    <w:rsid w:val="00EE554C"/>
    <w:rsid w:val="00EF64D3"/>
    <w:rsid w:val="00F01416"/>
    <w:rsid w:val="00F07A67"/>
    <w:rsid w:val="00F235A6"/>
    <w:rsid w:val="00F35802"/>
    <w:rsid w:val="00F56C77"/>
    <w:rsid w:val="00F607AD"/>
    <w:rsid w:val="00F61ED1"/>
    <w:rsid w:val="00F66BA8"/>
    <w:rsid w:val="00F73031"/>
    <w:rsid w:val="00F74799"/>
    <w:rsid w:val="00F7711B"/>
    <w:rsid w:val="00F84FC8"/>
    <w:rsid w:val="00F91C55"/>
    <w:rsid w:val="00FA12DC"/>
    <w:rsid w:val="00FA1D1B"/>
    <w:rsid w:val="00FB0F47"/>
    <w:rsid w:val="00FB652E"/>
    <w:rsid w:val="00FC6660"/>
    <w:rsid w:val="00FD6A4D"/>
    <w:rsid w:val="00FD7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3DEDF1A"/>
  <w15:docId w15:val="{E3246853-E125-46A3-A692-E18956EF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A2D"/>
    <w:rPr>
      <w:sz w:val="26"/>
      <w:szCs w:val="28"/>
      <w:lang w:eastAsia="en-US"/>
    </w:rPr>
  </w:style>
  <w:style w:type="paragraph" w:styleId="Heading1">
    <w:name w:val="heading 1"/>
    <w:basedOn w:val="Normal"/>
    <w:next w:val="Normal"/>
    <w:qFormat/>
    <w:rsid w:val="009E4A2D"/>
    <w:pPr>
      <w:keepNext/>
      <w:jc w:val="center"/>
      <w:outlineLvl w:val="0"/>
    </w:pPr>
    <w:rPr>
      <w:b/>
      <w:bCs/>
      <w:spacing w:val="100"/>
      <w:sz w:val="40"/>
      <w:szCs w:val="40"/>
    </w:rPr>
  </w:style>
  <w:style w:type="paragraph" w:styleId="Heading2">
    <w:name w:val="heading 2"/>
    <w:basedOn w:val="Normal"/>
    <w:next w:val="Normal"/>
    <w:qFormat/>
    <w:rsid w:val="009E4A2D"/>
    <w:pPr>
      <w:keepNext/>
      <w:jc w:val="center"/>
      <w:outlineLvl w:val="1"/>
    </w:pPr>
    <w:rPr>
      <w:spacing w:val="100"/>
      <w:sz w:val="40"/>
      <w:szCs w:val="40"/>
    </w:rPr>
  </w:style>
  <w:style w:type="paragraph" w:styleId="Heading3">
    <w:name w:val="heading 3"/>
    <w:basedOn w:val="Normal"/>
    <w:next w:val="Normal"/>
    <w:qFormat/>
    <w:rsid w:val="002B5883"/>
    <w:pPr>
      <w:keepNext/>
      <w:pBdr>
        <w:top w:val="single" w:sz="4" w:space="1" w:color="auto"/>
      </w:pBdr>
      <w:jc w:val="center"/>
      <w:outlineLvl w:val="2"/>
    </w:pPr>
    <w:rPr>
      <w:b/>
      <w:bCs/>
      <w:iCs/>
      <w:smallCaps/>
      <w:spacing w:val="6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A2D"/>
    <w:pPr>
      <w:tabs>
        <w:tab w:val="center" w:pos="4320"/>
        <w:tab w:val="right" w:pos="8640"/>
      </w:tabs>
    </w:pPr>
  </w:style>
  <w:style w:type="paragraph" w:styleId="Footer">
    <w:name w:val="footer"/>
    <w:basedOn w:val="Normal"/>
    <w:link w:val="FooterChar"/>
    <w:uiPriority w:val="99"/>
    <w:rsid w:val="009E4A2D"/>
    <w:pPr>
      <w:tabs>
        <w:tab w:val="center" w:pos="4320"/>
        <w:tab w:val="right" w:pos="8640"/>
      </w:tabs>
    </w:pPr>
  </w:style>
  <w:style w:type="character" w:styleId="Hyperlink">
    <w:name w:val="Hyperlink"/>
    <w:rsid w:val="009E4A2D"/>
    <w:rPr>
      <w:color w:val="0000FF"/>
      <w:u w:val="single"/>
    </w:rPr>
  </w:style>
  <w:style w:type="character" w:styleId="FollowedHyperlink">
    <w:name w:val="FollowedHyperlink"/>
    <w:rsid w:val="009E4A2D"/>
    <w:rPr>
      <w:color w:val="800080"/>
      <w:u w:val="single"/>
    </w:rPr>
  </w:style>
  <w:style w:type="paragraph" w:styleId="BalloonText">
    <w:name w:val="Balloon Text"/>
    <w:basedOn w:val="Normal"/>
    <w:link w:val="BalloonTextChar"/>
    <w:rsid w:val="0097683D"/>
    <w:rPr>
      <w:rFonts w:ascii="Tahoma" w:hAnsi="Tahoma" w:cs="Tahoma"/>
      <w:sz w:val="16"/>
      <w:szCs w:val="16"/>
    </w:rPr>
  </w:style>
  <w:style w:type="character" w:customStyle="1" w:styleId="BalloonTextChar">
    <w:name w:val="Balloon Text Char"/>
    <w:link w:val="BalloonText"/>
    <w:rsid w:val="0097683D"/>
    <w:rPr>
      <w:rFonts w:ascii="Tahoma" w:hAnsi="Tahoma" w:cs="Tahoma"/>
      <w:sz w:val="16"/>
      <w:szCs w:val="16"/>
      <w:lang w:eastAsia="en-US"/>
    </w:rPr>
  </w:style>
  <w:style w:type="paragraph" w:styleId="NormalWeb">
    <w:name w:val="Normal (Web)"/>
    <w:basedOn w:val="Normal"/>
    <w:rsid w:val="00D419AE"/>
    <w:pPr>
      <w:spacing w:before="100" w:beforeAutospacing="1" w:after="100" w:afterAutospacing="1"/>
    </w:pPr>
    <w:rPr>
      <w:sz w:val="24"/>
      <w:szCs w:val="24"/>
      <w:lang w:eastAsia="lv-LV"/>
    </w:rPr>
  </w:style>
  <w:style w:type="paragraph" w:styleId="BodyText3">
    <w:name w:val="Body Text 3"/>
    <w:basedOn w:val="Normal"/>
    <w:rsid w:val="002B5883"/>
    <w:pPr>
      <w:jc w:val="right"/>
    </w:pPr>
    <w:rPr>
      <w:color w:val="000000"/>
      <w:sz w:val="24"/>
      <w:szCs w:val="24"/>
      <w:lang w:eastAsia="lv-LV"/>
    </w:rPr>
  </w:style>
  <w:style w:type="paragraph" w:styleId="BodyText">
    <w:name w:val="Body Text"/>
    <w:basedOn w:val="Normal"/>
    <w:rsid w:val="002B5883"/>
    <w:pPr>
      <w:spacing w:after="120"/>
    </w:pPr>
    <w:rPr>
      <w:sz w:val="24"/>
      <w:szCs w:val="24"/>
    </w:rPr>
  </w:style>
  <w:style w:type="paragraph" w:styleId="Subtitle">
    <w:name w:val="Subtitle"/>
    <w:basedOn w:val="Normal"/>
    <w:next w:val="Normal"/>
    <w:link w:val="SubtitleChar"/>
    <w:qFormat/>
    <w:rsid w:val="00DC0883"/>
    <w:pPr>
      <w:spacing w:after="60"/>
      <w:jc w:val="center"/>
      <w:outlineLvl w:val="1"/>
    </w:pPr>
    <w:rPr>
      <w:rFonts w:ascii="Cambria" w:hAnsi="Cambria"/>
      <w:sz w:val="24"/>
      <w:szCs w:val="24"/>
    </w:rPr>
  </w:style>
  <w:style w:type="character" w:customStyle="1" w:styleId="SubtitleChar">
    <w:name w:val="Subtitle Char"/>
    <w:link w:val="Subtitle"/>
    <w:rsid w:val="00DC0883"/>
    <w:rPr>
      <w:rFonts w:ascii="Cambria" w:eastAsia="Times New Roman" w:hAnsi="Cambria" w:cs="Times New Roman"/>
      <w:sz w:val="24"/>
      <w:szCs w:val="24"/>
      <w:lang w:eastAsia="en-US"/>
    </w:rPr>
  </w:style>
  <w:style w:type="paragraph" w:customStyle="1" w:styleId="tv213">
    <w:name w:val="tv213"/>
    <w:basedOn w:val="Normal"/>
    <w:rsid w:val="00224DA6"/>
    <w:pPr>
      <w:spacing w:before="100" w:beforeAutospacing="1" w:after="100" w:afterAutospacing="1"/>
    </w:pPr>
    <w:rPr>
      <w:sz w:val="24"/>
      <w:szCs w:val="24"/>
      <w:lang w:eastAsia="lv-LV"/>
    </w:rPr>
  </w:style>
  <w:style w:type="paragraph" w:styleId="ListParagraph">
    <w:name w:val="List Paragraph"/>
    <w:basedOn w:val="Normal"/>
    <w:uiPriority w:val="34"/>
    <w:qFormat/>
    <w:rsid w:val="003C3938"/>
    <w:pPr>
      <w:ind w:left="720"/>
    </w:pPr>
  </w:style>
  <w:style w:type="character" w:styleId="Strong">
    <w:name w:val="Strong"/>
    <w:uiPriority w:val="22"/>
    <w:qFormat/>
    <w:rsid w:val="00A24CEF"/>
    <w:rPr>
      <w:b/>
      <w:bCs/>
    </w:rPr>
  </w:style>
  <w:style w:type="character" w:customStyle="1" w:styleId="FooterChar">
    <w:name w:val="Footer Char"/>
    <w:link w:val="Footer"/>
    <w:uiPriority w:val="99"/>
    <w:rsid w:val="00E778F9"/>
    <w:rPr>
      <w:sz w:val="26"/>
      <w:szCs w:val="28"/>
      <w:lang w:val="lv-LV"/>
    </w:rPr>
  </w:style>
  <w:style w:type="paragraph" w:customStyle="1" w:styleId="Default">
    <w:name w:val="Default"/>
    <w:rsid w:val="002F776B"/>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9009CC"/>
    <w:rPr>
      <w:sz w:val="16"/>
      <w:szCs w:val="16"/>
    </w:rPr>
  </w:style>
  <w:style w:type="paragraph" w:styleId="CommentText">
    <w:name w:val="annotation text"/>
    <w:basedOn w:val="Normal"/>
    <w:link w:val="CommentTextChar"/>
    <w:semiHidden/>
    <w:unhideWhenUsed/>
    <w:rsid w:val="009009CC"/>
    <w:rPr>
      <w:sz w:val="20"/>
      <w:szCs w:val="20"/>
    </w:rPr>
  </w:style>
  <w:style w:type="character" w:customStyle="1" w:styleId="CommentTextChar">
    <w:name w:val="Comment Text Char"/>
    <w:basedOn w:val="DefaultParagraphFont"/>
    <w:link w:val="CommentText"/>
    <w:semiHidden/>
    <w:rsid w:val="009009CC"/>
    <w:rPr>
      <w:lang w:eastAsia="en-US"/>
    </w:rPr>
  </w:style>
  <w:style w:type="paragraph" w:styleId="CommentSubject">
    <w:name w:val="annotation subject"/>
    <w:basedOn w:val="CommentText"/>
    <w:next w:val="CommentText"/>
    <w:link w:val="CommentSubjectChar"/>
    <w:semiHidden/>
    <w:unhideWhenUsed/>
    <w:rsid w:val="009009CC"/>
    <w:rPr>
      <w:b/>
      <w:bCs/>
    </w:rPr>
  </w:style>
  <w:style w:type="character" w:customStyle="1" w:styleId="CommentSubjectChar">
    <w:name w:val="Comment Subject Char"/>
    <w:basedOn w:val="CommentTextChar"/>
    <w:link w:val="CommentSubject"/>
    <w:semiHidden/>
    <w:rsid w:val="009009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132">
      <w:bodyDiv w:val="1"/>
      <w:marLeft w:val="0"/>
      <w:marRight w:val="0"/>
      <w:marTop w:val="0"/>
      <w:marBottom w:val="0"/>
      <w:divBdr>
        <w:top w:val="none" w:sz="0" w:space="0" w:color="auto"/>
        <w:left w:val="none" w:sz="0" w:space="0" w:color="auto"/>
        <w:bottom w:val="none" w:sz="0" w:space="0" w:color="auto"/>
        <w:right w:val="none" w:sz="0" w:space="0" w:color="auto"/>
      </w:divBdr>
    </w:div>
    <w:div w:id="332490043">
      <w:bodyDiv w:val="1"/>
      <w:marLeft w:val="0"/>
      <w:marRight w:val="0"/>
      <w:marTop w:val="0"/>
      <w:marBottom w:val="0"/>
      <w:divBdr>
        <w:top w:val="none" w:sz="0" w:space="0" w:color="auto"/>
        <w:left w:val="none" w:sz="0" w:space="0" w:color="auto"/>
        <w:bottom w:val="none" w:sz="0" w:space="0" w:color="auto"/>
        <w:right w:val="none" w:sz="0" w:space="0" w:color="auto"/>
      </w:divBdr>
    </w:div>
    <w:div w:id="360129221">
      <w:bodyDiv w:val="1"/>
      <w:marLeft w:val="0"/>
      <w:marRight w:val="0"/>
      <w:marTop w:val="0"/>
      <w:marBottom w:val="0"/>
      <w:divBdr>
        <w:top w:val="none" w:sz="0" w:space="0" w:color="auto"/>
        <w:left w:val="none" w:sz="0" w:space="0" w:color="auto"/>
        <w:bottom w:val="none" w:sz="0" w:space="0" w:color="auto"/>
        <w:right w:val="none" w:sz="0" w:space="0" w:color="auto"/>
      </w:divBdr>
    </w:div>
    <w:div w:id="491142200">
      <w:bodyDiv w:val="1"/>
      <w:marLeft w:val="0"/>
      <w:marRight w:val="0"/>
      <w:marTop w:val="0"/>
      <w:marBottom w:val="0"/>
      <w:divBdr>
        <w:top w:val="none" w:sz="0" w:space="0" w:color="auto"/>
        <w:left w:val="none" w:sz="0" w:space="0" w:color="auto"/>
        <w:bottom w:val="none" w:sz="0" w:space="0" w:color="auto"/>
        <w:right w:val="none" w:sz="0" w:space="0" w:color="auto"/>
      </w:divBdr>
    </w:div>
    <w:div w:id="572005333">
      <w:bodyDiv w:val="1"/>
      <w:marLeft w:val="0"/>
      <w:marRight w:val="0"/>
      <w:marTop w:val="0"/>
      <w:marBottom w:val="0"/>
      <w:divBdr>
        <w:top w:val="none" w:sz="0" w:space="0" w:color="auto"/>
        <w:left w:val="none" w:sz="0" w:space="0" w:color="auto"/>
        <w:bottom w:val="none" w:sz="0" w:space="0" w:color="auto"/>
        <w:right w:val="none" w:sz="0" w:space="0" w:color="auto"/>
      </w:divBdr>
    </w:div>
    <w:div w:id="576549685">
      <w:bodyDiv w:val="1"/>
      <w:marLeft w:val="0"/>
      <w:marRight w:val="0"/>
      <w:marTop w:val="0"/>
      <w:marBottom w:val="0"/>
      <w:divBdr>
        <w:top w:val="none" w:sz="0" w:space="0" w:color="auto"/>
        <w:left w:val="none" w:sz="0" w:space="0" w:color="auto"/>
        <w:bottom w:val="none" w:sz="0" w:space="0" w:color="auto"/>
        <w:right w:val="none" w:sz="0" w:space="0" w:color="auto"/>
      </w:divBdr>
    </w:div>
    <w:div w:id="752314987">
      <w:bodyDiv w:val="1"/>
      <w:marLeft w:val="0"/>
      <w:marRight w:val="0"/>
      <w:marTop w:val="0"/>
      <w:marBottom w:val="0"/>
      <w:divBdr>
        <w:top w:val="none" w:sz="0" w:space="0" w:color="auto"/>
        <w:left w:val="none" w:sz="0" w:space="0" w:color="auto"/>
        <w:bottom w:val="none" w:sz="0" w:space="0" w:color="auto"/>
        <w:right w:val="none" w:sz="0" w:space="0" w:color="auto"/>
      </w:divBdr>
    </w:div>
    <w:div w:id="787815909">
      <w:bodyDiv w:val="1"/>
      <w:marLeft w:val="0"/>
      <w:marRight w:val="0"/>
      <w:marTop w:val="0"/>
      <w:marBottom w:val="0"/>
      <w:divBdr>
        <w:top w:val="none" w:sz="0" w:space="0" w:color="auto"/>
        <w:left w:val="none" w:sz="0" w:space="0" w:color="auto"/>
        <w:bottom w:val="none" w:sz="0" w:space="0" w:color="auto"/>
        <w:right w:val="none" w:sz="0" w:space="0" w:color="auto"/>
      </w:divBdr>
      <w:divsChild>
        <w:div w:id="1108621978">
          <w:marLeft w:val="0"/>
          <w:marRight w:val="0"/>
          <w:marTop w:val="0"/>
          <w:marBottom w:val="0"/>
          <w:divBdr>
            <w:top w:val="none" w:sz="0" w:space="0" w:color="auto"/>
            <w:left w:val="none" w:sz="0" w:space="0" w:color="auto"/>
            <w:bottom w:val="none" w:sz="0" w:space="0" w:color="auto"/>
            <w:right w:val="none" w:sz="0" w:space="0" w:color="auto"/>
          </w:divBdr>
          <w:divsChild>
            <w:div w:id="2059469799">
              <w:marLeft w:val="0"/>
              <w:marRight w:val="0"/>
              <w:marTop w:val="0"/>
              <w:marBottom w:val="0"/>
              <w:divBdr>
                <w:top w:val="none" w:sz="0" w:space="0" w:color="auto"/>
                <w:left w:val="none" w:sz="0" w:space="0" w:color="auto"/>
                <w:bottom w:val="none" w:sz="0" w:space="0" w:color="auto"/>
                <w:right w:val="none" w:sz="0" w:space="0" w:color="auto"/>
              </w:divBdr>
              <w:divsChild>
                <w:div w:id="9376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6003">
      <w:bodyDiv w:val="1"/>
      <w:marLeft w:val="0"/>
      <w:marRight w:val="0"/>
      <w:marTop w:val="0"/>
      <w:marBottom w:val="0"/>
      <w:divBdr>
        <w:top w:val="none" w:sz="0" w:space="0" w:color="auto"/>
        <w:left w:val="none" w:sz="0" w:space="0" w:color="auto"/>
        <w:bottom w:val="none" w:sz="0" w:space="0" w:color="auto"/>
        <w:right w:val="none" w:sz="0" w:space="0" w:color="auto"/>
      </w:divBdr>
    </w:div>
    <w:div w:id="1082721919">
      <w:bodyDiv w:val="1"/>
      <w:marLeft w:val="0"/>
      <w:marRight w:val="0"/>
      <w:marTop w:val="0"/>
      <w:marBottom w:val="0"/>
      <w:divBdr>
        <w:top w:val="none" w:sz="0" w:space="0" w:color="auto"/>
        <w:left w:val="none" w:sz="0" w:space="0" w:color="auto"/>
        <w:bottom w:val="none" w:sz="0" w:space="0" w:color="auto"/>
        <w:right w:val="none" w:sz="0" w:space="0" w:color="auto"/>
      </w:divBdr>
    </w:div>
    <w:div w:id="1186866408">
      <w:bodyDiv w:val="1"/>
      <w:marLeft w:val="0"/>
      <w:marRight w:val="0"/>
      <w:marTop w:val="0"/>
      <w:marBottom w:val="0"/>
      <w:divBdr>
        <w:top w:val="none" w:sz="0" w:space="0" w:color="auto"/>
        <w:left w:val="none" w:sz="0" w:space="0" w:color="auto"/>
        <w:bottom w:val="none" w:sz="0" w:space="0" w:color="auto"/>
        <w:right w:val="none" w:sz="0" w:space="0" w:color="auto"/>
      </w:divBdr>
    </w:div>
    <w:div w:id="1262647102">
      <w:bodyDiv w:val="1"/>
      <w:marLeft w:val="0"/>
      <w:marRight w:val="0"/>
      <w:marTop w:val="0"/>
      <w:marBottom w:val="0"/>
      <w:divBdr>
        <w:top w:val="none" w:sz="0" w:space="0" w:color="auto"/>
        <w:left w:val="none" w:sz="0" w:space="0" w:color="auto"/>
        <w:bottom w:val="none" w:sz="0" w:space="0" w:color="auto"/>
        <w:right w:val="none" w:sz="0" w:space="0" w:color="auto"/>
      </w:divBdr>
      <w:divsChild>
        <w:div w:id="1721323848">
          <w:marLeft w:val="0"/>
          <w:marRight w:val="0"/>
          <w:marTop w:val="0"/>
          <w:marBottom w:val="0"/>
          <w:divBdr>
            <w:top w:val="none" w:sz="0" w:space="0" w:color="auto"/>
            <w:left w:val="none" w:sz="0" w:space="0" w:color="auto"/>
            <w:bottom w:val="none" w:sz="0" w:space="0" w:color="auto"/>
            <w:right w:val="none" w:sz="0" w:space="0" w:color="auto"/>
          </w:divBdr>
        </w:div>
      </w:divsChild>
    </w:div>
    <w:div w:id="1423145831">
      <w:bodyDiv w:val="1"/>
      <w:marLeft w:val="0"/>
      <w:marRight w:val="0"/>
      <w:marTop w:val="0"/>
      <w:marBottom w:val="0"/>
      <w:divBdr>
        <w:top w:val="none" w:sz="0" w:space="0" w:color="auto"/>
        <w:left w:val="none" w:sz="0" w:space="0" w:color="auto"/>
        <w:bottom w:val="none" w:sz="0" w:space="0" w:color="auto"/>
        <w:right w:val="none" w:sz="0" w:space="0" w:color="auto"/>
      </w:divBdr>
    </w:div>
    <w:div w:id="1462725562">
      <w:bodyDiv w:val="1"/>
      <w:marLeft w:val="0"/>
      <w:marRight w:val="0"/>
      <w:marTop w:val="0"/>
      <w:marBottom w:val="0"/>
      <w:divBdr>
        <w:top w:val="none" w:sz="0" w:space="0" w:color="auto"/>
        <w:left w:val="none" w:sz="0" w:space="0" w:color="auto"/>
        <w:bottom w:val="none" w:sz="0" w:space="0" w:color="auto"/>
        <w:right w:val="none" w:sz="0" w:space="0" w:color="auto"/>
      </w:divBdr>
    </w:div>
    <w:div w:id="1474907735">
      <w:bodyDiv w:val="1"/>
      <w:marLeft w:val="0"/>
      <w:marRight w:val="0"/>
      <w:marTop w:val="0"/>
      <w:marBottom w:val="0"/>
      <w:divBdr>
        <w:top w:val="none" w:sz="0" w:space="0" w:color="auto"/>
        <w:left w:val="none" w:sz="0" w:space="0" w:color="auto"/>
        <w:bottom w:val="none" w:sz="0" w:space="0" w:color="auto"/>
        <w:right w:val="none" w:sz="0" w:space="0" w:color="auto"/>
      </w:divBdr>
    </w:div>
    <w:div w:id="21226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http://eur-lex.europa.eu/eli/reg/2013/1407/oj/?loca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eli/reg/2015/1589/oj/?loca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yperlink" Target="http://eur-lex.europa.eu/eli/reg/2004/794/oj/?locale=LV" TargetMode="External"/><Relationship Id="rId10" Type="http://schemas.openxmlformats.org/officeDocument/2006/relationships/hyperlink" Target="http://eur-lex.europa.eu/eli/reg/2013/1407/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hyperlink" Target="http://eur-lex.europa.eu/eli/reg/2013/1407/oj/?locale=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737D6-73E8-4416-8BA4-236757EE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1</TotalTime>
  <Pages>5</Pages>
  <Words>2186</Words>
  <Characters>14772</Characters>
  <Application>Microsoft Office Word</Application>
  <DocSecurity>4</DocSecurity>
  <Lines>123</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APSTIPRINĀTI</vt:lpstr>
      <vt:lpstr>APSTIPRINĀTI</vt:lpstr>
    </vt:vector>
  </TitlesOfParts>
  <Company>Kuldigas pilsetas Dome</Company>
  <LinksUpToDate>false</LinksUpToDate>
  <CharactersWithSpaces>16925</CharactersWithSpaces>
  <SharedDoc>false</SharedDoc>
  <HLinks>
    <vt:vector size="54" baseType="variant">
      <vt:variant>
        <vt:i4>4522067</vt:i4>
      </vt:variant>
      <vt:variant>
        <vt:i4>24</vt:i4>
      </vt:variant>
      <vt:variant>
        <vt:i4>0</vt:i4>
      </vt:variant>
      <vt:variant>
        <vt:i4>5</vt:i4>
      </vt:variant>
      <vt:variant>
        <vt:lpwstr>http://eur-lex.europa.eu/eli/reg/2015/1589/oj/?locale=LV</vt:lpwstr>
      </vt:variant>
      <vt:variant>
        <vt:lpwstr/>
      </vt:variant>
      <vt:variant>
        <vt:i4>6553659</vt:i4>
      </vt:variant>
      <vt:variant>
        <vt:i4>21</vt:i4>
      </vt:variant>
      <vt:variant>
        <vt:i4>0</vt:i4>
      </vt:variant>
      <vt:variant>
        <vt:i4>5</vt:i4>
      </vt:variant>
      <vt:variant>
        <vt:lpwstr>http://eur-lex.europa.eu/eli/reg/2004/794/oj/?locale=LV</vt:lpwstr>
      </vt:variant>
      <vt:variant>
        <vt:lpwstr/>
      </vt:variant>
      <vt:variant>
        <vt:i4>4849757</vt:i4>
      </vt:variant>
      <vt:variant>
        <vt:i4>18</vt:i4>
      </vt:variant>
      <vt:variant>
        <vt:i4>0</vt:i4>
      </vt:variant>
      <vt:variant>
        <vt:i4>5</vt:i4>
      </vt:variant>
      <vt:variant>
        <vt:lpwstr>http://eur-lex.europa.eu/eli/reg/2013/1407/oj/?locale=LV</vt:lpwstr>
      </vt:variant>
      <vt:variant>
        <vt:lpwstr/>
      </vt:variant>
      <vt:variant>
        <vt:i4>4849757</vt:i4>
      </vt:variant>
      <vt:variant>
        <vt:i4>15</vt:i4>
      </vt:variant>
      <vt:variant>
        <vt:i4>0</vt:i4>
      </vt:variant>
      <vt:variant>
        <vt:i4>5</vt:i4>
      </vt:variant>
      <vt:variant>
        <vt:lpwstr>http://eur-lex.europa.eu/eli/reg/2013/1407/oj/?locale=LV</vt:lpwstr>
      </vt:variant>
      <vt:variant>
        <vt:lpwstr/>
      </vt:variant>
      <vt:variant>
        <vt:i4>4849757</vt:i4>
      </vt:variant>
      <vt:variant>
        <vt:i4>12</vt:i4>
      </vt:variant>
      <vt:variant>
        <vt:i4>0</vt:i4>
      </vt:variant>
      <vt:variant>
        <vt:i4>5</vt:i4>
      </vt:variant>
      <vt:variant>
        <vt:lpwstr>http://eur-lex.europa.eu/eli/reg/2013/1407/oj/?locale=LV</vt:lpwstr>
      </vt:variant>
      <vt:variant>
        <vt:lpwstr/>
      </vt:variant>
      <vt:variant>
        <vt:i4>4849757</vt:i4>
      </vt:variant>
      <vt:variant>
        <vt:i4>9</vt:i4>
      </vt:variant>
      <vt:variant>
        <vt:i4>0</vt:i4>
      </vt:variant>
      <vt:variant>
        <vt:i4>5</vt:i4>
      </vt:variant>
      <vt:variant>
        <vt:lpwstr>http://eur-lex.europa.eu/eli/reg/2013/1407/oj/?locale=LV</vt:lpwstr>
      </vt:variant>
      <vt:variant>
        <vt:lpwstr/>
      </vt:variant>
      <vt:variant>
        <vt:i4>4849757</vt:i4>
      </vt:variant>
      <vt:variant>
        <vt:i4>6</vt:i4>
      </vt:variant>
      <vt:variant>
        <vt:i4>0</vt:i4>
      </vt:variant>
      <vt:variant>
        <vt:i4>5</vt:i4>
      </vt:variant>
      <vt:variant>
        <vt:lpwstr>http://eur-lex.europa.eu/eli/reg/2013/1407/oj/?locale=LV</vt:lpwstr>
      </vt:variant>
      <vt:variant>
        <vt:lpwstr/>
      </vt:variant>
      <vt:variant>
        <vt:i4>4849757</vt:i4>
      </vt:variant>
      <vt:variant>
        <vt:i4>3</vt:i4>
      </vt:variant>
      <vt:variant>
        <vt:i4>0</vt:i4>
      </vt:variant>
      <vt:variant>
        <vt:i4>5</vt:i4>
      </vt:variant>
      <vt:variant>
        <vt:lpwstr>http://eur-lex.europa.eu/eli/reg/2013/1407/oj/?locale=LV</vt:lpwstr>
      </vt:variant>
      <vt:variant>
        <vt:lpwstr/>
      </vt:variant>
      <vt:variant>
        <vt:i4>4849757</vt:i4>
      </vt:variant>
      <vt:variant>
        <vt:i4>0</vt:i4>
      </vt:variant>
      <vt:variant>
        <vt:i4>0</vt:i4>
      </vt:variant>
      <vt:variant>
        <vt:i4>5</vt:i4>
      </vt:variant>
      <vt:variant>
        <vt:lpwstr>http://eur-lex.europa.eu/eli/reg/2013/1407/oj/?locale=LV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creator>Administrators</dc:creator>
  <cp:lastModifiedBy>Roberta Balode</cp:lastModifiedBy>
  <cp:revision>2</cp:revision>
  <cp:lastPrinted>2021-10-01T07:58:00Z</cp:lastPrinted>
  <dcterms:created xsi:type="dcterms:W3CDTF">2023-08-08T11:19:00Z</dcterms:created>
  <dcterms:modified xsi:type="dcterms:W3CDTF">2023-08-08T11:19:00Z</dcterms:modified>
</cp:coreProperties>
</file>