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440CE" w14:textId="77777777" w:rsidR="00403966" w:rsidRDefault="00403966" w:rsidP="0040396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03966">
        <w:rPr>
          <w:rFonts w:ascii="Times New Roman" w:hAnsi="Times New Roman" w:cs="Times New Roman"/>
        </w:rPr>
        <w:t xml:space="preserve">Pielikums </w:t>
      </w:r>
    </w:p>
    <w:p w14:paraId="0EF29200" w14:textId="12211B5B" w:rsidR="00403966" w:rsidRPr="00403966" w:rsidRDefault="00403966" w:rsidP="0040396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03966">
        <w:rPr>
          <w:rFonts w:ascii="Times New Roman" w:hAnsi="Times New Roman" w:cs="Times New Roman"/>
        </w:rPr>
        <w:t>Saistoš</w:t>
      </w:r>
      <w:r>
        <w:rPr>
          <w:rFonts w:ascii="Times New Roman" w:hAnsi="Times New Roman" w:cs="Times New Roman"/>
        </w:rPr>
        <w:t>ajiem</w:t>
      </w:r>
      <w:r w:rsidRPr="00403966">
        <w:rPr>
          <w:rFonts w:ascii="Times New Roman" w:hAnsi="Times New Roman" w:cs="Times New Roman"/>
        </w:rPr>
        <w:t xml:space="preserve"> noteikumi</w:t>
      </w:r>
      <w:r>
        <w:rPr>
          <w:rFonts w:ascii="Times New Roman" w:hAnsi="Times New Roman" w:cs="Times New Roman"/>
        </w:rPr>
        <w:t>em</w:t>
      </w:r>
      <w:r w:rsidRPr="00403966">
        <w:rPr>
          <w:rFonts w:ascii="Times New Roman" w:hAnsi="Times New Roman" w:cs="Times New Roman"/>
        </w:rPr>
        <w:t xml:space="preserve"> Nr. </w:t>
      </w:r>
      <w:r w:rsidR="00241565">
        <w:rPr>
          <w:rFonts w:ascii="Times New Roman" w:hAnsi="Times New Roman" w:cs="Times New Roman"/>
        </w:rPr>
        <w:t>__/</w:t>
      </w:r>
      <w:r w:rsidR="00D959CE">
        <w:rPr>
          <w:rFonts w:ascii="Times New Roman" w:hAnsi="Times New Roman" w:cs="Times New Roman"/>
        </w:rPr>
        <w:t>2023</w:t>
      </w:r>
    </w:p>
    <w:p w14:paraId="1AC140DB" w14:textId="4E2B0324" w:rsidR="001A7614" w:rsidRPr="00403966" w:rsidRDefault="00403966" w:rsidP="0040396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03966">
        <w:rPr>
          <w:rFonts w:ascii="Times New Roman" w:hAnsi="Times New Roman" w:cs="Times New Roman"/>
        </w:rPr>
        <w:t>Par nekustamā īpašuma nodokļa atvieglojumiem un nodokļa piemērošanu Kuldīgas novadā</w:t>
      </w:r>
    </w:p>
    <w:p w14:paraId="5250829F" w14:textId="77777777" w:rsidR="00403966" w:rsidRDefault="00403966" w:rsidP="00403966">
      <w:pPr>
        <w:spacing w:after="0" w:line="240" w:lineRule="auto"/>
        <w:rPr>
          <w:rFonts w:ascii="Times New Roman" w:hAnsi="Times New Roman" w:cs="Times New Roman"/>
        </w:rPr>
      </w:pPr>
    </w:p>
    <w:p w14:paraId="25EC0921" w14:textId="6B2700A4" w:rsidR="00403966" w:rsidRDefault="00403966" w:rsidP="00403966">
      <w:pPr>
        <w:spacing w:after="0" w:line="240" w:lineRule="auto"/>
        <w:rPr>
          <w:noProof/>
        </w:rPr>
      </w:pPr>
      <w:r w:rsidRPr="00403966">
        <w:rPr>
          <w:rFonts w:ascii="Times New Roman" w:hAnsi="Times New Roman" w:cs="Times New Roman"/>
        </w:rPr>
        <w:t>Kuldīgas Vecpilsētas teritorijas (Pilsētbūvnieciskā pieminekļa teritorijā un UNESCO saraksta iekļaujamajā teritorijā</w:t>
      </w:r>
      <w:r>
        <w:rPr>
          <w:noProof/>
        </w:rPr>
        <w:t xml:space="preserve"> </w:t>
      </w:r>
    </w:p>
    <w:p w14:paraId="1E617EEE" w14:textId="6EED6FEF" w:rsidR="00187EA8" w:rsidRPr="00403966" w:rsidRDefault="00187EA8" w:rsidP="00403966">
      <w:pPr>
        <w:spacing w:after="0" w:line="240" w:lineRule="auto"/>
        <w:rPr>
          <w:rFonts w:ascii="Times New Roman" w:hAnsi="Times New Roman" w:cs="Times New Roman"/>
        </w:rPr>
      </w:pPr>
      <w:r w:rsidRPr="00403966">
        <w:rPr>
          <w:rFonts w:ascii="Times New Roman" w:hAnsi="Times New Roman" w:cs="Times New Roman"/>
          <w:noProof/>
        </w:rPr>
        <w:drawing>
          <wp:inline distT="0" distB="0" distL="0" distR="0" wp14:anchorId="4861AF53" wp14:editId="5FC670D8">
            <wp:extent cx="6835405" cy="7489825"/>
            <wp:effectExtent l="0" t="0" r="3810" b="0"/>
            <wp:docPr id="1" name="Attēls 1" descr="Attēls, kurā ir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Attēls, kurā ir karte&#10;&#10;Apraksts ģenerēts automātisk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6632" cy="74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978"/>
      </w:tblGrid>
      <w:tr w:rsidR="00187EA8" w:rsidRPr="00403966" w14:paraId="3AB5135C" w14:textId="77777777" w:rsidTr="00187EA8">
        <w:tc>
          <w:tcPr>
            <w:tcW w:w="846" w:type="dxa"/>
          </w:tcPr>
          <w:p w14:paraId="7C22C216" w14:textId="3FBF036D" w:rsidR="00187EA8" w:rsidRPr="00403966" w:rsidRDefault="00187EA8" w:rsidP="00403966">
            <w:pPr>
              <w:rPr>
                <w:rFonts w:ascii="Times New Roman" w:hAnsi="Times New Roman" w:cs="Times New Roman"/>
              </w:rPr>
            </w:pPr>
            <w:r w:rsidRPr="0040396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F3392D" wp14:editId="16E53F41">
                  <wp:extent cx="457200" cy="438150"/>
                  <wp:effectExtent l="0" t="0" r="0" b="0"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9" w:type="dxa"/>
          </w:tcPr>
          <w:p w14:paraId="51F02BEB" w14:textId="77777777" w:rsidR="00187EA8" w:rsidRPr="00403966" w:rsidRDefault="00187EA8" w:rsidP="00403966">
            <w:pPr>
              <w:rPr>
                <w:rFonts w:ascii="Times New Roman" w:hAnsi="Times New Roman" w:cs="Times New Roman"/>
              </w:rPr>
            </w:pPr>
          </w:p>
          <w:p w14:paraId="5C7CCC43" w14:textId="1E42175A" w:rsidR="00187EA8" w:rsidRPr="00403966" w:rsidRDefault="00187EA8" w:rsidP="00403966">
            <w:pPr>
              <w:rPr>
                <w:rFonts w:ascii="Times New Roman" w:hAnsi="Times New Roman" w:cs="Times New Roman"/>
              </w:rPr>
            </w:pPr>
            <w:r w:rsidRPr="00403966">
              <w:rPr>
                <w:rFonts w:ascii="Times New Roman" w:hAnsi="Times New Roman" w:cs="Times New Roman"/>
              </w:rPr>
              <w:t>UNESCO saraksta teritorija</w:t>
            </w:r>
          </w:p>
        </w:tc>
      </w:tr>
      <w:tr w:rsidR="00187EA8" w:rsidRPr="00403966" w14:paraId="7E146067" w14:textId="77777777" w:rsidTr="00403966">
        <w:trPr>
          <w:trHeight w:val="168"/>
        </w:trPr>
        <w:tc>
          <w:tcPr>
            <w:tcW w:w="846" w:type="dxa"/>
          </w:tcPr>
          <w:p w14:paraId="4FB49546" w14:textId="0837CE33" w:rsidR="00187EA8" w:rsidRPr="00403966" w:rsidRDefault="00187EA8" w:rsidP="00403966">
            <w:pPr>
              <w:rPr>
                <w:rFonts w:ascii="Times New Roman" w:hAnsi="Times New Roman" w:cs="Times New Roman"/>
              </w:rPr>
            </w:pPr>
            <w:r w:rsidRPr="0040396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EE42AC" wp14:editId="5280AE5B">
                  <wp:extent cx="400050" cy="428625"/>
                  <wp:effectExtent l="0" t="0" r="0" b="9525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9" w:type="dxa"/>
          </w:tcPr>
          <w:p w14:paraId="7E75338A" w14:textId="77777777" w:rsidR="00187EA8" w:rsidRPr="00403966" w:rsidRDefault="00187EA8" w:rsidP="00403966">
            <w:pPr>
              <w:rPr>
                <w:rFonts w:ascii="Times New Roman" w:hAnsi="Times New Roman" w:cs="Times New Roman"/>
              </w:rPr>
            </w:pPr>
          </w:p>
          <w:p w14:paraId="5DCF8B00" w14:textId="3C5D50D8" w:rsidR="00187EA8" w:rsidRPr="00403966" w:rsidRDefault="00187EA8" w:rsidP="00403966">
            <w:pPr>
              <w:rPr>
                <w:rFonts w:ascii="Times New Roman" w:hAnsi="Times New Roman" w:cs="Times New Roman"/>
              </w:rPr>
            </w:pPr>
            <w:r w:rsidRPr="00403966">
              <w:rPr>
                <w:rFonts w:ascii="Times New Roman" w:hAnsi="Times New Roman" w:cs="Times New Roman"/>
              </w:rPr>
              <w:t>Pilsētbūvnieciskā pieminekļa teritorija</w:t>
            </w:r>
          </w:p>
        </w:tc>
      </w:tr>
    </w:tbl>
    <w:p w14:paraId="3674B7CB" w14:textId="77777777" w:rsidR="00187EA8" w:rsidRDefault="00187EA8" w:rsidP="00403966">
      <w:pPr>
        <w:spacing w:after="0" w:line="240" w:lineRule="auto"/>
      </w:pPr>
    </w:p>
    <w:sectPr w:rsidR="00187EA8" w:rsidSect="00403966">
      <w:pgSz w:w="11906" w:h="16838"/>
      <w:pgMar w:top="425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EA8"/>
    <w:rsid w:val="00187EA8"/>
    <w:rsid w:val="001A7614"/>
    <w:rsid w:val="00241565"/>
    <w:rsid w:val="00403966"/>
    <w:rsid w:val="0087295E"/>
    <w:rsid w:val="00D9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DCB85"/>
  <w15:chartTrackingRefBased/>
  <w15:docId w15:val="{05803E23-D4DE-4FF3-BC60-AABE95A3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7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120</Characters>
  <Application>Microsoft Office Word</Application>
  <DocSecurity>4</DocSecurity>
  <Lines>1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 Raivis Jasinskis</dc:creator>
  <cp:keywords/>
  <dc:description/>
  <cp:lastModifiedBy>Roberta Balode</cp:lastModifiedBy>
  <cp:revision>2</cp:revision>
  <dcterms:created xsi:type="dcterms:W3CDTF">2023-08-08T11:17:00Z</dcterms:created>
  <dcterms:modified xsi:type="dcterms:W3CDTF">2023-08-08T11:17:00Z</dcterms:modified>
</cp:coreProperties>
</file>